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60A1A" w14:textId="77777777" w:rsidR="00FB2C24" w:rsidRDefault="00FB2C24" w:rsidP="00FB2C24">
      <w:bookmarkStart w:id="0" w:name="_Toc346873771"/>
      <w:bookmarkStart w:id="1" w:name="_Toc346871583"/>
    </w:p>
    <w:p w14:paraId="4001D111" w14:textId="77777777" w:rsidR="00FB2C24" w:rsidRDefault="00FB2C24" w:rsidP="00FB2C24"/>
    <w:p w14:paraId="160E648A" w14:textId="30810408" w:rsidR="00FB2C24" w:rsidRDefault="00FB2C24" w:rsidP="00FB2C24">
      <w:r>
        <w:rPr>
          <w:noProof/>
          <w:lang w:val="es-BO" w:eastAsia="es-BO"/>
        </w:rPr>
        <w:drawing>
          <wp:anchor distT="0" distB="0" distL="114300" distR="114300" simplePos="0" relativeHeight="251670528" behindDoc="0" locked="0" layoutInCell="1" allowOverlap="1" wp14:anchorId="1D9742D3" wp14:editId="60847A3A">
            <wp:simplePos x="0" y="0"/>
            <wp:positionH relativeFrom="margin">
              <wp:align>center</wp:align>
            </wp:positionH>
            <wp:positionV relativeFrom="paragraph">
              <wp:posOffset>113030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016E6319" w14:textId="4E44626E" w:rsidR="00FB2C24" w:rsidRPr="00CA7CBF" w:rsidRDefault="00FB2C24" w:rsidP="00FB2C24"/>
    <w:p w14:paraId="02DC599A" w14:textId="77777777" w:rsidR="00FB2C24" w:rsidRPr="00CA7CBF" w:rsidRDefault="00FB2C24" w:rsidP="00FB2C24"/>
    <w:p w14:paraId="5A66202B" w14:textId="77777777" w:rsidR="00FB2C24" w:rsidRPr="00CA7CBF" w:rsidRDefault="00FB2C24" w:rsidP="00FB2C24"/>
    <w:p w14:paraId="1AECF1F1" w14:textId="77777777" w:rsidR="00FB2C24" w:rsidRPr="00CA7CBF" w:rsidRDefault="00FB2C24" w:rsidP="00FB2C24"/>
    <w:p w14:paraId="0F0A6D64" w14:textId="77777777" w:rsidR="00FB2C24" w:rsidRPr="00CA7CBF" w:rsidRDefault="00FB2C24" w:rsidP="00FB2C24"/>
    <w:p w14:paraId="1E1349B5" w14:textId="77777777" w:rsidR="00FB2C24" w:rsidRPr="00CA7CBF" w:rsidRDefault="00FB2C24" w:rsidP="00FB2C24"/>
    <w:p w14:paraId="64FF56F4" w14:textId="77777777" w:rsidR="00FB2C24" w:rsidRPr="00CA7CBF" w:rsidRDefault="00FB2C24" w:rsidP="00FB2C24"/>
    <w:p w14:paraId="32B7C34E" w14:textId="77777777" w:rsidR="00FB2C24" w:rsidRPr="00CA7CBF" w:rsidRDefault="00FB2C24" w:rsidP="00FB2C24"/>
    <w:p w14:paraId="4ECC5A0E" w14:textId="77777777" w:rsidR="00FB2C24" w:rsidRPr="00CA7CBF" w:rsidRDefault="00FB2C24" w:rsidP="00FB2C24"/>
    <w:p w14:paraId="10A7B94F" w14:textId="77777777" w:rsidR="00FB2C24" w:rsidRPr="00CA7CBF" w:rsidRDefault="00FB2C24" w:rsidP="00FB2C24"/>
    <w:p w14:paraId="0D7CC699" w14:textId="77777777" w:rsidR="00FB2C24" w:rsidRPr="00CA7CBF" w:rsidRDefault="00FB2C24" w:rsidP="00FB2C24"/>
    <w:p w14:paraId="06DB8638" w14:textId="77777777" w:rsidR="00FB2C24" w:rsidRPr="00CA7CBF" w:rsidRDefault="00FB2C24" w:rsidP="00FB2C24"/>
    <w:p w14:paraId="2EB8D362" w14:textId="77777777" w:rsidR="00FB2C24" w:rsidRPr="00CA7CBF" w:rsidRDefault="00FB2C24" w:rsidP="00FB2C24"/>
    <w:p w14:paraId="0392238F" w14:textId="77777777" w:rsidR="00FB2C24" w:rsidRPr="00CA7CBF" w:rsidRDefault="00FB2C24" w:rsidP="00FB2C24"/>
    <w:p w14:paraId="186AC6F8" w14:textId="77777777" w:rsidR="00FB2C24" w:rsidRPr="00CA7CBF" w:rsidRDefault="00FB2C24" w:rsidP="00FB2C24">
      <w:r>
        <w:rPr>
          <w:noProof/>
          <w:lang w:val="es-BO" w:eastAsia="es-BO"/>
        </w:rPr>
        <mc:AlternateContent>
          <mc:Choice Requires="wps">
            <w:drawing>
              <wp:anchor distT="0" distB="0" distL="114300" distR="114300" simplePos="0" relativeHeight="251671552" behindDoc="0" locked="0" layoutInCell="1" allowOverlap="1" wp14:anchorId="38048F6C" wp14:editId="3A58356F">
                <wp:simplePos x="0" y="0"/>
                <wp:positionH relativeFrom="margin">
                  <wp:align>right</wp:align>
                </wp:positionH>
                <wp:positionV relativeFrom="paragraph">
                  <wp:posOffset>41910</wp:posOffset>
                </wp:positionV>
                <wp:extent cx="5629275"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FC99" w14:textId="77777777" w:rsidR="003604EC" w:rsidRDefault="003604EC" w:rsidP="00FB2C24">
                            <w:pPr>
                              <w:jc w:val="center"/>
                              <w:rPr>
                                <w:b/>
                                <w:sz w:val="8"/>
                                <w:szCs w:val="36"/>
                              </w:rPr>
                            </w:pPr>
                          </w:p>
                          <w:p w14:paraId="0E2257EC" w14:textId="77777777" w:rsidR="003604EC" w:rsidRDefault="003604EC"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3604EC" w:rsidRDefault="003604EC"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3604EC" w:rsidRDefault="003604EC"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7E580277" w:rsidR="003604EC" w:rsidRDefault="003604EC"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26/2021</w:t>
                            </w:r>
                          </w:p>
                          <w:p w14:paraId="4B1D5802" w14:textId="2609F2EB" w:rsidR="003604EC" w:rsidRPr="000E29B1" w:rsidRDefault="003604EC" w:rsidP="002E6A28">
                            <w:pPr>
                              <w:spacing w:after="360"/>
                              <w:jc w:val="center"/>
                              <w:rPr>
                                <w:rFonts w:ascii="Century Gothic" w:hAnsi="Century Gothic"/>
                                <w:b/>
                                <w:color w:val="244061"/>
                                <w:sz w:val="36"/>
                                <w:szCs w:val="36"/>
                              </w:rPr>
                            </w:pPr>
                            <w:r w:rsidRPr="000E29B1">
                              <w:rPr>
                                <w:rFonts w:ascii="Century Gothic" w:hAnsi="Century Gothic"/>
                                <w:b/>
                                <w:color w:val="244061"/>
                                <w:sz w:val="36"/>
                                <w:szCs w:val="36"/>
                              </w:rPr>
                              <w:t xml:space="preserve">CUCE: </w:t>
                            </w:r>
                            <w:r w:rsidRPr="000E29B1">
                              <w:rPr>
                                <w:rFonts w:ascii="Century Gothic" w:hAnsi="Century Gothic"/>
                                <w:b/>
                                <w:bCs/>
                                <w:color w:val="244061"/>
                                <w:sz w:val="36"/>
                                <w:szCs w:val="36"/>
                              </w:rPr>
                              <w:t>21-0203-00-1152781-1-1</w:t>
                            </w:r>
                          </w:p>
                          <w:p w14:paraId="3FC62E60" w14:textId="77777777" w:rsidR="003604EC" w:rsidRDefault="003604EC" w:rsidP="00FB2C24">
                            <w:pPr>
                              <w:spacing w:before="600" w:after="600"/>
                              <w:jc w:val="center"/>
                              <w:rPr>
                                <w:rFonts w:ascii="Century Gothic" w:hAnsi="Century Gothic"/>
                                <w:b/>
                                <w:color w:val="244061"/>
                                <w:sz w:val="36"/>
                                <w:szCs w:val="36"/>
                              </w:rPr>
                            </w:pPr>
                          </w:p>
                          <w:p w14:paraId="30EDF710" w14:textId="77777777" w:rsidR="003604EC" w:rsidRDefault="003604EC" w:rsidP="00FB2C24">
                            <w:pPr>
                              <w:jc w:val="center"/>
                              <w:rPr>
                                <w:rFonts w:ascii="Century Gothic" w:hAnsi="Century Gothic"/>
                                <w:b/>
                                <w:color w:val="244061"/>
                                <w:sz w:val="36"/>
                                <w:szCs w:val="36"/>
                              </w:rPr>
                            </w:pPr>
                          </w:p>
                          <w:p w14:paraId="342BE0A7" w14:textId="77777777" w:rsidR="003604EC" w:rsidRDefault="003604EC" w:rsidP="00FB2C24">
                            <w:pPr>
                              <w:jc w:val="center"/>
                              <w:rPr>
                                <w:rFonts w:ascii="Century Gothic" w:hAnsi="Century Gothic"/>
                                <w:b/>
                                <w:color w:val="244061"/>
                                <w:sz w:val="36"/>
                                <w:szCs w:val="36"/>
                              </w:rPr>
                            </w:pPr>
                          </w:p>
                          <w:p w14:paraId="12563738" w14:textId="77777777" w:rsidR="003604EC" w:rsidRDefault="003604EC" w:rsidP="00FB2C24">
                            <w:pPr>
                              <w:jc w:val="center"/>
                              <w:rPr>
                                <w:rFonts w:ascii="Century Gothic" w:hAnsi="Century Gothic"/>
                                <w:b/>
                                <w:color w:val="244061"/>
                                <w:sz w:val="36"/>
                                <w:szCs w:val="36"/>
                              </w:rPr>
                            </w:pPr>
                          </w:p>
                          <w:p w14:paraId="10911CF0" w14:textId="77777777" w:rsidR="003604EC" w:rsidRDefault="003604EC" w:rsidP="00FB2C24">
                            <w:pPr>
                              <w:jc w:val="center"/>
                              <w:rPr>
                                <w:rFonts w:ascii="Century Gothic" w:hAnsi="Century Gothic"/>
                                <w:b/>
                                <w:color w:val="244061"/>
                                <w:sz w:val="36"/>
                                <w:szCs w:val="36"/>
                              </w:rPr>
                            </w:pPr>
                          </w:p>
                          <w:p w14:paraId="2A0FE281" w14:textId="77777777" w:rsidR="003604EC" w:rsidRPr="000332A4" w:rsidRDefault="003604EC"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3604EC" w:rsidRDefault="003604EC" w:rsidP="00FB2C24"/>
                          <w:p w14:paraId="180AF514" w14:textId="02D52A3C" w:rsidR="003604EC" w:rsidRDefault="003604EC" w:rsidP="00FB2C24"/>
                          <w:p w14:paraId="46C1EBC8" w14:textId="707931B6" w:rsidR="003604EC" w:rsidRDefault="003604EC" w:rsidP="00FB2C24"/>
                          <w:p w14:paraId="7475011C" w14:textId="25B930E6" w:rsidR="003604EC" w:rsidRDefault="003604EC" w:rsidP="00FB2C24"/>
                          <w:p w14:paraId="4C95A96B" w14:textId="640FB811" w:rsidR="003604EC" w:rsidRDefault="003604EC" w:rsidP="00FB2C24"/>
                          <w:p w14:paraId="4A155AA3" w14:textId="77777777" w:rsidR="003604EC" w:rsidRDefault="003604EC" w:rsidP="00FB2C24"/>
                          <w:p w14:paraId="52C4E8B4" w14:textId="16B8701D" w:rsidR="003604EC" w:rsidRDefault="003604EC" w:rsidP="00FB2C24"/>
                          <w:p w14:paraId="3CB1CAB3" w14:textId="54CF41BB" w:rsidR="003604EC" w:rsidRDefault="003604EC" w:rsidP="00FB2C24"/>
                          <w:p w14:paraId="2E198F95" w14:textId="3AF6DEA3" w:rsidR="003604EC" w:rsidRDefault="003604EC" w:rsidP="00FB2C24"/>
                          <w:p w14:paraId="2BC7D83A" w14:textId="1E88197B" w:rsidR="003604EC" w:rsidRDefault="003604EC" w:rsidP="00FB2C24"/>
                          <w:p w14:paraId="66463DD3" w14:textId="77777777" w:rsidR="003604EC" w:rsidRDefault="003604EC" w:rsidP="00FB2C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48F6C" id="_x0000_t202" coordsize="21600,21600" o:spt="202" path="m,l,21600r21600,l21600,xe">
                <v:stroke joinstyle="miter"/>
                <v:path gradientshapeok="t" o:connecttype="rect"/>
              </v:shapetype>
              <v:shape id="Cuadro de texto 2" o:spid="_x0000_s1026" type="#_x0000_t202" style="position:absolute;margin-left:392.05pt;margin-top:3.3pt;width:443.25pt;height:464.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3DE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" filled="f" stroked="f">
                <v:textbox>
                  <w:txbxContent>
                    <w:p w14:paraId="5877FC99" w14:textId="77777777" w:rsidR="003604EC" w:rsidRDefault="003604EC" w:rsidP="00FB2C24">
                      <w:pPr>
                        <w:jc w:val="center"/>
                        <w:rPr>
                          <w:b/>
                          <w:sz w:val="8"/>
                          <w:szCs w:val="36"/>
                        </w:rPr>
                      </w:pPr>
                    </w:p>
                    <w:p w14:paraId="0E2257EC" w14:textId="77777777" w:rsidR="003604EC" w:rsidRDefault="003604EC"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3604EC" w:rsidRDefault="003604EC"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3604EC" w:rsidRDefault="003604EC"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7E580277" w:rsidR="003604EC" w:rsidRDefault="003604EC"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26/2021</w:t>
                      </w:r>
                    </w:p>
                    <w:p w14:paraId="4B1D5802" w14:textId="2609F2EB" w:rsidR="003604EC" w:rsidRPr="000E29B1" w:rsidRDefault="003604EC" w:rsidP="002E6A28">
                      <w:pPr>
                        <w:spacing w:after="360"/>
                        <w:jc w:val="center"/>
                        <w:rPr>
                          <w:rFonts w:ascii="Century Gothic" w:hAnsi="Century Gothic"/>
                          <w:b/>
                          <w:color w:val="244061"/>
                          <w:sz w:val="36"/>
                          <w:szCs w:val="36"/>
                        </w:rPr>
                      </w:pPr>
                      <w:r w:rsidRPr="000E29B1">
                        <w:rPr>
                          <w:rFonts w:ascii="Century Gothic" w:hAnsi="Century Gothic"/>
                          <w:b/>
                          <w:color w:val="244061"/>
                          <w:sz w:val="36"/>
                          <w:szCs w:val="36"/>
                        </w:rPr>
                        <w:t xml:space="preserve">CUCE: </w:t>
                      </w:r>
                      <w:r w:rsidRPr="000E29B1">
                        <w:rPr>
                          <w:rFonts w:ascii="Century Gothic" w:hAnsi="Century Gothic"/>
                          <w:b/>
                          <w:bCs/>
                          <w:color w:val="244061"/>
                          <w:sz w:val="36"/>
                          <w:szCs w:val="36"/>
                        </w:rPr>
                        <w:t>21-0203-00-1152781-1-1</w:t>
                      </w:r>
                    </w:p>
                    <w:p w14:paraId="3FC62E60" w14:textId="77777777" w:rsidR="003604EC" w:rsidRDefault="003604EC" w:rsidP="00FB2C24">
                      <w:pPr>
                        <w:spacing w:before="600" w:after="600"/>
                        <w:jc w:val="center"/>
                        <w:rPr>
                          <w:rFonts w:ascii="Century Gothic" w:hAnsi="Century Gothic"/>
                          <w:b/>
                          <w:color w:val="244061"/>
                          <w:sz w:val="36"/>
                          <w:szCs w:val="36"/>
                        </w:rPr>
                      </w:pPr>
                    </w:p>
                    <w:p w14:paraId="30EDF710" w14:textId="77777777" w:rsidR="003604EC" w:rsidRDefault="003604EC" w:rsidP="00FB2C24">
                      <w:pPr>
                        <w:jc w:val="center"/>
                        <w:rPr>
                          <w:rFonts w:ascii="Century Gothic" w:hAnsi="Century Gothic"/>
                          <w:b/>
                          <w:color w:val="244061"/>
                          <w:sz w:val="36"/>
                          <w:szCs w:val="36"/>
                        </w:rPr>
                      </w:pPr>
                    </w:p>
                    <w:p w14:paraId="342BE0A7" w14:textId="77777777" w:rsidR="003604EC" w:rsidRDefault="003604EC" w:rsidP="00FB2C24">
                      <w:pPr>
                        <w:jc w:val="center"/>
                        <w:rPr>
                          <w:rFonts w:ascii="Century Gothic" w:hAnsi="Century Gothic"/>
                          <w:b/>
                          <w:color w:val="244061"/>
                          <w:sz w:val="36"/>
                          <w:szCs w:val="36"/>
                        </w:rPr>
                      </w:pPr>
                    </w:p>
                    <w:p w14:paraId="12563738" w14:textId="77777777" w:rsidR="003604EC" w:rsidRDefault="003604EC" w:rsidP="00FB2C24">
                      <w:pPr>
                        <w:jc w:val="center"/>
                        <w:rPr>
                          <w:rFonts w:ascii="Century Gothic" w:hAnsi="Century Gothic"/>
                          <w:b/>
                          <w:color w:val="244061"/>
                          <w:sz w:val="36"/>
                          <w:szCs w:val="36"/>
                        </w:rPr>
                      </w:pPr>
                    </w:p>
                    <w:p w14:paraId="10911CF0" w14:textId="77777777" w:rsidR="003604EC" w:rsidRDefault="003604EC" w:rsidP="00FB2C24">
                      <w:pPr>
                        <w:jc w:val="center"/>
                        <w:rPr>
                          <w:rFonts w:ascii="Century Gothic" w:hAnsi="Century Gothic"/>
                          <w:b/>
                          <w:color w:val="244061"/>
                          <w:sz w:val="36"/>
                          <w:szCs w:val="36"/>
                        </w:rPr>
                      </w:pPr>
                    </w:p>
                    <w:p w14:paraId="2A0FE281" w14:textId="77777777" w:rsidR="003604EC" w:rsidRPr="000332A4" w:rsidRDefault="003604EC"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3604EC" w:rsidRDefault="003604EC" w:rsidP="00FB2C24"/>
                    <w:p w14:paraId="180AF514" w14:textId="02D52A3C" w:rsidR="003604EC" w:rsidRDefault="003604EC" w:rsidP="00FB2C24"/>
                    <w:p w14:paraId="46C1EBC8" w14:textId="707931B6" w:rsidR="003604EC" w:rsidRDefault="003604EC" w:rsidP="00FB2C24"/>
                    <w:p w14:paraId="7475011C" w14:textId="25B930E6" w:rsidR="003604EC" w:rsidRDefault="003604EC" w:rsidP="00FB2C24"/>
                    <w:p w14:paraId="4C95A96B" w14:textId="640FB811" w:rsidR="003604EC" w:rsidRDefault="003604EC" w:rsidP="00FB2C24"/>
                    <w:p w14:paraId="4A155AA3" w14:textId="77777777" w:rsidR="003604EC" w:rsidRDefault="003604EC" w:rsidP="00FB2C24"/>
                    <w:p w14:paraId="52C4E8B4" w14:textId="16B8701D" w:rsidR="003604EC" w:rsidRDefault="003604EC" w:rsidP="00FB2C24"/>
                    <w:p w14:paraId="3CB1CAB3" w14:textId="54CF41BB" w:rsidR="003604EC" w:rsidRDefault="003604EC" w:rsidP="00FB2C24"/>
                    <w:p w14:paraId="2E198F95" w14:textId="3AF6DEA3" w:rsidR="003604EC" w:rsidRDefault="003604EC" w:rsidP="00FB2C24"/>
                    <w:p w14:paraId="2BC7D83A" w14:textId="1E88197B" w:rsidR="003604EC" w:rsidRDefault="003604EC" w:rsidP="00FB2C24"/>
                    <w:p w14:paraId="66463DD3" w14:textId="77777777" w:rsidR="003604EC" w:rsidRDefault="003604EC" w:rsidP="00FB2C24"/>
                  </w:txbxContent>
                </v:textbox>
                <w10:wrap anchorx="margin"/>
              </v:shape>
            </w:pict>
          </mc:Fallback>
        </mc:AlternateContent>
      </w:r>
    </w:p>
    <w:p w14:paraId="535FDD67" w14:textId="77777777" w:rsidR="00FB2C24" w:rsidRPr="00CA7CBF" w:rsidRDefault="00FB2C24" w:rsidP="00FB2C24"/>
    <w:p w14:paraId="1FBD92EF" w14:textId="77777777" w:rsidR="00FB2C24" w:rsidRPr="00CA7CBF" w:rsidRDefault="00FB2C24" w:rsidP="00FB2C24"/>
    <w:p w14:paraId="46BA9E7C" w14:textId="77777777" w:rsidR="00FB2C24" w:rsidRPr="00CA7CBF" w:rsidRDefault="00FB2C24" w:rsidP="00FB2C24"/>
    <w:p w14:paraId="005ED5B7" w14:textId="77777777" w:rsidR="00FB2C24" w:rsidRPr="00CA7CBF" w:rsidRDefault="00FB2C24" w:rsidP="00FB2C24"/>
    <w:p w14:paraId="513978B7" w14:textId="77777777" w:rsidR="00FB2C24" w:rsidRPr="00CA7CBF" w:rsidRDefault="00FB2C24" w:rsidP="00FB2C24"/>
    <w:p w14:paraId="24D8D6E8" w14:textId="77777777" w:rsidR="00FB2C24" w:rsidRPr="00CA7CBF" w:rsidRDefault="00FB2C24" w:rsidP="00FB2C24"/>
    <w:p w14:paraId="2DB93CA7" w14:textId="77777777" w:rsidR="00FB2C24" w:rsidRPr="00CA7CBF" w:rsidRDefault="00FB2C24" w:rsidP="00FB2C24"/>
    <w:p w14:paraId="36589940" w14:textId="77777777" w:rsidR="00FB2C24" w:rsidRPr="00CA7CBF" w:rsidRDefault="00FB2C24" w:rsidP="00FB2C24"/>
    <w:p w14:paraId="7FFC0A22" w14:textId="77777777" w:rsidR="00FB2C24" w:rsidRPr="00CA7CBF" w:rsidRDefault="00FB2C24" w:rsidP="00FB2C24"/>
    <w:p w14:paraId="031DAB0C" w14:textId="77777777" w:rsidR="00FB2C24" w:rsidRPr="00CA7CBF" w:rsidRDefault="00FB2C24" w:rsidP="00FB2C24"/>
    <w:p w14:paraId="2437A608" w14:textId="77777777" w:rsidR="00FB2C24" w:rsidRPr="00CA7CBF" w:rsidRDefault="00FB2C24" w:rsidP="00FB2C24"/>
    <w:p w14:paraId="05E93D01" w14:textId="77777777" w:rsidR="00FB2C24" w:rsidRPr="00CA7CBF" w:rsidRDefault="00FB2C24" w:rsidP="00FB2C24"/>
    <w:p w14:paraId="5FD60D67" w14:textId="77777777" w:rsidR="00FB2C24" w:rsidRPr="00CA7CBF" w:rsidRDefault="00FB2C24" w:rsidP="00FB2C24"/>
    <w:p w14:paraId="31CD118B" w14:textId="77777777" w:rsidR="00FB2C24" w:rsidRPr="00CA7CBF" w:rsidRDefault="00FB2C24" w:rsidP="00FB2C24"/>
    <w:p w14:paraId="2326D545" w14:textId="77777777" w:rsidR="00FB2C24" w:rsidRPr="00CA7CBF" w:rsidRDefault="00FB2C24" w:rsidP="00FB2C24"/>
    <w:p w14:paraId="23D06E64" w14:textId="77777777" w:rsidR="00FB2C24" w:rsidRPr="00CA7CBF" w:rsidRDefault="00FB2C24" w:rsidP="00FB2C24"/>
    <w:p w14:paraId="0E27C042" w14:textId="77777777" w:rsidR="00FB2C24" w:rsidRPr="00CA7CBF" w:rsidRDefault="00FB2C24" w:rsidP="00FB2C24"/>
    <w:p w14:paraId="260753DC" w14:textId="77777777" w:rsidR="00FB2C24" w:rsidRPr="00CA7CBF" w:rsidRDefault="00FB2C24" w:rsidP="00FB2C24"/>
    <w:p w14:paraId="0228D506" w14:textId="77777777" w:rsidR="00FB2C24" w:rsidRPr="00CA7CBF" w:rsidRDefault="00FB2C24" w:rsidP="00FB2C24"/>
    <w:p w14:paraId="73810033" w14:textId="77777777" w:rsidR="00FB2C24" w:rsidRPr="00CA7CBF" w:rsidRDefault="00FB2C24" w:rsidP="00FB2C24"/>
    <w:p w14:paraId="36F18723" w14:textId="77777777" w:rsidR="00FB2C24" w:rsidRPr="00CA7CBF" w:rsidRDefault="00FB2C24" w:rsidP="00FB2C24"/>
    <w:p w14:paraId="6ADA15C4" w14:textId="77777777" w:rsidR="00FB2C24" w:rsidRPr="00CA7CBF" w:rsidRDefault="00FB2C24" w:rsidP="00FB2C24"/>
    <w:p w14:paraId="4B81E80E" w14:textId="77777777" w:rsidR="00FB2C24" w:rsidRPr="00CA7CBF" w:rsidRDefault="00FB2C24" w:rsidP="00FB2C24"/>
    <w:p w14:paraId="51B031A2" w14:textId="77777777" w:rsidR="00FB2C24" w:rsidRPr="00CA7CBF" w:rsidRDefault="00FB2C24" w:rsidP="00FB2C24"/>
    <w:p w14:paraId="6F6CF7CE" w14:textId="77777777" w:rsidR="00FB2C24" w:rsidRPr="00CA7CBF" w:rsidRDefault="00FB2C24" w:rsidP="00FB2C24"/>
    <w:p w14:paraId="426B7F84" w14:textId="77777777" w:rsidR="00FB2C24" w:rsidRPr="00CA7CBF" w:rsidRDefault="00FB2C24" w:rsidP="00FB2C24"/>
    <w:p w14:paraId="3107B12A" w14:textId="77777777" w:rsidR="00FB2C24" w:rsidRPr="00CA7CBF" w:rsidRDefault="00FB2C24" w:rsidP="00FB2C24"/>
    <w:p w14:paraId="0F24534E" w14:textId="77777777" w:rsidR="00FB2C24" w:rsidRPr="00CA7CBF" w:rsidRDefault="00FB2C24" w:rsidP="00FB2C24"/>
    <w:p w14:paraId="7F9C8FE7" w14:textId="77777777" w:rsidR="00FB2C24" w:rsidRPr="00CA7CBF" w:rsidRDefault="00FB2C24" w:rsidP="00FB2C24">
      <w:r>
        <w:rPr>
          <w:noProof/>
          <w:lang w:val="es-BO" w:eastAsia="es-BO"/>
        </w:rPr>
        <mc:AlternateContent>
          <mc:Choice Requires="wps">
            <w:drawing>
              <wp:anchor distT="0" distB="0" distL="114300" distR="114300" simplePos="0" relativeHeight="251672576" behindDoc="0" locked="0" layoutInCell="1" allowOverlap="1" wp14:anchorId="4DA35BE0" wp14:editId="08DFEF5E">
                <wp:simplePos x="0" y="0"/>
                <wp:positionH relativeFrom="margin">
                  <wp:align>right</wp:align>
                </wp:positionH>
                <wp:positionV relativeFrom="paragraph">
                  <wp:posOffset>23495</wp:posOffset>
                </wp:positionV>
                <wp:extent cx="55626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55626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68BCF4" w14:textId="4BB14D59" w:rsidR="003604EC" w:rsidRPr="00CA7CBF" w:rsidRDefault="003604EC" w:rsidP="00FD34A5">
                            <w:pPr>
                              <w:jc w:val="center"/>
                              <w:rPr>
                                <w:b/>
                                <w:color w:val="0F243E" w:themeColor="text2" w:themeShade="80"/>
                                <w:sz w:val="32"/>
                                <w:lang w:val="es-BO"/>
                              </w:rPr>
                            </w:pPr>
                            <w:r>
                              <w:rPr>
                                <w:b/>
                                <w:color w:val="0F243E" w:themeColor="text2" w:themeShade="80"/>
                                <w:sz w:val="32"/>
                                <w:lang w:val="es-BO"/>
                              </w:rPr>
                              <w:t>ADQUISICIÓN DE SIETE EQUIPOS UPS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35BE0" id="Rectángulo redondeado 4" o:spid="_x0000_s1027" style="position:absolute;margin-left:386.8pt;margin-top:1.85pt;width:438pt;height:81.3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" fillcolor="#dbe5f1 [660]" strokecolor="#243f60 [1604]" strokeweight="2pt">
                <v:textbox>
                  <w:txbxContent>
                    <w:p w14:paraId="7768BCF4" w14:textId="4BB14D59" w:rsidR="003604EC" w:rsidRPr="00CA7CBF" w:rsidRDefault="003604EC" w:rsidP="00FD34A5">
                      <w:pPr>
                        <w:jc w:val="center"/>
                        <w:rPr>
                          <w:b/>
                          <w:color w:val="0F243E" w:themeColor="text2" w:themeShade="80"/>
                          <w:sz w:val="32"/>
                          <w:lang w:val="es-BO"/>
                        </w:rPr>
                      </w:pPr>
                      <w:r>
                        <w:rPr>
                          <w:b/>
                          <w:color w:val="0F243E" w:themeColor="text2" w:themeShade="80"/>
                          <w:sz w:val="32"/>
                          <w:lang w:val="es-BO"/>
                        </w:rPr>
                        <w:t>ADQUISICIÓN DE SIETE EQUIPOS UPS</w:t>
                      </w:r>
                    </w:p>
                  </w:txbxContent>
                </v:textbox>
                <w10:wrap anchorx="margin"/>
              </v:roundrect>
            </w:pict>
          </mc:Fallback>
        </mc:AlternateContent>
      </w:r>
    </w:p>
    <w:p w14:paraId="34499671" w14:textId="77777777" w:rsidR="00FB2C24" w:rsidRPr="00CA7CBF" w:rsidRDefault="00FB2C24" w:rsidP="00FB2C24"/>
    <w:p w14:paraId="061D3AE8" w14:textId="77777777" w:rsidR="00FB2C24" w:rsidRPr="00CA7CBF" w:rsidRDefault="00FB2C24" w:rsidP="00FB2C24"/>
    <w:p w14:paraId="2A697F32" w14:textId="77777777" w:rsidR="00FB2C24" w:rsidRPr="00CA7CBF" w:rsidRDefault="00FB2C24" w:rsidP="00FB2C24"/>
    <w:p w14:paraId="2C415B63" w14:textId="77777777" w:rsidR="00FB2C24" w:rsidRPr="00CA7CBF" w:rsidRDefault="00FB2C24" w:rsidP="00FB2C24"/>
    <w:p w14:paraId="625B9D9C" w14:textId="77777777" w:rsidR="00FB2C24" w:rsidRPr="00CA7CBF" w:rsidRDefault="00FB2C24" w:rsidP="00FB2C24"/>
    <w:p w14:paraId="6FBA4FCC" w14:textId="77777777" w:rsidR="00FB2C24" w:rsidRPr="00CA7CBF" w:rsidRDefault="00FB2C24" w:rsidP="00FB2C24"/>
    <w:p w14:paraId="5994350D" w14:textId="77777777" w:rsidR="00FB2C24" w:rsidRPr="00CA7CBF" w:rsidRDefault="00FB2C24" w:rsidP="00FB2C24"/>
    <w:p w14:paraId="25C41BF3" w14:textId="77777777" w:rsidR="00FB2C24" w:rsidRPr="00CA7CBF" w:rsidRDefault="00FB2C24" w:rsidP="00FB2C24"/>
    <w:p w14:paraId="6F710627" w14:textId="77777777" w:rsidR="00FB2C24" w:rsidRPr="00CA7CBF" w:rsidRDefault="00FB2C24" w:rsidP="00FB2C24"/>
    <w:p w14:paraId="5E05EDF1" w14:textId="77777777" w:rsidR="00FB2C24" w:rsidRPr="00CA7CBF" w:rsidRDefault="00FB2C24" w:rsidP="00FB2C24"/>
    <w:p w14:paraId="2486266C" w14:textId="77777777" w:rsidR="00FB2C24" w:rsidRPr="00CA7CBF" w:rsidRDefault="00FB2C24" w:rsidP="00FB2C24"/>
    <w:p w14:paraId="497CB7FA" w14:textId="77777777" w:rsidR="00FB2C24" w:rsidRPr="00CA7CBF" w:rsidRDefault="00FB2C24" w:rsidP="00FB2C24"/>
    <w:p w14:paraId="50AADB3E" w14:textId="77777777" w:rsidR="00FB2C24" w:rsidRPr="00CA7CBF" w:rsidRDefault="00FB2C24" w:rsidP="00FB2C24"/>
    <w:p w14:paraId="45A9C92B" w14:textId="77777777" w:rsidR="00FB2C24" w:rsidRPr="00CA7CBF" w:rsidRDefault="00FB2C24" w:rsidP="00FB2C24"/>
    <w:p w14:paraId="2285C462" w14:textId="43E9B149" w:rsidR="00A13414" w:rsidRDefault="00A13414" w:rsidP="00A13414">
      <w:pPr>
        <w:spacing w:after="160" w:line="256" w:lineRule="auto"/>
      </w:pPr>
    </w:p>
    <w:p w14:paraId="0153FD45" w14:textId="77777777" w:rsidR="00FB2C24" w:rsidRDefault="00FB2C24" w:rsidP="00C612DA">
      <w:pPr>
        <w:jc w:val="center"/>
        <w:rPr>
          <w:rFonts w:cs="Arial"/>
          <w:b/>
          <w:sz w:val="18"/>
          <w:szCs w:val="18"/>
          <w:lang w:val="es-BO"/>
        </w:rPr>
      </w:pPr>
    </w:p>
    <w:p w14:paraId="682190DA" w14:textId="77777777" w:rsidR="00FB2C24" w:rsidRDefault="00FB2C24" w:rsidP="00C612DA">
      <w:pPr>
        <w:jc w:val="center"/>
        <w:rPr>
          <w:rFonts w:cs="Arial"/>
          <w:b/>
          <w:sz w:val="18"/>
          <w:szCs w:val="18"/>
          <w:lang w:val="es-BO"/>
        </w:rPr>
      </w:pPr>
    </w:p>
    <w:p w14:paraId="0B2A0D09" w14:textId="77777777" w:rsidR="00FB2C24" w:rsidRDefault="00FB2C24" w:rsidP="00C612DA">
      <w:pPr>
        <w:jc w:val="center"/>
        <w:rPr>
          <w:rFonts w:cs="Arial"/>
          <w:b/>
          <w:sz w:val="18"/>
          <w:szCs w:val="18"/>
          <w:lang w:val="es-BO"/>
        </w:rPr>
      </w:pPr>
    </w:p>
    <w:p w14:paraId="26E2E228" w14:textId="77777777" w:rsidR="00FB2C24" w:rsidRDefault="00FB2C24" w:rsidP="00C612DA">
      <w:pPr>
        <w:jc w:val="center"/>
        <w:rPr>
          <w:rFonts w:cs="Arial"/>
          <w:b/>
          <w:sz w:val="18"/>
          <w:szCs w:val="18"/>
          <w:lang w:val="es-BO"/>
        </w:rPr>
        <w:sectPr w:rsidR="00FB2C24" w:rsidSect="00A13414">
          <w:headerReference w:type="default" r:id="rId9"/>
          <w:footerReference w:type="default" r:id="rId10"/>
          <w:pgSz w:w="12240" w:h="15840"/>
          <w:pgMar w:top="993" w:right="1701" w:bottom="567" w:left="1701" w:header="708" w:footer="708" w:gutter="0"/>
          <w:cols w:space="708"/>
          <w:titlePg/>
          <w:docGrid w:linePitch="360"/>
        </w:sectPr>
      </w:pPr>
    </w:p>
    <w:p w14:paraId="579F659C" w14:textId="7A1F894A" w:rsidR="00FB2C24" w:rsidRDefault="00FB2C24" w:rsidP="00C612DA">
      <w:pPr>
        <w:jc w:val="center"/>
        <w:rPr>
          <w:rFonts w:cs="Arial"/>
          <w:b/>
          <w:sz w:val="18"/>
          <w:szCs w:val="18"/>
          <w:lang w:val="es-BO"/>
        </w:rPr>
      </w:pPr>
    </w:p>
    <w:bookmarkEnd w:id="1" w:displacedByCustomXml="next"/>
    <w:bookmarkEnd w:id="0" w:displacedByCustomXml="next"/>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6AEB8721"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r w:rsidR="00140E91">
            <w:rPr>
              <w:rFonts w:ascii="Verdana" w:hAnsi="Verdana"/>
              <w:color w:val="auto"/>
              <w:sz w:val="20"/>
              <w:lang w:val="es-BO"/>
            </w:rPr>
            <w:t xml:space="preserve">                                                      </w:t>
          </w:r>
        </w:p>
        <w:p w14:paraId="033AC7E9" w14:textId="28704232" w:rsidR="00140E91" w:rsidRDefault="00115D22">
          <w:pPr>
            <w:pStyle w:val="TDC1"/>
            <w:rPr>
              <w:rFonts w:asciiTheme="minorHAnsi" w:eastAsiaTheme="minorEastAsia" w:hAnsiTheme="minorHAnsi" w:cstheme="minorBidi"/>
              <w:sz w:val="22"/>
              <w:szCs w:val="22"/>
              <w:lang w:val="es-BO" w:eastAsia="es-BO"/>
            </w:rPr>
          </w:pPr>
          <w:r w:rsidRPr="00EE2D01">
            <w:rPr>
              <w:noProof w:val="0"/>
              <w:sz w:val="17"/>
              <w:szCs w:val="17"/>
            </w:rPr>
            <w:fldChar w:fldCharType="begin"/>
          </w:r>
          <w:r w:rsidRPr="00EE2D01">
            <w:rPr>
              <w:noProof w:val="0"/>
              <w:sz w:val="17"/>
              <w:szCs w:val="17"/>
            </w:rPr>
            <w:instrText xml:space="preserve"> TOC \o "1-1" \h \z \u </w:instrText>
          </w:r>
          <w:r w:rsidRPr="00EE2D01">
            <w:rPr>
              <w:noProof w:val="0"/>
              <w:sz w:val="17"/>
              <w:szCs w:val="17"/>
            </w:rPr>
            <w:fldChar w:fldCharType="separate"/>
          </w:r>
          <w:hyperlink w:anchor="_Toc75943610" w:history="1">
            <w:r w:rsidR="00140E91" w:rsidRPr="00EF6E79">
              <w:rPr>
                <w:rStyle w:val="Hipervnculo"/>
                <w:lang w:val="es-BO"/>
              </w:rPr>
              <w:t>1.</w:t>
            </w:r>
            <w:r w:rsidR="00140E91">
              <w:rPr>
                <w:rFonts w:asciiTheme="minorHAnsi" w:eastAsiaTheme="minorEastAsia" w:hAnsiTheme="minorHAnsi" w:cstheme="minorBidi"/>
                <w:sz w:val="22"/>
                <w:szCs w:val="22"/>
                <w:lang w:val="es-BO" w:eastAsia="es-BO"/>
              </w:rPr>
              <w:tab/>
            </w:r>
            <w:r w:rsidR="00140E91" w:rsidRPr="00EF6E79">
              <w:rPr>
                <w:rStyle w:val="Hipervnculo"/>
                <w:lang w:val="es-BO"/>
              </w:rPr>
              <w:t>NORMATIVA APLICABLE AL PROCESO DE CONTRATACIÓN</w:t>
            </w:r>
            <w:r w:rsidR="00140E91">
              <w:rPr>
                <w:webHidden/>
              </w:rPr>
              <w:tab/>
            </w:r>
            <w:r w:rsidR="00140E91">
              <w:rPr>
                <w:webHidden/>
              </w:rPr>
              <w:fldChar w:fldCharType="begin"/>
            </w:r>
            <w:r w:rsidR="00140E91">
              <w:rPr>
                <w:webHidden/>
              </w:rPr>
              <w:instrText xml:space="preserve"> PAGEREF _Toc75943610 \h </w:instrText>
            </w:r>
            <w:r w:rsidR="00140E91">
              <w:rPr>
                <w:webHidden/>
              </w:rPr>
            </w:r>
            <w:r w:rsidR="00140E91">
              <w:rPr>
                <w:webHidden/>
              </w:rPr>
              <w:fldChar w:fldCharType="separate"/>
            </w:r>
            <w:r w:rsidR="00071C05">
              <w:rPr>
                <w:webHidden/>
              </w:rPr>
              <w:t>1</w:t>
            </w:r>
            <w:r w:rsidR="00140E91">
              <w:rPr>
                <w:webHidden/>
              </w:rPr>
              <w:fldChar w:fldCharType="end"/>
            </w:r>
          </w:hyperlink>
        </w:p>
        <w:p w14:paraId="0113E5FA" w14:textId="26491842" w:rsidR="00140E91" w:rsidRDefault="006D4013">
          <w:pPr>
            <w:pStyle w:val="TDC1"/>
            <w:rPr>
              <w:rFonts w:asciiTheme="minorHAnsi" w:eastAsiaTheme="minorEastAsia" w:hAnsiTheme="minorHAnsi" w:cstheme="minorBidi"/>
              <w:sz w:val="22"/>
              <w:szCs w:val="22"/>
              <w:lang w:val="es-BO" w:eastAsia="es-BO"/>
            </w:rPr>
          </w:pPr>
          <w:hyperlink w:anchor="_Toc75943611" w:history="1">
            <w:r w:rsidR="00140E91" w:rsidRPr="00EF6E79">
              <w:rPr>
                <w:rStyle w:val="Hipervnculo"/>
                <w:lang w:val="es-BO"/>
              </w:rPr>
              <w:t>2.</w:t>
            </w:r>
            <w:r w:rsidR="00140E91">
              <w:rPr>
                <w:rFonts w:asciiTheme="minorHAnsi" w:eastAsiaTheme="minorEastAsia" w:hAnsiTheme="minorHAnsi" w:cstheme="minorBidi"/>
                <w:sz w:val="22"/>
                <w:szCs w:val="22"/>
                <w:lang w:val="es-BO" w:eastAsia="es-BO"/>
              </w:rPr>
              <w:tab/>
            </w:r>
            <w:r w:rsidR="00140E91" w:rsidRPr="00EF6E79">
              <w:rPr>
                <w:rStyle w:val="Hipervnculo"/>
                <w:lang w:val="es-BO"/>
              </w:rPr>
              <w:t>PROPONENTES ELEGIBLES</w:t>
            </w:r>
            <w:r w:rsidR="00140E91">
              <w:rPr>
                <w:webHidden/>
              </w:rPr>
              <w:tab/>
            </w:r>
            <w:r w:rsidR="00140E91">
              <w:rPr>
                <w:webHidden/>
              </w:rPr>
              <w:fldChar w:fldCharType="begin"/>
            </w:r>
            <w:r w:rsidR="00140E91">
              <w:rPr>
                <w:webHidden/>
              </w:rPr>
              <w:instrText xml:space="preserve"> PAGEREF _Toc75943611 \h </w:instrText>
            </w:r>
            <w:r w:rsidR="00140E91">
              <w:rPr>
                <w:webHidden/>
              </w:rPr>
            </w:r>
            <w:r w:rsidR="00140E91">
              <w:rPr>
                <w:webHidden/>
              </w:rPr>
              <w:fldChar w:fldCharType="separate"/>
            </w:r>
            <w:r w:rsidR="00071C05">
              <w:rPr>
                <w:webHidden/>
              </w:rPr>
              <w:t>1</w:t>
            </w:r>
            <w:r w:rsidR="00140E91">
              <w:rPr>
                <w:webHidden/>
              </w:rPr>
              <w:fldChar w:fldCharType="end"/>
            </w:r>
          </w:hyperlink>
        </w:p>
        <w:p w14:paraId="736A615D" w14:textId="3BBEDC78" w:rsidR="00140E91" w:rsidRDefault="006D4013">
          <w:pPr>
            <w:pStyle w:val="TDC1"/>
            <w:rPr>
              <w:rFonts w:asciiTheme="minorHAnsi" w:eastAsiaTheme="minorEastAsia" w:hAnsiTheme="minorHAnsi" w:cstheme="minorBidi"/>
              <w:sz w:val="22"/>
              <w:szCs w:val="22"/>
              <w:lang w:val="es-BO" w:eastAsia="es-BO"/>
            </w:rPr>
          </w:pPr>
          <w:hyperlink w:anchor="_Toc75943612" w:history="1">
            <w:r w:rsidR="00140E91" w:rsidRPr="00EF6E79">
              <w:rPr>
                <w:rStyle w:val="Hipervnculo"/>
                <w:lang w:val="es-BO"/>
              </w:rPr>
              <w:t>3.</w:t>
            </w:r>
            <w:r w:rsidR="00140E91">
              <w:rPr>
                <w:rFonts w:asciiTheme="minorHAnsi" w:eastAsiaTheme="minorEastAsia" w:hAnsiTheme="minorHAnsi" w:cstheme="minorBidi"/>
                <w:sz w:val="22"/>
                <w:szCs w:val="22"/>
                <w:lang w:val="es-BO" w:eastAsia="es-BO"/>
              </w:rPr>
              <w:tab/>
            </w:r>
            <w:r w:rsidR="00140E91" w:rsidRPr="00EF6E79">
              <w:rPr>
                <w:rStyle w:val="Hipervnculo"/>
                <w:lang w:val="es-BO"/>
              </w:rPr>
              <w:t>GARANTÍAS</w:t>
            </w:r>
            <w:r w:rsidR="00140E91">
              <w:rPr>
                <w:webHidden/>
              </w:rPr>
              <w:tab/>
            </w:r>
            <w:r w:rsidR="00140E91">
              <w:rPr>
                <w:webHidden/>
              </w:rPr>
              <w:fldChar w:fldCharType="begin"/>
            </w:r>
            <w:r w:rsidR="00140E91">
              <w:rPr>
                <w:webHidden/>
              </w:rPr>
              <w:instrText xml:space="preserve"> PAGEREF _Toc75943612 \h </w:instrText>
            </w:r>
            <w:r w:rsidR="00140E91">
              <w:rPr>
                <w:webHidden/>
              </w:rPr>
            </w:r>
            <w:r w:rsidR="00140E91">
              <w:rPr>
                <w:webHidden/>
              </w:rPr>
              <w:fldChar w:fldCharType="separate"/>
            </w:r>
            <w:r w:rsidR="00071C05">
              <w:rPr>
                <w:webHidden/>
              </w:rPr>
              <w:t>1</w:t>
            </w:r>
            <w:r w:rsidR="00140E91">
              <w:rPr>
                <w:webHidden/>
              </w:rPr>
              <w:fldChar w:fldCharType="end"/>
            </w:r>
          </w:hyperlink>
        </w:p>
        <w:p w14:paraId="532630CD" w14:textId="7ABA7915" w:rsidR="00140E91" w:rsidRDefault="006D4013">
          <w:pPr>
            <w:pStyle w:val="TDC1"/>
            <w:rPr>
              <w:rFonts w:asciiTheme="minorHAnsi" w:eastAsiaTheme="minorEastAsia" w:hAnsiTheme="minorHAnsi" w:cstheme="minorBidi"/>
              <w:sz w:val="22"/>
              <w:szCs w:val="22"/>
              <w:lang w:val="es-BO" w:eastAsia="es-BO"/>
            </w:rPr>
          </w:pPr>
          <w:hyperlink w:anchor="_Toc75943613" w:history="1">
            <w:r w:rsidR="00140E91" w:rsidRPr="00EF6E79">
              <w:rPr>
                <w:rStyle w:val="Hipervnculo"/>
                <w:lang w:val="es-BO"/>
              </w:rPr>
              <w:t>4.</w:t>
            </w:r>
            <w:r w:rsidR="00140E91">
              <w:rPr>
                <w:rFonts w:asciiTheme="minorHAnsi" w:eastAsiaTheme="minorEastAsia" w:hAnsiTheme="minorHAnsi" w:cstheme="minorBidi"/>
                <w:sz w:val="22"/>
                <w:szCs w:val="22"/>
                <w:lang w:val="es-BO" w:eastAsia="es-BO"/>
              </w:rPr>
              <w:tab/>
            </w:r>
            <w:r w:rsidR="00140E91" w:rsidRPr="00EF6E79">
              <w:rPr>
                <w:rStyle w:val="Hipervnculo"/>
                <w:lang w:val="es-BO"/>
              </w:rPr>
              <w:t>RECHAZO Y DESCALIFICACIÓN DE COTIZACIONES</w:t>
            </w:r>
            <w:r w:rsidR="00140E91">
              <w:rPr>
                <w:webHidden/>
              </w:rPr>
              <w:tab/>
            </w:r>
            <w:r w:rsidR="00140E91">
              <w:rPr>
                <w:webHidden/>
              </w:rPr>
              <w:fldChar w:fldCharType="begin"/>
            </w:r>
            <w:r w:rsidR="00140E91">
              <w:rPr>
                <w:webHidden/>
              </w:rPr>
              <w:instrText xml:space="preserve"> PAGEREF _Toc75943613 \h </w:instrText>
            </w:r>
            <w:r w:rsidR="00140E91">
              <w:rPr>
                <w:webHidden/>
              </w:rPr>
            </w:r>
            <w:r w:rsidR="00140E91">
              <w:rPr>
                <w:webHidden/>
              </w:rPr>
              <w:fldChar w:fldCharType="separate"/>
            </w:r>
            <w:r w:rsidR="00071C05">
              <w:rPr>
                <w:webHidden/>
              </w:rPr>
              <w:t>1</w:t>
            </w:r>
            <w:r w:rsidR="00140E91">
              <w:rPr>
                <w:webHidden/>
              </w:rPr>
              <w:fldChar w:fldCharType="end"/>
            </w:r>
          </w:hyperlink>
        </w:p>
        <w:p w14:paraId="7B2B1797" w14:textId="25EF9BFD" w:rsidR="00140E91" w:rsidRDefault="006D4013">
          <w:pPr>
            <w:pStyle w:val="TDC1"/>
            <w:rPr>
              <w:rFonts w:asciiTheme="minorHAnsi" w:eastAsiaTheme="minorEastAsia" w:hAnsiTheme="minorHAnsi" w:cstheme="minorBidi"/>
              <w:sz w:val="22"/>
              <w:szCs w:val="22"/>
              <w:lang w:val="es-BO" w:eastAsia="es-BO"/>
            </w:rPr>
          </w:pPr>
          <w:hyperlink w:anchor="_Toc75943614" w:history="1">
            <w:r w:rsidR="00140E91" w:rsidRPr="00EF6E79">
              <w:rPr>
                <w:rStyle w:val="Hipervnculo"/>
                <w:lang w:val="es-BO"/>
              </w:rPr>
              <w:t>5.</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CRITERIOS DE SUBSANABILIDAD Y ERRORES NO SUBSANABLES</w:t>
            </w:r>
            <w:r w:rsidR="00140E91">
              <w:rPr>
                <w:webHidden/>
              </w:rPr>
              <w:tab/>
            </w:r>
            <w:r w:rsidR="00140E91">
              <w:rPr>
                <w:webHidden/>
              </w:rPr>
              <w:fldChar w:fldCharType="begin"/>
            </w:r>
            <w:r w:rsidR="00140E91">
              <w:rPr>
                <w:webHidden/>
              </w:rPr>
              <w:instrText xml:space="preserve"> PAGEREF _Toc75943614 \h </w:instrText>
            </w:r>
            <w:r w:rsidR="00140E91">
              <w:rPr>
                <w:webHidden/>
              </w:rPr>
            </w:r>
            <w:r w:rsidR="00140E91">
              <w:rPr>
                <w:webHidden/>
              </w:rPr>
              <w:fldChar w:fldCharType="separate"/>
            </w:r>
            <w:r w:rsidR="00071C05">
              <w:rPr>
                <w:webHidden/>
              </w:rPr>
              <w:t>2</w:t>
            </w:r>
            <w:r w:rsidR="00140E91">
              <w:rPr>
                <w:webHidden/>
              </w:rPr>
              <w:fldChar w:fldCharType="end"/>
            </w:r>
          </w:hyperlink>
        </w:p>
        <w:p w14:paraId="3F34E402" w14:textId="54EBF1A9" w:rsidR="00140E91" w:rsidRDefault="006D4013">
          <w:pPr>
            <w:pStyle w:val="TDC1"/>
            <w:rPr>
              <w:rFonts w:asciiTheme="minorHAnsi" w:eastAsiaTheme="minorEastAsia" w:hAnsiTheme="minorHAnsi" w:cstheme="minorBidi"/>
              <w:sz w:val="22"/>
              <w:szCs w:val="22"/>
              <w:lang w:val="es-BO" w:eastAsia="es-BO"/>
            </w:rPr>
          </w:pPr>
          <w:hyperlink w:anchor="_Toc75943615" w:history="1">
            <w:r w:rsidR="00140E91" w:rsidRPr="00EF6E79">
              <w:rPr>
                <w:rStyle w:val="Hipervnculo"/>
                <w:lang w:val="es-BO"/>
              </w:rPr>
              <w:t>6.</w:t>
            </w:r>
            <w:r w:rsidR="00140E91">
              <w:rPr>
                <w:rFonts w:asciiTheme="minorHAnsi" w:eastAsiaTheme="minorEastAsia" w:hAnsiTheme="minorHAnsi" w:cstheme="minorBidi"/>
                <w:sz w:val="22"/>
                <w:szCs w:val="22"/>
                <w:lang w:val="es-BO" w:eastAsia="es-BO"/>
              </w:rPr>
              <w:tab/>
            </w:r>
            <w:r w:rsidR="00140E91" w:rsidRPr="00EF6E79">
              <w:rPr>
                <w:rStyle w:val="Hipervnculo"/>
                <w:lang w:val="es-BO"/>
              </w:rPr>
              <w:t>DECLARATORIA DESIERTA</w:t>
            </w:r>
            <w:r w:rsidR="00140E91">
              <w:rPr>
                <w:webHidden/>
              </w:rPr>
              <w:tab/>
            </w:r>
            <w:r w:rsidR="00140E91">
              <w:rPr>
                <w:webHidden/>
              </w:rPr>
              <w:fldChar w:fldCharType="begin"/>
            </w:r>
            <w:r w:rsidR="00140E91">
              <w:rPr>
                <w:webHidden/>
              </w:rPr>
              <w:instrText xml:space="preserve"> PAGEREF _Toc75943615 \h </w:instrText>
            </w:r>
            <w:r w:rsidR="00140E91">
              <w:rPr>
                <w:webHidden/>
              </w:rPr>
            </w:r>
            <w:r w:rsidR="00140E91">
              <w:rPr>
                <w:webHidden/>
              </w:rPr>
              <w:fldChar w:fldCharType="separate"/>
            </w:r>
            <w:r w:rsidR="00071C05">
              <w:rPr>
                <w:webHidden/>
              </w:rPr>
              <w:t>3</w:t>
            </w:r>
            <w:r w:rsidR="00140E91">
              <w:rPr>
                <w:webHidden/>
              </w:rPr>
              <w:fldChar w:fldCharType="end"/>
            </w:r>
          </w:hyperlink>
        </w:p>
        <w:p w14:paraId="6B1BE6C8" w14:textId="50259D97" w:rsidR="00140E91" w:rsidRDefault="006D4013">
          <w:pPr>
            <w:pStyle w:val="TDC1"/>
            <w:rPr>
              <w:rFonts w:asciiTheme="minorHAnsi" w:eastAsiaTheme="minorEastAsia" w:hAnsiTheme="minorHAnsi" w:cstheme="minorBidi"/>
              <w:sz w:val="22"/>
              <w:szCs w:val="22"/>
              <w:lang w:val="es-BO" w:eastAsia="es-BO"/>
            </w:rPr>
          </w:pPr>
          <w:hyperlink w:anchor="_Toc75943616" w:history="1">
            <w:r w:rsidR="00140E91" w:rsidRPr="00EF6E79">
              <w:rPr>
                <w:rStyle w:val="Hipervnculo"/>
                <w:lang w:val="es-BO"/>
              </w:rPr>
              <w:t>7.</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CANCELACIÓN, SUSPENSIÓN Y ANULACIÓN DEL PROCESO DE CONTRATACIÓN</w:t>
            </w:r>
            <w:r w:rsidR="00140E91">
              <w:rPr>
                <w:webHidden/>
              </w:rPr>
              <w:tab/>
            </w:r>
            <w:r w:rsidR="00140E91">
              <w:rPr>
                <w:webHidden/>
              </w:rPr>
              <w:fldChar w:fldCharType="begin"/>
            </w:r>
            <w:r w:rsidR="00140E91">
              <w:rPr>
                <w:webHidden/>
              </w:rPr>
              <w:instrText xml:space="preserve"> PAGEREF _Toc75943616 \h </w:instrText>
            </w:r>
            <w:r w:rsidR="00140E91">
              <w:rPr>
                <w:webHidden/>
              </w:rPr>
            </w:r>
            <w:r w:rsidR="00140E91">
              <w:rPr>
                <w:webHidden/>
              </w:rPr>
              <w:fldChar w:fldCharType="separate"/>
            </w:r>
            <w:r w:rsidR="00071C05">
              <w:rPr>
                <w:webHidden/>
              </w:rPr>
              <w:t>3</w:t>
            </w:r>
            <w:r w:rsidR="00140E91">
              <w:rPr>
                <w:webHidden/>
              </w:rPr>
              <w:fldChar w:fldCharType="end"/>
            </w:r>
          </w:hyperlink>
        </w:p>
        <w:p w14:paraId="2871807E" w14:textId="0F3F24DC" w:rsidR="00140E91" w:rsidRDefault="006D4013">
          <w:pPr>
            <w:pStyle w:val="TDC1"/>
            <w:rPr>
              <w:rFonts w:asciiTheme="minorHAnsi" w:eastAsiaTheme="minorEastAsia" w:hAnsiTheme="minorHAnsi" w:cstheme="minorBidi"/>
              <w:sz w:val="22"/>
              <w:szCs w:val="22"/>
              <w:lang w:val="es-BO" w:eastAsia="es-BO"/>
            </w:rPr>
          </w:pPr>
          <w:hyperlink w:anchor="_Toc75943617" w:history="1">
            <w:r w:rsidR="00140E91" w:rsidRPr="00EF6E79">
              <w:rPr>
                <w:rStyle w:val="Hipervnculo"/>
                <w:lang w:val="es-BO"/>
              </w:rPr>
              <w:t>8.</w:t>
            </w:r>
            <w:r w:rsidR="00140E91">
              <w:rPr>
                <w:rFonts w:asciiTheme="minorHAnsi" w:eastAsiaTheme="minorEastAsia" w:hAnsiTheme="minorHAnsi" w:cstheme="minorBidi"/>
                <w:sz w:val="22"/>
                <w:szCs w:val="22"/>
                <w:lang w:val="es-BO" w:eastAsia="es-BO"/>
              </w:rPr>
              <w:tab/>
            </w:r>
            <w:r w:rsidR="00140E91" w:rsidRPr="00EF6E79">
              <w:rPr>
                <w:rStyle w:val="Hipervnculo"/>
                <w:lang w:val="es-BO"/>
              </w:rPr>
              <w:t>RESOLUCIONES RECURRIBLES</w:t>
            </w:r>
            <w:r w:rsidR="00140E91">
              <w:rPr>
                <w:webHidden/>
              </w:rPr>
              <w:tab/>
            </w:r>
            <w:r w:rsidR="00140E91">
              <w:rPr>
                <w:webHidden/>
              </w:rPr>
              <w:fldChar w:fldCharType="begin"/>
            </w:r>
            <w:r w:rsidR="00140E91">
              <w:rPr>
                <w:webHidden/>
              </w:rPr>
              <w:instrText xml:space="preserve"> PAGEREF _Toc75943617 \h </w:instrText>
            </w:r>
            <w:r w:rsidR="00140E91">
              <w:rPr>
                <w:webHidden/>
              </w:rPr>
            </w:r>
            <w:r w:rsidR="00140E91">
              <w:rPr>
                <w:webHidden/>
              </w:rPr>
              <w:fldChar w:fldCharType="separate"/>
            </w:r>
            <w:r w:rsidR="00071C05">
              <w:rPr>
                <w:webHidden/>
              </w:rPr>
              <w:t>3</w:t>
            </w:r>
            <w:r w:rsidR="00140E91">
              <w:rPr>
                <w:webHidden/>
              </w:rPr>
              <w:fldChar w:fldCharType="end"/>
            </w:r>
          </w:hyperlink>
        </w:p>
        <w:p w14:paraId="255B22BD" w14:textId="338A45BF" w:rsidR="00140E91" w:rsidRDefault="006D4013">
          <w:pPr>
            <w:pStyle w:val="TDC1"/>
            <w:rPr>
              <w:rFonts w:asciiTheme="minorHAnsi" w:eastAsiaTheme="minorEastAsia" w:hAnsiTheme="minorHAnsi" w:cstheme="minorBidi"/>
              <w:sz w:val="22"/>
              <w:szCs w:val="22"/>
              <w:lang w:val="es-BO" w:eastAsia="es-BO"/>
            </w:rPr>
          </w:pPr>
          <w:hyperlink w:anchor="_Toc75943618" w:history="1">
            <w:r w:rsidR="00140E91" w:rsidRPr="00EF6E79">
              <w:rPr>
                <w:rStyle w:val="Hipervnculo"/>
                <w:lang w:val="es-BO" w:eastAsia="en-US"/>
              </w:rPr>
              <w:t>9.</w:t>
            </w:r>
            <w:r w:rsidR="00140E91">
              <w:rPr>
                <w:rFonts w:asciiTheme="minorHAnsi" w:eastAsiaTheme="minorEastAsia" w:hAnsiTheme="minorHAnsi" w:cstheme="minorBidi"/>
                <w:sz w:val="22"/>
                <w:szCs w:val="22"/>
                <w:lang w:val="es-BO" w:eastAsia="es-BO"/>
              </w:rPr>
              <w:tab/>
            </w:r>
            <w:r w:rsidR="00140E91" w:rsidRPr="00EF6E79">
              <w:rPr>
                <w:rStyle w:val="Hipervnculo"/>
                <w:lang w:val="es-BO" w:eastAsia="en-US"/>
              </w:rPr>
              <w:t>PREPARACIÓN DE COTIZACIONES</w:t>
            </w:r>
            <w:r w:rsidR="00140E91">
              <w:rPr>
                <w:webHidden/>
              </w:rPr>
              <w:tab/>
            </w:r>
            <w:r w:rsidR="00140E91">
              <w:rPr>
                <w:webHidden/>
              </w:rPr>
              <w:fldChar w:fldCharType="begin"/>
            </w:r>
            <w:r w:rsidR="00140E91">
              <w:rPr>
                <w:webHidden/>
              </w:rPr>
              <w:instrText xml:space="preserve"> PAGEREF _Toc75943618 \h </w:instrText>
            </w:r>
            <w:r w:rsidR="00140E91">
              <w:rPr>
                <w:webHidden/>
              </w:rPr>
            </w:r>
            <w:r w:rsidR="00140E91">
              <w:rPr>
                <w:webHidden/>
              </w:rPr>
              <w:fldChar w:fldCharType="separate"/>
            </w:r>
            <w:r w:rsidR="00071C05">
              <w:rPr>
                <w:webHidden/>
              </w:rPr>
              <w:t>4</w:t>
            </w:r>
            <w:r w:rsidR="00140E91">
              <w:rPr>
                <w:webHidden/>
              </w:rPr>
              <w:fldChar w:fldCharType="end"/>
            </w:r>
          </w:hyperlink>
        </w:p>
        <w:p w14:paraId="345072A5" w14:textId="26983C06" w:rsidR="00140E91" w:rsidRDefault="006D4013">
          <w:pPr>
            <w:pStyle w:val="TDC1"/>
            <w:rPr>
              <w:rFonts w:asciiTheme="minorHAnsi" w:eastAsiaTheme="minorEastAsia" w:hAnsiTheme="minorHAnsi" w:cstheme="minorBidi"/>
              <w:sz w:val="22"/>
              <w:szCs w:val="22"/>
              <w:lang w:val="es-BO" w:eastAsia="es-BO"/>
            </w:rPr>
          </w:pPr>
          <w:hyperlink w:anchor="_Toc75943619" w:history="1">
            <w:r w:rsidR="00140E91" w:rsidRPr="00EF6E79">
              <w:rPr>
                <w:rStyle w:val="Hipervnculo"/>
                <w:lang w:val="es-BO" w:eastAsia="en-US"/>
              </w:rPr>
              <w:t>10.</w:t>
            </w:r>
            <w:r w:rsidR="00140E91">
              <w:rPr>
                <w:rFonts w:asciiTheme="minorHAnsi" w:eastAsiaTheme="minorEastAsia" w:hAnsiTheme="minorHAnsi" w:cstheme="minorBidi"/>
                <w:sz w:val="22"/>
                <w:szCs w:val="22"/>
                <w:lang w:val="es-BO" w:eastAsia="es-BO"/>
              </w:rPr>
              <w:tab/>
            </w:r>
            <w:r w:rsidR="00140E91" w:rsidRPr="00EF6E79">
              <w:rPr>
                <w:rStyle w:val="Hipervnculo"/>
                <w:lang w:val="es-BO" w:eastAsia="en-US"/>
              </w:rPr>
              <w:t>DOCUMENTOS QUE DEBE PRESENTAR EL PROPONENTE</w:t>
            </w:r>
            <w:r w:rsidR="00140E91">
              <w:rPr>
                <w:webHidden/>
              </w:rPr>
              <w:tab/>
            </w:r>
            <w:r w:rsidR="00140E91">
              <w:rPr>
                <w:webHidden/>
              </w:rPr>
              <w:fldChar w:fldCharType="begin"/>
            </w:r>
            <w:r w:rsidR="00140E91">
              <w:rPr>
                <w:webHidden/>
              </w:rPr>
              <w:instrText xml:space="preserve"> PAGEREF _Toc75943619 \h </w:instrText>
            </w:r>
            <w:r w:rsidR="00140E91">
              <w:rPr>
                <w:webHidden/>
              </w:rPr>
            </w:r>
            <w:r w:rsidR="00140E91">
              <w:rPr>
                <w:webHidden/>
              </w:rPr>
              <w:fldChar w:fldCharType="separate"/>
            </w:r>
            <w:r w:rsidR="00071C05">
              <w:rPr>
                <w:webHidden/>
              </w:rPr>
              <w:t>4</w:t>
            </w:r>
            <w:r w:rsidR="00140E91">
              <w:rPr>
                <w:webHidden/>
              </w:rPr>
              <w:fldChar w:fldCharType="end"/>
            </w:r>
          </w:hyperlink>
        </w:p>
        <w:p w14:paraId="0D4AF072" w14:textId="6B7CDA3C" w:rsidR="00140E91" w:rsidRDefault="006D4013">
          <w:pPr>
            <w:pStyle w:val="TDC1"/>
            <w:rPr>
              <w:rFonts w:asciiTheme="minorHAnsi" w:eastAsiaTheme="minorEastAsia" w:hAnsiTheme="minorHAnsi" w:cstheme="minorBidi"/>
              <w:sz w:val="22"/>
              <w:szCs w:val="22"/>
              <w:lang w:val="es-BO" w:eastAsia="es-BO"/>
            </w:rPr>
          </w:pPr>
          <w:hyperlink w:anchor="_Toc75943620" w:history="1">
            <w:r w:rsidR="00140E91" w:rsidRPr="00EF6E79">
              <w:rPr>
                <w:rStyle w:val="Hipervnculo"/>
                <w:lang w:val="es-BO"/>
              </w:rPr>
              <w:t>11.</w:t>
            </w:r>
            <w:r w:rsidR="00140E91">
              <w:rPr>
                <w:rFonts w:asciiTheme="minorHAnsi" w:eastAsiaTheme="minorEastAsia" w:hAnsiTheme="minorHAnsi" w:cstheme="minorBidi"/>
                <w:sz w:val="22"/>
                <w:szCs w:val="22"/>
                <w:lang w:val="es-BO" w:eastAsia="es-BO"/>
              </w:rPr>
              <w:tab/>
            </w:r>
            <w:r w:rsidR="00140E91" w:rsidRPr="00EF6E79">
              <w:rPr>
                <w:rStyle w:val="Hipervnculo"/>
                <w:lang w:val="es-BO" w:eastAsia="en-US"/>
              </w:rPr>
              <w:t>PRESENTACIÓN DE COTIZACIONES</w:t>
            </w:r>
            <w:r w:rsidR="00140E91">
              <w:rPr>
                <w:webHidden/>
              </w:rPr>
              <w:tab/>
            </w:r>
            <w:r w:rsidR="00140E91">
              <w:rPr>
                <w:webHidden/>
              </w:rPr>
              <w:fldChar w:fldCharType="begin"/>
            </w:r>
            <w:r w:rsidR="00140E91">
              <w:rPr>
                <w:webHidden/>
              </w:rPr>
              <w:instrText xml:space="preserve"> PAGEREF _Toc75943620 \h </w:instrText>
            </w:r>
            <w:r w:rsidR="00140E91">
              <w:rPr>
                <w:webHidden/>
              </w:rPr>
            </w:r>
            <w:r w:rsidR="00140E91">
              <w:rPr>
                <w:webHidden/>
              </w:rPr>
              <w:fldChar w:fldCharType="separate"/>
            </w:r>
            <w:r w:rsidR="00071C05">
              <w:rPr>
                <w:webHidden/>
              </w:rPr>
              <w:t>5</w:t>
            </w:r>
            <w:r w:rsidR="00140E91">
              <w:rPr>
                <w:webHidden/>
              </w:rPr>
              <w:fldChar w:fldCharType="end"/>
            </w:r>
          </w:hyperlink>
        </w:p>
        <w:p w14:paraId="0EF70A5A" w14:textId="68DD799D" w:rsidR="00140E91" w:rsidRDefault="006D4013">
          <w:pPr>
            <w:pStyle w:val="TDC1"/>
            <w:rPr>
              <w:rFonts w:asciiTheme="minorHAnsi" w:eastAsiaTheme="minorEastAsia" w:hAnsiTheme="minorHAnsi" w:cstheme="minorBidi"/>
              <w:sz w:val="22"/>
              <w:szCs w:val="22"/>
              <w:lang w:val="es-BO" w:eastAsia="es-BO"/>
            </w:rPr>
          </w:pPr>
          <w:hyperlink w:anchor="_Toc75943621" w:history="1">
            <w:r w:rsidR="00140E91" w:rsidRPr="00EF6E79">
              <w:rPr>
                <w:rStyle w:val="Hipervnculo"/>
                <w:lang w:val="es-BO" w:eastAsia="en-US"/>
              </w:rPr>
              <w:t>12.</w:t>
            </w:r>
            <w:r w:rsidR="00140E91">
              <w:rPr>
                <w:rFonts w:asciiTheme="minorHAnsi" w:eastAsiaTheme="minorEastAsia" w:hAnsiTheme="minorHAnsi" w:cstheme="minorBidi"/>
                <w:sz w:val="22"/>
                <w:szCs w:val="22"/>
                <w:lang w:val="es-BO" w:eastAsia="es-BO"/>
              </w:rPr>
              <w:tab/>
            </w:r>
            <w:r w:rsidR="00140E91" w:rsidRPr="00EF6E79">
              <w:rPr>
                <w:rStyle w:val="Hipervnculo"/>
                <w:lang w:val="es-BO" w:eastAsia="en-US"/>
              </w:rPr>
              <w:t>SUBASTA ELECTRÓNICA</w:t>
            </w:r>
            <w:r w:rsidR="00140E91">
              <w:rPr>
                <w:webHidden/>
              </w:rPr>
              <w:tab/>
            </w:r>
            <w:r w:rsidR="00140E91">
              <w:rPr>
                <w:webHidden/>
              </w:rPr>
              <w:fldChar w:fldCharType="begin"/>
            </w:r>
            <w:r w:rsidR="00140E91">
              <w:rPr>
                <w:webHidden/>
              </w:rPr>
              <w:instrText xml:space="preserve"> PAGEREF _Toc75943621 \h </w:instrText>
            </w:r>
            <w:r w:rsidR="00140E91">
              <w:rPr>
                <w:webHidden/>
              </w:rPr>
            </w:r>
            <w:r w:rsidR="00140E91">
              <w:rPr>
                <w:webHidden/>
              </w:rPr>
              <w:fldChar w:fldCharType="separate"/>
            </w:r>
            <w:r w:rsidR="00071C05">
              <w:rPr>
                <w:webHidden/>
              </w:rPr>
              <w:t>6</w:t>
            </w:r>
            <w:r w:rsidR="00140E91">
              <w:rPr>
                <w:webHidden/>
              </w:rPr>
              <w:fldChar w:fldCharType="end"/>
            </w:r>
          </w:hyperlink>
        </w:p>
        <w:p w14:paraId="3654D65E" w14:textId="002E3DE6" w:rsidR="00140E91" w:rsidRDefault="006D4013">
          <w:pPr>
            <w:pStyle w:val="TDC1"/>
            <w:rPr>
              <w:rFonts w:asciiTheme="minorHAnsi" w:eastAsiaTheme="minorEastAsia" w:hAnsiTheme="minorHAnsi" w:cstheme="minorBidi"/>
              <w:sz w:val="22"/>
              <w:szCs w:val="22"/>
              <w:lang w:val="es-BO" w:eastAsia="es-BO"/>
            </w:rPr>
          </w:pPr>
          <w:hyperlink w:anchor="_Toc75943622" w:history="1">
            <w:r w:rsidR="00140E91" w:rsidRPr="00EF6E79">
              <w:rPr>
                <w:rStyle w:val="Hipervnculo"/>
                <w:lang w:val="es-BO" w:eastAsia="en-US"/>
              </w:rPr>
              <w:t>13.</w:t>
            </w:r>
            <w:r w:rsidR="00140E91">
              <w:rPr>
                <w:rFonts w:asciiTheme="minorHAnsi" w:eastAsiaTheme="minorEastAsia" w:hAnsiTheme="minorHAnsi" w:cstheme="minorBidi"/>
                <w:sz w:val="22"/>
                <w:szCs w:val="22"/>
                <w:lang w:val="es-BO" w:eastAsia="es-BO"/>
              </w:rPr>
              <w:tab/>
            </w:r>
            <w:r w:rsidR="00140E91" w:rsidRPr="00EF6E79">
              <w:rPr>
                <w:rStyle w:val="Hipervnculo"/>
                <w:lang w:val="es-BO" w:eastAsia="en-US"/>
              </w:rPr>
              <w:t>APERTURA DE COTIZACIONES</w:t>
            </w:r>
            <w:r w:rsidR="00140E91">
              <w:rPr>
                <w:webHidden/>
              </w:rPr>
              <w:tab/>
            </w:r>
            <w:r w:rsidR="00140E91">
              <w:rPr>
                <w:webHidden/>
              </w:rPr>
              <w:fldChar w:fldCharType="begin"/>
            </w:r>
            <w:r w:rsidR="00140E91">
              <w:rPr>
                <w:webHidden/>
              </w:rPr>
              <w:instrText xml:space="preserve"> PAGEREF _Toc75943622 \h </w:instrText>
            </w:r>
            <w:r w:rsidR="00140E91">
              <w:rPr>
                <w:webHidden/>
              </w:rPr>
            </w:r>
            <w:r w:rsidR="00140E91">
              <w:rPr>
                <w:webHidden/>
              </w:rPr>
              <w:fldChar w:fldCharType="separate"/>
            </w:r>
            <w:r w:rsidR="00071C05">
              <w:rPr>
                <w:webHidden/>
              </w:rPr>
              <w:t>6</w:t>
            </w:r>
            <w:r w:rsidR="00140E91">
              <w:rPr>
                <w:webHidden/>
              </w:rPr>
              <w:fldChar w:fldCharType="end"/>
            </w:r>
          </w:hyperlink>
        </w:p>
        <w:p w14:paraId="6FB0AC69" w14:textId="47A154CB" w:rsidR="00140E91" w:rsidRDefault="006D4013">
          <w:pPr>
            <w:pStyle w:val="TDC1"/>
            <w:rPr>
              <w:rFonts w:asciiTheme="minorHAnsi" w:eastAsiaTheme="minorEastAsia" w:hAnsiTheme="minorHAnsi" w:cstheme="minorBidi"/>
              <w:sz w:val="22"/>
              <w:szCs w:val="22"/>
              <w:lang w:val="es-BO" w:eastAsia="es-BO"/>
            </w:rPr>
          </w:pPr>
          <w:hyperlink w:anchor="_Toc75943623" w:history="1">
            <w:r w:rsidR="00140E91" w:rsidRPr="00EF6E79">
              <w:rPr>
                <w:rStyle w:val="Hipervnculo"/>
                <w:iCs/>
                <w:lang w:val="es-BO"/>
              </w:rPr>
              <w:t>14.</w:t>
            </w:r>
            <w:r w:rsidR="00140E91">
              <w:rPr>
                <w:rFonts w:asciiTheme="minorHAnsi" w:eastAsiaTheme="minorEastAsia" w:hAnsiTheme="minorHAnsi" w:cstheme="minorBidi"/>
                <w:sz w:val="22"/>
                <w:szCs w:val="22"/>
                <w:lang w:val="es-BO" w:eastAsia="es-BO"/>
              </w:rPr>
              <w:tab/>
            </w:r>
            <w:r w:rsidR="00140E91" w:rsidRPr="00EF6E79">
              <w:rPr>
                <w:rStyle w:val="Hipervnculo"/>
                <w:iCs/>
                <w:lang w:val="es-BO"/>
              </w:rPr>
              <w:t>EVALUACIÓN DE COTIZACIONES</w:t>
            </w:r>
            <w:r w:rsidR="00140E91">
              <w:rPr>
                <w:webHidden/>
              </w:rPr>
              <w:tab/>
            </w:r>
            <w:r w:rsidR="00140E91">
              <w:rPr>
                <w:webHidden/>
              </w:rPr>
              <w:fldChar w:fldCharType="begin"/>
            </w:r>
            <w:r w:rsidR="00140E91">
              <w:rPr>
                <w:webHidden/>
              </w:rPr>
              <w:instrText xml:space="preserve"> PAGEREF _Toc75943623 \h </w:instrText>
            </w:r>
            <w:r w:rsidR="00140E91">
              <w:rPr>
                <w:webHidden/>
              </w:rPr>
            </w:r>
            <w:r w:rsidR="00140E91">
              <w:rPr>
                <w:webHidden/>
              </w:rPr>
              <w:fldChar w:fldCharType="separate"/>
            </w:r>
            <w:r w:rsidR="00071C05">
              <w:rPr>
                <w:webHidden/>
              </w:rPr>
              <w:t>8</w:t>
            </w:r>
            <w:r w:rsidR="00140E91">
              <w:rPr>
                <w:webHidden/>
              </w:rPr>
              <w:fldChar w:fldCharType="end"/>
            </w:r>
          </w:hyperlink>
        </w:p>
        <w:p w14:paraId="67D3374C" w14:textId="6A5D99EF" w:rsidR="00140E91" w:rsidRDefault="006D4013">
          <w:pPr>
            <w:pStyle w:val="TDC1"/>
            <w:rPr>
              <w:rFonts w:asciiTheme="minorHAnsi" w:eastAsiaTheme="minorEastAsia" w:hAnsiTheme="minorHAnsi" w:cstheme="minorBidi"/>
              <w:sz w:val="22"/>
              <w:szCs w:val="22"/>
              <w:lang w:val="es-BO" w:eastAsia="es-BO"/>
            </w:rPr>
          </w:pPr>
          <w:hyperlink w:anchor="_Toc75943624" w:history="1">
            <w:r w:rsidR="00140E91" w:rsidRPr="00EF6E79">
              <w:rPr>
                <w:rStyle w:val="Hipervnculo"/>
                <w:lang w:val="es-BO"/>
              </w:rPr>
              <w:t>15.</w:t>
            </w:r>
            <w:r w:rsidR="00140E91">
              <w:rPr>
                <w:rFonts w:asciiTheme="minorHAnsi" w:eastAsiaTheme="minorEastAsia" w:hAnsiTheme="minorHAnsi" w:cstheme="minorBidi"/>
                <w:sz w:val="22"/>
                <w:szCs w:val="22"/>
                <w:lang w:val="es-BO" w:eastAsia="es-BO"/>
              </w:rPr>
              <w:tab/>
            </w:r>
            <w:r w:rsidR="00140E91" w:rsidRPr="00EF6E79">
              <w:rPr>
                <w:rStyle w:val="Hipervnculo"/>
                <w:lang w:val="es-BO"/>
              </w:rPr>
              <w:t>EVALUACIÓN PRELIMINAR</w:t>
            </w:r>
            <w:r w:rsidR="00140E91">
              <w:rPr>
                <w:webHidden/>
              </w:rPr>
              <w:tab/>
            </w:r>
            <w:r w:rsidR="00140E91">
              <w:rPr>
                <w:webHidden/>
              </w:rPr>
              <w:fldChar w:fldCharType="begin"/>
            </w:r>
            <w:r w:rsidR="00140E91">
              <w:rPr>
                <w:webHidden/>
              </w:rPr>
              <w:instrText xml:space="preserve"> PAGEREF _Toc75943624 \h </w:instrText>
            </w:r>
            <w:r w:rsidR="00140E91">
              <w:rPr>
                <w:webHidden/>
              </w:rPr>
            </w:r>
            <w:r w:rsidR="00140E91">
              <w:rPr>
                <w:webHidden/>
              </w:rPr>
              <w:fldChar w:fldCharType="separate"/>
            </w:r>
            <w:r w:rsidR="00071C05">
              <w:rPr>
                <w:webHidden/>
              </w:rPr>
              <w:t>8</w:t>
            </w:r>
            <w:r w:rsidR="00140E91">
              <w:rPr>
                <w:webHidden/>
              </w:rPr>
              <w:fldChar w:fldCharType="end"/>
            </w:r>
          </w:hyperlink>
        </w:p>
        <w:p w14:paraId="2CFD41E4" w14:textId="7EBAD24A" w:rsidR="00140E91" w:rsidRDefault="006D4013">
          <w:pPr>
            <w:pStyle w:val="TDC1"/>
            <w:rPr>
              <w:rFonts w:asciiTheme="minorHAnsi" w:eastAsiaTheme="minorEastAsia" w:hAnsiTheme="minorHAnsi" w:cstheme="minorBidi"/>
              <w:sz w:val="22"/>
              <w:szCs w:val="22"/>
              <w:lang w:val="es-BO" w:eastAsia="es-BO"/>
            </w:rPr>
          </w:pPr>
          <w:hyperlink w:anchor="_Toc75943625" w:history="1">
            <w:r w:rsidR="00140E91" w:rsidRPr="00EF6E79">
              <w:rPr>
                <w:rStyle w:val="Hipervnculo"/>
                <w:lang w:val="es-BO"/>
              </w:rPr>
              <w:t>16.</w:t>
            </w:r>
            <w:r w:rsidR="00140E91">
              <w:rPr>
                <w:rFonts w:asciiTheme="minorHAnsi" w:eastAsiaTheme="minorEastAsia" w:hAnsiTheme="minorHAnsi" w:cstheme="minorBidi"/>
                <w:sz w:val="22"/>
                <w:szCs w:val="22"/>
                <w:lang w:val="es-BO" w:eastAsia="es-BO"/>
              </w:rPr>
              <w:tab/>
            </w:r>
            <w:r w:rsidR="00140E91" w:rsidRPr="00EF6E79">
              <w:rPr>
                <w:rStyle w:val="Hipervnculo"/>
                <w:lang w:val="es-BO"/>
              </w:rPr>
              <w:t>MÉTODO DE SELECCIÓN Y ADJUDICACIÓN PRECIO EVALUADO MÁS BAJO</w:t>
            </w:r>
            <w:r w:rsidR="00140E91">
              <w:rPr>
                <w:webHidden/>
              </w:rPr>
              <w:tab/>
            </w:r>
            <w:r w:rsidR="00140E91">
              <w:rPr>
                <w:webHidden/>
              </w:rPr>
              <w:fldChar w:fldCharType="begin"/>
            </w:r>
            <w:r w:rsidR="00140E91">
              <w:rPr>
                <w:webHidden/>
              </w:rPr>
              <w:instrText xml:space="preserve"> PAGEREF _Toc75943625 \h </w:instrText>
            </w:r>
            <w:r w:rsidR="00140E91">
              <w:rPr>
                <w:webHidden/>
              </w:rPr>
            </w:r>
            <w:r w:rsidR="00140E91">
              <w:rPr>
                <w:webHidden/>
              </w:rPr>
              <w:fldChar w:fldCharType="separate"/>
            </w:r>
            <w:r w:rsidR="00071C05">
              <w:rPr>
                <w:webHidden/>
              </w:rPr>
              <w:t>8</w:t>
            </w:r>
            <w:r w:rsidR="00140E91">
              <w:rPr>
                <w:webHidden/>
              </w:rPr>
              <w:fldChar w:fldCharType="end"/>
            </w:r>
          </w:hyperlink>
        </w:p>
        <w:p w14:paraId="0AD59528" w14:textId="2229F85C" w:rsidR="00140E91" w:rsidRDefault="006D4013">
          <w:pPr>
            <w:pStyle w:val="TDC1"/>
            <w:rPr>
              <w:rFonts w:asciiTheme="minorHAnsi" w:eastAsiaTheme="minorEastAsia" w:hAnsiTheme="minorHAnsi" w:cstheme="minorBidi"/>
              <w:sz w:val="22"/>
              <w:szCs w:val="22"/>
              <w:lang w:val="es-BO" w:eastAsia="es-BO"/>
            </w:rPr>
          </w:pPr>
          <w:hyperlink w:anchor="_Toc75943626" w:history="1">
            <w:r w:rsidR="00140E91" w:rsidRPr="00EF6E79">
              <w:rPr>
                <w:rStyle w:val="Hipervnculo"/>
                <w:lang w:val="es-BO"/>
              </w:rPr>
              <w:t>17.</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CONTENIDO DEL INFORME DE EVALUACIÓN Y RECOMENDACIÓN</w:t>
            </w:r>
            <w:r w:rsidR="00140E91">
              <w:rPr>
                <w:webHidden/>
              </w:rPr>
              <w:tab/>
            </w:r>
            <w:r w:rsidR="00140E91">
              <w:rPr>
                <w:webHidden/>
              </w:rPr>
              <w:fldChar w:fldCharType="begin"/>
            </w:r>
            <w:r w:rsidR="00140E91">
              <w:rPr>
                <w:webHidden/>
              </w:rPr>
              <w:instrText xml:space="preserve"> PAGEREF _Toc75943626 \h </w:instrText>
            </w:r>
            <w:r w:rsidR="00140E91">
              <w:rPr>
                <w:webHidden/>
              </w:rPr>
            </w:r>
            <w:r w:rsidR="00140E91">
              <w:rPr>
                <w:webHidden/>
              </w:rPr>
              <w:fldChar w:fldCharType="separate"/>
            </w:r>
            <w:r w:rsidR="00071C05">
              <w:rPr>
                <w:webHidden/>
              </w:rPr>
              <w:t>9</w:t>
            </w:r>
            <w:r w:rsidR="00140E91">
              <w:rPr>
                <w:webHidden/>
              </w:rPr>
              <w:fldChar w:fldCharType="end"/>
            </w:r>
          </w:hyperlink>
        </w:p>
        <w:p w14:paraId="3EC7E464" w14:textId="3B0B18AA" w:rsidR="00140E91" w:rsidRDefault="006D4013">
          <w:pPr>
            <w:pStyle w:val="TDC1"/>
            <w:rPr>
              <w:rFonts w:asciiTheme="minorHAnsi" w:eastAsiaTheme="minorEastAsia" w:hAnsiTheme="minorHAnsi" w:cstheme="minorBidi"/>
              <w:sz w:val="22"/>
              <w:szCs w:val="22"/>
              <w:lang w:val="es-BO" w:eastAsia="es-BO"/>
            </w:rPr>
          </w:pPr>
          <w:hyperlink w:anchor="_Toc75943627" w:history="1">
            <w:r w:rsidR="00140E91" w:rsidRPr="00EF6E79">
              <w:rPr>
                <w:rStyle w:val="Hipervnculo"/>
                <w:lang w:val="es-BO"/>
              </w:rPr>
              <w:t>18.</w:t>
            </w:r>
            <w:r w:rsidR="00140E91">
              <w:rPr>
                <w:rFonts w:asciiTheme="minorHAnsi" w:eastAsiaTheme="minorEastAsia" w:hAnsiTheme="minorHAnsi" w:cstheme="minorBidi"/>
                <w:sz w:val="22"/>
                <w:szCs w:val="22"/>
                <w:lang w:val="es-BO" w:eastAsia="es-BO"/>
              </w:rPr>
              <w:tab/>
            </w:r>
            <w:r w:rsidR="00140E91" w:rsidRPr="00EF6E79">
              <w:rPr>
                <w:rStyle w:val="Hipervnculo"/>
                <w:lang w:val="es-BO"/>
              </w:rPr>
              <w:t>ADJUDICACIÓN O DECLARATORIA DESIERTA</w:t>
            </w:r>
            <w:r w:rsidR="00140E91">
              <w:rPr>
                <w:webHidden/>
              </w:rPr>
              <w:tab/>
            </w:r>
            <w:r w:rsidR="00140E91">
              <w:rPr>
                <w:webHidden/>
              </w:rPr>
              <w:fldChar w:fldCharType="begin"/>
            </w:r>
            <w:r w:rsidR="00140E91">
              <w:rPr>
                <w:webHidden/>
              </w:rPr>
              <w:instrText xml:space="preserve"> PAGEREF _Toc75943627 \h </w:instrText>
            </w:r>
            <w:r w:rsidR="00140E91">
              <w:rPr>
                <w:webHidden/>
              </w:rPr>
            </w:r>
            <w:r w:rsidR="00140E91">
              <w:rPr>
                <w:webHidden/>
              </w:rPr>
              <w:fldChar w:fldCharType="separate"/>
            </w:r>
            <w:r w:rsidR="00071C05">
              <w:rPr>
                <w:webHidden/>
              </w:rPr>
              <w:t>9</w:t>
            </w:r>
            <w:r w:rsidR="00140E91">
              <w:rPr>
                <w:webHidden/>
              </w:rPr>
              <w:fldChar w:fldCharType="end"/>
            </w:r>
          </w:hyperlink>
        </w:p>
        <w:p w14:paraId="1591A766" w14:textId="1C48A456" w:rsidR="00140E91" w:rsidRDefault="006D4013">
          <w:pPr>
            <w:pStyle w:val="TDC1"/>
            <w:rPr>
              <w:rFonts w:asciiTheme="minorHAnsi" w:eastAsiaTheme="minorEastAsia" w:hAnsiTheme="minorHAnsi" w:cstheme="minorBidi"/>
              <w:sz w:val="22"/>
              <w:szCs w:val="22"/>
              <w:lang w:val="es-BO" w:eastAsia="es-BO"/>
            </w:rPr>
          </w:pPr>
          <w:hyperlink w:anchor="_Toc75943628" w:history="1">
            <w:r w:rsidR="00140E91" w:rsidRPr="00EF6E79">
              <w:rPr>
                <w:rStyle w:val="Hipervnculo"/>
                <w:lang w:val="es-BO"/>
              </w:rPr>
              <w:t>19.</w:t>
            </w:r>
            <w:r w:rsidR="00140E91">
              <w:rPr>
                <w:rFonts w:asciiTheme="minorHAnsi" w:eastAsiaTheme="minorEastAsia" w:hAnsiTheme="minorHAnsi" w:cstheme="minorBidi"/>
                <w:sz w:val="22"/>
                <w:szCs w:val="22"/>
                <w:lang w:val="es-BO" w:eastAsia="es-BO"/>
              </w:rPr>
              <w:tab/>
            </w:r>
            <w:r w:rsidR="00140E91" w:rsidRPr="00EF6E79">
              <w:rPr>
                <w:rStyle w:val="Hipervnculo"/>
                <w:lang w:val="es-BO"/>
              </w:rPr>
              <w:t>FORMALIZACIÓN DE LA CONTRATACIÓN</w:t>
            </w:r>
            <w:r w:rsidR="00140E91">
              <w:rPr>
                <w:webHidden/>
              </w:rPr>
              <w:tab/>
            </w:r>
            <w:r w:rsidR="00140E91">
              <w:rPr>
                <w:webHidden/>
              </w:rPr>
              <w:fldChar w:fldCharType="begin"/>
            </w:r>
            <w:r w:rsidR="00140E91">
              <w:rPr>
                <w:webHidden/>
              </w:rPr>
              <w:instrText xml:space="preserve"> PAGEREF _Toc75943628 \h </w:instrText>
            </w:r>
            <w:r w:rsidR="00140E91">
              <w:rPr>
                <w:webHidden/>
              </w:rPr>
            </w:r>
            <w:r w:rsidR="00140E91">
              <w:rPr>
                <w:webHidden/>
              </w:rPr>
              <w:fldChar w:fldCharType="separate"/>
            </w:r>
            <w:r w:rsidR="00071C05">
              <w:rPr>
                <w:webHidden/>
              </w:rPr>
              <w:t>10</w:t>
            </w:r>
            <w:r w:rsidR="00140E91">
              <w:rPr>
                <w:webHidden/>
              </w:rPr>
              <w:fldChar w:fldCharType="end"/>
            </w:r>
          </w:hyperlink>
        </w:p>
        <w:p w14:paraId="0FCFAA15" w14:textId="720B440E" w:rsidR="00140E91" w:rsidRDefault="006D4013">
          <w:pPr>
            <w:pStyle w:val="TDC1"/>
            <w:rPr>
              <w:rFonts w:asciiTheme="minorHAnsi" w:eastAsiaTheme="minorEastAsia" w:hAnsiTheme="minorHAnsi" w:cstheme="minorBidi"/>
              <w:sz w:val="22"/>
              <w:szCs w:val="22"/>
              <w:lang w:val="es-BO" w:eastAsia="es-BO"/>
            </w:rPr>
          </w:pPr>
          <w:hyperlink w:anchor="_Toc75943629" w:history="1">
            <w:r w:rsidR="00140E91" w:rsidRPr="00EF6E79">
              <w:rPr>
                <w:rStyle w:val="Hipervnculo"/>
                <w:lang w:val="es-BO"/>
              </w:rPr>
              <w:t>20.</w:t>
            </w:r>
            <w:r w:rsidR="00140E91">
              <w:rPr>
                <w:rFonts w:asciiTheme="minorHAnsi" w:eastAsiaTheme="minorEastAsia" w:hAnsiTheme="minorHAnsi" w:cstheme="minorBidi"/>
                <w:sz w:val="22"/>
                <w:szCs w:val="22"/>
                <w:lang w:val="es-BO" w:eastAsia="es-BO"/>
              </w:rPr>
              <w:tab/>
            </w:r>
            <w:r w:rsidR="00140E91" w:rsidRPr="00EF6E79">
              <w:rPr>
                <w:rStyle w:val="Hipervnculo"/>
                <w:lang w:val="es-BO"/>
              </w:rPr>
              <w:t>MODIFICACIONES AL CONTRATO</w:t>
            </w:r>
            <w:r w:rsidR="00140E91">
              <w:rPr>
                <w:webHidden/>
              </w:rPr>
              <w:tab/>
            </w:r>
            <w:r w:rsidR="00140E91">
              <w:rPr>
                <w:webHidden/>
              </w:rPr>
              <w:fldChar w:fldCharType="begin"/>
            </w:r>
            <w:r w:rsidR="00140E91">
              <w:rPr>
                <w:webHidden/>
              </w:rPr>
              <w:instrText xml:space="preserve"> PAGEREF _Toc75943629 \h </w:instrText>
            </w:r>
            <w:r w:rsidR="00140E91">
              <w:rPr>
                <w:webHidden/>
              </w:rPr>
            </w:r>
            <w:r w:rsidR="00140E91">
              <w:rPr>
                <w:webHidden/>
              </w:rPr>
              <w:fldChar w:fldCharType="separate"/>
            </w:r>
            <w:r w:rsidR="00071C05">
              <w:rPr>
                <w:webHidden/>
              </w:rPr>
              <w:t>10</w:t>
            </w:r>
            <w:r w:rsidR="00140E91">
              <w:rPr>
                <w:webHidden/>
              </w:rPr>
              <w:fldChar w:fldCharType="end"/>
            </w:r>
          </w:hyperlink>
        </w:p>
        <w:p w14:paraId="2CBC99AF" w14:textId="4508C50C" w:rsidR="00140E91" w:rsidRDefault="006D4013">
          <w:pPr>
            <w:pStyle w:val="TDC1"/>
            <w:rPr>
              <w:rFonts w:asciiTheme="minorHAnsi" w:eastAsiaTheme="minorEastAsia" w:hAnsiTheme="minorHAnsi" w:cstheme="minorBidi"/>
              <w:sz w:val="22"/>
              <w:szCs w:val="22"/>
              <w:lang w:val="es-BO" w:eastAsia="es-BO"/>
            </w:rPr>
          </w:pPr>
          <w:hyperlink w:anchor="_Toc75943630" w:history="1">
            <w:r w:rsidR="00140E91" w:rsidRPr="00EF6E79">
              <w:rPr>
                <w:rStyle w:val="Hipervnculo"/>
                <w:bCs/>
                <w:lang w:val="es-BO" w:eastAsia="x-none"/>
              </w:rPr>
              <w:t>21.</w:t>
            </w:r>
            <w:r w:rsidR="00140E91">
              <w:rPr>
                <w:rFonts w:asciiTheme="minorHAnsi" w:eastAsiaTheme="minorEastAsia" w:hAnsiTheme="minorHAnsi" w:cstheme="minorBidi"/>
                <w:sz w:val="22"/>
                <w:szCs w:val="22"/>
                <w:lang w:val="es-BO" w:eastAsia="es-BO"/>
              </w:rPr>
              <w:tab/>
            </w:r>
            <w:r w:rsidR="00140E91" w:rsidRPr="00EF6E79">
              <w:rPr>
                <w:rStyle w:val="Hipervnculo"/>
                <w:bCs/>
                <w:lang w:val="es-BO" w:eastAsia="x-none"/>
              </w:rPr>
              <w:t>SUBCONTRATACIÓN</w:t>
            </w:r>
            <w:r w:rsidR="00140E91">
              <w:rPr>
                <w:webHidden/>
              </w:rPr>
              <w:tab/>
            </w:r>
            <w:r w:rsidR="00140E91">
              <w:rPr>
                <w:webHidden/>
              </w:rPr>
              <w:fldChar w:fldCharType="begin"/>
            </w:r>
            <w:r w:rsidR="00140E91">
              <w:rPr>
                <w:webHidden/>
              </w:rPr>
              <w:instrText xml:space="preserve"> PAGEREF _Toc75943630 \h </w:instrText>
            </w:r>
            <w:r w:rsidR="00140E91">
              <w:rPr>
                <w:webHidden/>
              </w:rPr>
            </w:r>
            <w:r w:rsidR="00140E91">
              <w:rPr>
                <w:webHidden/>
              </w:rPr>
              <w:fldChar w:fldCharType="separate"/>
            </w:r>
            <w:r w:rsidR="00071C05">
              <w:rPr>
                <w:webHidden/>
              </w:rPr>
              <w:t>11</w:t>
            </w:r>
            <w:r w:rsidR="00140E91">
              <w:rPr>
                <w:webHidden/>
              </w:rPr>
              <w:fldChar w:fldCharType="end"/>
            </w:r>
          </w:hyperlink>
        </w:p>
        <w:p w14:paraId="5A608EF0" w14:textId="43BA9892" w:rsidR="00140E91" w:rsidRDefault="006D4013">
          <w:pPr>
            <w:pStyle w:val="TDC1"/>
            <w:rPr>
              <w:rFonts w:asciiTheme="minorHAnsi" w:eastAsiaTheme="minorEastAsia" w:hAnsiTheme="minorHAnsi" w:cstheme="minorBidi"/>
              <w:sz w:val="22"/>
              <w:szCs w:val="22"/>
              <w:lang w:val="es-BO" w:eastAsia="es-BO"/>
            </w:rPr>
          </w:pPr>
          <w:hyperlink w:anchor="_Toc75943631" w:history="1">
            <w:r w:rsidR="00140E91" w:rsidRPr="00EF6E79">
              <w:rPr>
                <w:rStyle w:val="Hipervnculo"/>
                <w:bCs/>
                <w:lang w:val="es-BO" w:eastAsia="x-none"/>
              </w:rPr>
              <w:t>22.</w:t>
            </w:r>
            <w:r w:rsidR="00140E91">
              <w:rPr>
                <w:rFonts w:asciiTheme="minorHAnsi" w:eastAsiaTheme="minorEastAsia" w:hAnsiTheme="minorHAnsi" w:cstheme="minorBidi"/>
                <w:sz w:val="22"/>
                <w:szCs w:val="22"/>
                <w:lang w:val="es-BO" w:eastAsia="es-BO"/>
              </w:rPr>
              <w:tab/>
            </w:r>
            <w:r w:rsidR="00140E91" w:rsidRPr="00EF6E79">
              <w:rPr>
                <w:rStyle w:val="Hipervnculo"/>
                <w:bCs/>
                <w:lang w:val="es-BO" w:eastAsia="x-none"/>
              </w:rPr>
              <w:t>ANTICIPO</w:t>
            </w:r>
            <w:r w:rsidR="00140E91">
              <w:rPr>
                <w:webHidden/>
              </w:rPr>
              <w:tab/>
            </w:r>
            <w:r w:rsidR="00140E91">
              <w:rPr>
                <w:webHidden/>
              </w:rPr>
              <w:fldChar w:fldCharType="begin"/>
            </w:r>
            <w:r w:rsidR="00140E91">
              <w:rPr>
                <w:webHidden/>
              </w:rPr>
              <w:instrText xml:space="preserve"> PAGEREF _Toc75943631 \h </w:instrText>
            </w:r>
            <w:r w:rsidR="00140E91">
              <w:rPr>
                <w:webHidden/>
              </w:rPr>
            </w:r>
            <w:r w:rsidR="00140E91">
              <w:rPr>
                <w:webHidden/>
              </w:rPr>
              <w:fldChar w:fldCharType="separate"/>
            </w:r>
            <w:r w:rsidR="00071C05">
              <w:rPr>
                <w:webHidden/>
              </w:rPr>
              <w:t>11</w:t>
            </w:r>
            <w:r w:rsidR="00140E91">
              <w:rPr>
                <w:webHidden/>
              </w:rPr>
              <w:fldChar w:fldCharType="end"/>
            </w:r>
          </w:hyperlink>
        </w:p>
        <w:p w14:paraId="45586827" w14:textId="76C82BE8" w:rsidR="00140E91" w:rsidRDefault="006D4013">
          <w:pPr>
            <w:pStyle w:val="TDC1"/>
            <w:rPr>
              <w:rFonts w:asciiTheme="minorHAnsi" w:eastAsiaTheme="minorEastAsia" w:hAnsiTheme="minorHAnsi" w:cstheme="minorBidi"/>
              <w:sz w:val="22"/>
              <w:szCs w:val="22"/>
              <w:lang w:val="es-BO" w:eastAsia="es-BO"/>
            </w:rPr>
          </w:pPr>
          <w:hyperlink w:anchor="_Toc75943632" w:history="1">
            <w:r w:rsidR="00140E91" w:rsidRPr="00EF6E79">
              <w:rPr>
                <w:rStyle w:val="Hipervnculo"/>
                <w:lang w:val="es-BO"/>
              </w:rPr>
              <w:t>23.</w:t>
            </w:r>
            <w:r w:rsidR="00140E91">
              <w:rPr>
                <w:rFonts w:asciiTheme="minorHAnsi" w:eastAsiaTheme="minorEastAsia" w:hAnsiTheme="minorHAnsi" w:cstheme="minorBidi"/>
                <w:sz w:val="22"/>
                <w:szCs w:val="22"/>
                <w:lang w:val="es-BO" w:eastAsia="es-BO"/>
              </w:rPr>
              <w:tab/>
            </w:r>
            <w:r w:rsidR="00140E91" w:rsidRPr="00EF6E79">
              <w:rPr>
                <w:rStyle w:val="Hipervnculo"/>
                <w:lang w:val="es-BO"/>
              </w:rPr>
              <w:t>ENTREGA DE BIENES</w:t>
            </w:r>
            <w:r w:rsidR="00140E91">
              <w:rPr>
                <w:webHidden/>
              </w:rPr>
              <w:tab/>
            </w:r>
            <w:r w:rsidR="00140E91">
              <w:rPr>
                <w:webHidden/>
              </w:rPr>
              <w:fldChar w:fldCharType="begin"/>
            </w:r>
            <w:r w:rsidR="00140E91">
              <w:rPr>
                <w:webHidden/>
              </w:rPr>
              <w:instrText xml:space="preserve"> PAGEREF _Toc75943632 \h </w:instrText>
            </w:r>
            <w:r w:rsidR="00140E91">
              <w:rPr>
                <w:webHidden/>
              </w:rPr>
            </w:r>
            <w:r w:rsidR="00140E91">
              <w:rPr>
                <w:webHidden/>
              </w:rPr>
              <w:fldChar w:fldCharType="separate"/>
            </w:r>
            <w:r w:rsidR="00071C05">
              <w:rPr>
                <w:webHidden/>
              </w:rPr>
              <w:t>11</w:t>
            </w:r>
            <w:r w:rsidR="00140E91">
              <w:rPr>
                <w:webHidden/>
              </w:rPr>
              <w:fldChar w:fldCharType="end"/>
            </w:r>
          </w:hyperlink>
        </w:p>
        <w:p w14:paraId="6BA06746" w14:textId="3115EDD5" w:rsidR="00140E91" w:rsidRDefault="006D4013">
          <w:pPr>
            <w:pStyle w:val="TDC1"/>
            <w:rPr>
              <w:rFonts w:asciiTheme="minorHAnsi" w:eastAsiaTheme="minorEastAsia" w:hAnsiTheme="minorHAnsi" w:cstheme="minorBidi"/>
              <w:sz w:val="22"/>
              <w:szCs w:val="22"/>
              <w:lang w:val="es-BO" w:eastAsia="es-BO"/>
            </w:rPr>
          </w:pPr>
          <w:hyperlink w:anchor="_Toc75943633" w:history="1">
            <w:r w:rsidR="00140E91" w:rsidRPr="00EF6E79">
              <w:rPr>
                <w:rStyle w:val="Hipervnculo"/>
                <w:lang w:val="es-BO"/>
              </w:rPr>
              <w:t>24.</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CIERRE DEL CONTRATO Y PAGO</w:t>
            </w:r>
            <w:r w:rsidR="00140E91">
              <w:rPr>
                <w:webHidden/>
              </w:rPr>
              <w:tab/>
            </w:r>
            <w:r w:rsidR="00140E91">
              <w:rPr>
                <w:webHidden/>
              </w:rPr>
              <w:fldChar w:fldCharType="begin"/>
            </w:r>
            <w:r w:rsidR="00140E91">
              <w:rPr>
                <w:webHidden/>
              </w:rPr>
              <w:instrText xml:space="preserve"> PAGEREF _Toc75943633 \h </w:instrText>
            </w:r>
            <w:r w:rsidR="00140E91">
              <w:rPr>
                <w:webHidden/>
              </w:rPr>
            </w:r>
            <w:r w:rsidR="00140E91">
              <w:rPr>
                <w:webHidden/>
              </w:rPr>
              <w:fldChar w:fldCharType="separate"/>
            </w:r>
            <w:r w:rsidR="00071C05">
              <w:rPr>
                <w:webHidden/>
              </w:rPr>
              <w:t>11</w:t>
            </w:r>
            <w:r w:rsidR="00140E91">
              <w:rPr>
                <w:webHidden/>
              </w:rPr>
              <w:fldChar w:fldCharType="end"/>
            </w:r>
          </w:hyperlink>
        </w:p>
        <w:p w14:paraId="03A6D0BC" w14:textId="29DB7DA4" w:rsidR="00140E91" w:rsidRDefault="006D4013">
          <w:pPr>
            <w:pStyle w:val="TDC1"/>
            <w:rPr>
              <w:rFonts w:asciiTheme="minorHAnsi" w:eastAsiaTheme="minorEastAsia" w:hAnsiTheme="minorHAnsi" w:cstheme="minorBidi"/>
              <w:sz w:val="22"/>
              <w:szCs w:val="22"/>
              <w:lang w:val="es-BO" w:eastAsia="es-BO"/>
            </w:rPr>
          </w:pPr>
          <w:hyperlink w:anchor="_Toc75943634" w:history="1">
            <w:r w:rsidR="00140E91" w:rsidRPr="00EF6E79">
              <w:rPr>
                <w:rStyle w:val="Hipervnculo"/>
                <w:lang w:val="es-BO"/>
              </w:rPr>
              <w:t>25.</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CONVOCATORIA Y DATOS GENERALES DE LA CONTRATACIÓN</w:t>
            </w:r>
            <w:r w:rsidR="00140E91">
              <w:rPr>
                <w:webHidden/>
              </w:rPr>
              <w:tab/>
            </w:r>
            <w:r w:rsidR="00140E91">
              <w:rPr>
                <w:webHidden/>
              </w:rPr>
              <w:fldChar w:fldCharType="begin"/>
            </w:r>
            <w:r w:rsidR="00140E91">
              <w:rPr>
                <w:webHidden/>
              </w:rPr>
              <w:instrText xml:space="preserve"> PAGEREF _Toc75943634 \h </w:instrText>
            </w:r>
            <w:r w:rsidR="00140E91">
              <w:rPr>
                <w:webHidden/>
              </w:rPr>
            </w:r>
            <w:r w:rsidR="00140E91">
              <w:rPr>
                <w:webHidden/>
              </w:rPr>
              <w:fldChar w:fldCharType="separate"/>
            </w:r>
            <w:r w:rsidR="00071C05">
              <w:rPr>
                <w:webHidden/>
              </w:rPr>
              <w:t>13</w:t>
            </w:r>
            <w:r w:rsidR="00140E91">
              <w:rPr>
                <w:webHidden/>
              </w:rPr>
              <w:fldChar w:fldCharType="end"/>
            </w:r>
          </w:hyperlink>
        </w:p>
        <w:p w14:paraId="31A269C8" w14:textId="3108DDFA" w:rsidR="00140E91" w:rsidRDefault="006D4013">
          <w:pPr>
            <w:pStyle w:val="TDC1"/>
            <w:rPr>
              <w:rFonts w:asciiTheme="minorHAnsi" w:eastAsiaTheme="minorEastAsia" w:hAnsiTheme="minorHAnsi" w:cstheme="minorBidi"/>
              <w:sz w:val="22"/>
              <w:szCs w:val="22"/>
              <w:lang w:val="es-BO" w:eastAsia="es-BO"/>
            </w:rPr>
          </w:pPr>
          <w:hyperlink w:anchor="_Toc75943635" w:history="1">
            <w:r w:rsidR="00140E91" w:rsidRPr="00EF6E79">
              <w:rPr>
                <w:rStyle w:val="Hipervnculo"/>
                <w:lang w:val="es-BO"/>
              </w:rPr>
              <w:t>26.</w:t>
            </w:r>
            <w:r w:rsidR="00140E91">
              <w:rPr>
                <w:rFonts w:asciiTheme="minorHAnsi" w:eastAsiaTheme="minorEastAsia" w:hAnsiTheme="minorHAnsi" w:cstheme="minorBidi"/>
                <w:sz w:val="22"/>
                <w:szCs w:val="22"/>
                <w:lang w:val="es-BO" w:eastAsia="es-BO"/>
              </w:rPr>
              <w:tab/>
            </w:r>
            <w:r w:rsidR="00140E91" w:rsidRPr="00EF6E79">
              <w:rPr>
                <w:rStyle w:val="Hipervnculo"/>
                <w:lang w:val="es-BO"/>
              </w:rPr>
              <w:t>CRONOGRAMA DE PLAZOS</w:t>
            </w:r>
            <w:r w:rsidR="00140E91">
              <w:rPr>
                <w:webHidden/>
              </w:rPr>
              <w:tab/>
            </w:r>
            <w:r w:rsidR="00140E91">
              <w:rPr>
                <w:webHidden/>
              </w:rPr>
              <w:fldChar w:fldCharType="begin"/>
            </w:r>
            <w:r w:rsidR="00140E91">
              <w:rPr>
                <w:webHidden/>
              </w:rPr>
              <w:instrText xml:space="preserve"> PAGEREF _Toc75943635 \h </w:instrText>
            </w:r>
            <w:r w:rsidR="00140E91">
              <w:rPr>
                <w:webHidden/>
              </w:rPr>
            </w:r>
            <w:r w:rsidR="00140E91">
              <w:rPr>
                <w:webHidden/>
              </w:rPr>
              <w:fldChar w:fldCharType="separate"/>
            </w:r>
            <w:r w:rsidR="00071C05">
              <w:rPr>
                <w:webHidden/>
              </w:rPr>
              <w:t>14</w:t>
            </w:r>
            <w:r w:rsidR="00140E91">
              <w:rPr>
                <w:webHidden/>
              </w:rPr>
              <w:fldChar w:fldCharType="end"/>
            </w:r>
          </w:hyperlink>
        </w:p>
        <w:p w14:paraId="3EC0DAF3" w14:textId="5F8BDB2C" w:rsidR="00140E91" w:rsidRDefault="006D4013">
          <w:pPr>
            <w:pStyle w:val="TDC1"/>
            <w:rPr>
              <w:rFonts w:asciiTheme="minorHAnsi" w:eastAsiaTheme="minorEastAsia" w:hAnsiTheme="minorHAnsi" w:cstheme="minorBidi"/>
              <w:sz w:val="22"/>
              <w:szCs w:val="22"/>
              <w:lang w:val="es-BO" w:eastAsia="es-BO"/>
            </w:rPr>
          </w:pPr>
          <w:hyperlink w:anchor="_Toc75943636" w:history="1">
            <w:r w:rsidR="00140E91" w:rsidRPr="00EF6E79">
              <w:rPr>
                <w:rStyle w:val="Hipervnculo"/>
                <w:lang w:val="es-BO"/>
              </w:rPr>
              <w:t>27.</w:t>
            </w:r>
            <w:r w:rsidR="00140E91">
              <w:rPr>
                <w:rFonts w:asciiTheme="minorHAnsi" w:eastAsiaTheme="minorEastAsia" w:hAnsiTheme="minorHAnsi" w:cstheme="minorBidi"/>
                <w:sz w:val="22"/>
                <w:szCs w:val="22"/>
                <w:lang w:val="es-BO" w:eastAsia="es-BO"/>
              </w:rPr>
              <w:tab/>
            </w:r>
            <w:r w:rsidR="00140E91" w:rsidRPr="00EF6E79">
              <w:rPr>
                <w:rStyle w:val="Hipervnculo"/>
                <w:lang w:val="es-BO"/>
              </w:rPr>
              <w:t>ESPECIFICACIONES TÉCNICAS</w:t>
            </w:r>
            <w:r w:rsidR="00140E91">
              <w:rPr>
                <w:webHidden/>
              </w:rPr>
              <w:tab/>
            </w:r>
            <w:r w:rsidR="00140E91">
              <w:rPr>
                <w:webHidden/>
              </w:rPr>
              <w:fldChar w:fldCharType="begin"/>
            </w:r>
            <w:r w:rsidR="00140E91">
              <w:rPr>
                <w:webHidden/>
              </w:rPr>
              <w:instrText xml:space="preserve"> PAGEREF _Toc75943636 \h </w:instrText>
            </w:r>
            <w:r w:rsidR="00140E91">
              <w:rPr>
                <w:webHidden/>
              </w:rPr>
            </w:r>
            <w:r w:rsidR="00140E91">
              <w:rPr>
                <w:webHidden/>
              </w:rPr>
              <w:fldChar w:fldCharType="separate"/>
            </w:r>
            <w:r w:rsidR="00071C05">
              <w:rPr>
                <w:webHidden/>
              </w:rPr>
              <w:t>15</w:t>
            </w:r>
            <w:r w:rsidR="00140E91">
              <w:rPr>
                <w:webHidden/>
              </w:rPr>
              <w:fldChar w:fldCharType="end"/>
            </w:r>
          </w:hyperlink>
        </w:p>
        <w:p w14:paraId="67637572" w14:textId="446072CE" w:rsidR="00FB2C24" w:rsidRPr="00140E91" w:rsidRDefault="00115D22" w:rsidP="00140E91">
          <w:pPr>
            <w:spacing w:before="120" w:after="120"/>
            <w:ind w:left="709" w:hanging="709"/>
            <w:rPr>
              <w:sz w:val="18"/>
              <w:szCs w:val="18"/>
              <w:lang w:val="es-BO"/>
            </w:rPr>
            <w:sectPr w:rsidR="00FB2C24" w:rsidRPr="00140E91" w:rsidSect="00A13414">
              <w:headerReference w:type="first" r:id="rId11"/>
              <w:pgSz w:w="12240" w:h="15840"/>
              <w:pgMar w:top="993" w:right="1701" w:bottom="567" w:left="1701" w:header="708" w:footer="708" w:gutter="0"/>
              <w:cols w:space="708"/>
              <w:titlePg/>
              <w:docGrid w:linePitch="360"/>
            </w:sectPr>
          </w:pPr>
          <w:r w:rsidRPr="00EE2D01">
            <w:rPr>
              <w:rFonts w:cs="Arial"/>
              <w:sz w:val="17"/>
              <w:szCs w:val="17"/>
              <w:lang w:val="es-BO"/>
            </w:rPr>
            <w:fldChar w:fldCharType="end"/>
          </w:r>
          <w:r w:rsidR="00140E91">
            <w:rPr>
              <w:rFonts w:cs="Arial"/>
              <w:sz w:val="17"/>
              <w:szCs w:val="17"/>
              <w:lang w:val="es-BO"/>
            </w:rPr>
            <w:t xml:space="preserve">                                                                                                                                                      </w:t>
          </w:r>
        </w:p>
      </w:sdtContent>
    </w:sdt>
    <w:p w14:paraId="5379BDB3" w14:textId="2102809C" w:rsidR="00A72FB0" w:rsidRPr="009956C4" w:rsidRDefault="00A72FB0" w:rsidP="00FB2C24">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097963" w:rsidRDefault="00674005" w:rsidP="00674005">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t>SECCIÓN I</w:t>
      </w:r>
    </w:p>
    <w:p w14:paraId="31766EF7" w14:textId="77777777" w:rsidR="00674005" w:rsidRPr="00097963" w:rsidRDefault="00674005" w:rsidP="00674005">
      <w:pPr>
        <w:jc w:val="center"/>
        <w:rPr>
          <w:rFonts w:cs="Arial"/>
          <w:b/>
          <w:sz w:val="18"/>
          <w:szCs w:val="18"/>
          <w:lang w:val="es-BO"/>
        </w:rPr>
      </w:pPr>
      <w:r w:rsidRPr="00097963">
        <w:rPr>
          <w:rFonts w:cs="Arial"/>
          <w:b/>
          <w:sz w:val="18"/>
          <w:szCs w:val="18"/>
          <w:lang w:val="es-BO"/>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bookmarkStart w:id="2" w:name="_Toc75943610"/>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bookmarkStart w:id="3" w:name="_Toc75943611"/>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6DBD1F1A" w14:textId="77777777" w:rsidR="00F603D7" w:rsidRPr="009956C4" w:rsidRDefault="00BE6707" w:rsidP="00DF63EF">
      <w:pPr>
        <w:numPr>
          <w:ilvl w:val="0"/>
          <w:numId w:val="9"/>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951871" w:rsidRPr="009956C4">
        <w:rPr>
          <w:rFonts w:cs="Arial"/>
          <w:sz w:val="18"/>
          <w:szCs w:val="18"/>
          <w:lang w:val="es-BO" w:eastAsia="en-US"/>
        </w:rPr>
        <w:t>.</w:t>
      </w:r>
    </w:p>
    <w:p w14:paraId="0B5F0C41" w14:textId="77777777" w:rsidR="005B0870" w:rsidRPr="009956C4" w:rsidRDefault="005B0870" w:rsidP="00DF63EF">
      <w:pPr>
        <w:numPr>
          <w:ilvl w:val="0"/>
          <w:numId w:val="9"/>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951871" w:rsidRPr="009956C4">
        <w:rPr>
          <w:rFonts w:cs="Arial"/>
          <w:sz w:val="18"/>
          <w:szCs w:val="18"/>
          <w:lang w:val="es-BO"/>
        </w:rPr>
        <w:t>.</w:t>
      </w:r>
    </w:p>
    <w:p w14:paraId="542940A6"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951871" w:rsidRPr="009956C4">
        <w:rPr>
          <w:rFonts w:cs="Arial"/>
          <w:sz w:val="18"/>
          <w:szCs w:val="18"/>
          <w:lang w:val="es-BO"/>
        </w:rPr>
        <w:t>.</w:t>
      </w:r>
    </w:p>
    <w:p w14:paraId="4DA1F9FE"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Organizaciones Económicas Campesinas – OECAS</w:t>
      </w:r>
      <w:r w:rsidR="00951871" w:rsidRPr="009956C4">
        <w:rPr>
          <w:rFonts w:cs="Arial"/>
          <w:sz w:val="18"/>
          <w:szCs w:val="18"/>
          <w:lang w:val="es-BO"/>
        </w:rPr>
        <w:t>.</w:t>
      </w:r>
    </w:p>
    <w:p w14:paraId="5A006F5F" w14:textId="77777777" w:rsidR="00415DF1" w:rsidRPr="009956C4" w:rsidRDefault="00415DF1" w:rsidP="00DF63EF">
      <w:pPr>
        <w:numPr>
          <w:ilvl w:val="0"/>
          <w:numId w:val="9"/>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DF63EF">
      <w:pPr>
        <w:numPr>
          <w:ilvl w:val="0"/>
          <w:numId w:val="9"/>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3EF88410" w14:textId="77777777" w:rsidR="00A72FB0" w:rsidRPr="009956C4" w:rsidRDefault="00A72FB0" w:rsidP="00726E88">
      <w:pPr>
        <w:pStyle w:val="Ttulo1"/>
        <w:tabs>
          <w:tab w:val="clear" w:pos="360"/>
        </w:tabs>
        <w:ind w:left="567" w:hanging="567"/>
        <w:rPr>
          <w:rFonts w:cs="Arial"/>
          <w:sz w:val="18"/>
          <w:szCs w:val="18"/>
          <w:u w:val="none"/>
          <w:lang w:val="es-BO"/>
        </w:rPr>
      </w:pPr>
      <w:bookmarkStart w:id="4" w:name="_Toc75943612"/>
      <w:r w:rsidRPr="009956C4">
        <w:rPr>
          <w:rFonts w:cs="Arial"/>
          <w:sz w:val="18"/>
          <w:szCs w:val="18"/>
          <w:u w:val="none"/>
          <w:lang w:val="es-BO"/>
        </w:rPr>
        <w:t>GARANTÍAS</w:t>
      </w:r>
      <w:bookmarkEnd w:id="4"/>
    </w:p>
    <w:p w14:paraId="5EEF3992" w14:textId="77777777" w:rsidR="00A72FB0" w:rsidRPr="009956C4" w:rsidRDefault="00A72FB0" w:rsidP="00C24A33">
      <w:pPr>
        <w:pStyle w:val="Ttulo1"/>
        <w:numPr>
          <w:ilvl w:val="0"/>
          <w:numId w:val="0"/>
        </w:numPr>
        <w:ind w:left="360"/>
        <w:rPr>
          <w:rFonts w:cs="Arial"/>
          <w:sz w:val="18"/>
          <w:szCs w:val="18"/>
          <w:lang w:val="es-BO"/>
        </w:rPr>
      </w:pPr>
    </w:p>
    <w:p w14:paraId="1A807520" w14:textId="77777777" w:rsidR="00387450" w:rsidRPr="009956C4" w:rsidRDefault="00387450" w:rsidP="00726E88">
      <w:pPr>
        <w:ind w:left="567"/>
        <w:jc w:val="both"/>
        <w:rPr>
          <w:rFonts w:cs="Arial"/>
          <w:sz w:val="18"/>
          <w:szCs w:val="18"/>
          <w:lang w:val="es-BO"/>
        </w:rPr>
      </w:pPr>
      <w:r w:rsidRPr="009956C4">
        <w:rPr>
          <w:rFonts w:cs="Arial"/>
          <w:sz w:val="18"/>
          <w:szCs w:val="18"/>
          <w:lang w:val="es-BO"/>
        </w:rPr>
        <w:t xml:space="preserve">De acuerdo con lo establecido en el </w:t>
      </w:r>
      <w:r w:rsidR="0074460B" w:rsidRPr="009956C4">
        <w:rPr>
          <w:rFonts w:cs="Arial"/>
          <w:sz w:val="18"/>
          <w:szCs w:val="18"/>
          <w:lang w:val="es-BO"/>
        </w:rPr>
        <w:t xml:space="preserve">Parágrafo II del </w:t>
      </w:r>
      <w:r w:rsidR="00F0228D" w:rsidRPr="009956C4">
        <w:rPr>
          <w:rFonts w:cs="Arial"/>
          <w:sz w:val="18"/>
          <w:szCs w:val="18"/>
          <w:lang w:val="es-BO"/>
        </w:rPr>
        <w:t>Artículo</w:t>
      </w:r>
      <w:r w:rsidRPr="009956C4">
        <w:rPr>
          <w:rFonts w:cs="Arial"/>
          <w:sz w:val="18"/>
          <w:szCs w:val="18"/>
          <w:lang w:val="es-BO"/>
        </w:rPr>
        <w:t xml:space="preserve"> 20 de las NB-SABS, el proponente decidirá el tipo de garantía a presentar entre: Boleta de </w:t>
      </w:r>
      <w:r w:rsidR="00CC2AF7" w:rsidRPr="009956C4">
        <w:rPr>
          <w:rFonts w:cs="Arial"/>
          <w:sz w:val="18"/>
          <w:szCs w:val="18"/>
          <w:lang w:val="es-BO"/>
        </w:rPr>
        <w:t>Garantía</w:t>
      </w:r>
      <w:r w:rsidRPr="009956C4">
        <w:rPr>
          <w:rFonts w:cs="Arial"/>
          <w:sz w:val="18"/>
          <w:szCs w:val="18"/>
          <w:lang w:val="es-BO"/>
        </w:rPr>
        <w:t xml:space="preserve">, </w:t>
      </w:r>
      <w:r w:rsidR="00CC2AF7" w:rsidRPr="009956C4">
        <w:rPr>
          <w:rFonts w:cs="Arial"/>
          <w:sz w:val="18"/>
          <w:szCs w:val="18"/>
          <w:lang w:val="es-BO"/>
        </w:rPr>
        <w:t>Garantía</w:t>
      </w:r>
      <w:r w:rsidRPr="009956C4">
        <w:rPr>
          <w:rFonts w:cs="Arial"/>
          <w:sz w:val="18"/>
          <w:szCs w:val="18"/>
          <w:lang w:val="es-BO"/>
        </w:rPr>
        <w:t xml:space="preserve"> a Primer Requerimiento o </w:t>
      </w:r>
      <w:r w:rsidR="00CC2AF7" w:rsidRPr="009956C4">
        <w:rPr>
          <w:rFonts w:cs="Arial"/>
          <w:sz w:val="18"/>
          <w:szCs w:val="18"/>
          <w:lang w:val="es-BO"/>
        </w:rPr>
        <w:t>Póliza</w:t>
      </w:r>
      <w:r w:rsidRPr="009956C4">
        <w:rPr>
          <w:rFonts w:cs="Arial"/>
          <w:sz w:val="18"/>
          <w:szCs w:val="18"/>
          <w:lang w:val="es-BO"/>
        </w:rPr>
        <w:t xml:space="preserve"> </w:t>
      </w:r>
      <w:r w:rsidR="00AD4F2F" w:rsidRPr="009956C4">
        <w:rPr>
          <w:rFonts w:cs="Arial"/>
          <w:sz w:val="18"/>
          <w:szCs w:val="18"/>
          <w:lang w:val="es-BO"/>
        </w:rPr>
        <w:t xml:space="preserve">de Seguro </w:t>
      </w:r>
      <w:r w:rsidRPr="009956C4">
        <w:rPr>
          <w:rFonts w:cs="Arial"/>
          <w:sz w:val="18"/>
          <w:szCs w:val="18"/>
          <w:lang w:val="es-BO"/>
        </w:rPr>
        <w:t xml:space="preserve">de </w:t>
      </w:r>
      <w:r w:rsidR="00F8672B" w:rsidRPr="009956C4">
        <w:rPr>
          <w:rFonts w:cs="Arial"/>
          <w:sz w:val="18"/>
          <w:szCs w:val="18"/>
          <w:lang w:val="es-BO"/>
        </w:rPr>
        <w:t>Caución a Primer Requerimiento</w:t>
      </w:r>
      <w:r w:rsidR="00CC2AF7" w:rsidRPr="009956C4">
        <w:rPr>
          <w:rFonts w:cs="Arial"/>
          <w:sz w:val="18"/>
          <w:szCs w:val="18"/>
          <w:lang w:val="es-BO"/>
        </w:rPr>
        <w:t>.</w:t>
      </w:r>
    </w:p>
    <w:p w14:paraId="4D1A135B" w14:textId="77777777" w:rsidR="00674005" w:rsidRPr="009956C4" w:rsidRDefault="00674005" w:rsidP="00726E88">
      <w:pPr>
        <w:ind w:left="567"/>
        <w:jc w:val="both"/>
        <w:rPr>
          <w:rFonts w:cs="Arial"/>
          <w:sz w:val="18"/>
          <w:szCs w:val="18"/>
          <w:lang w:val="es-BO"/>
        </w:rPr>
      </w:pPr>
    </w:p>
    <w:p w14:paraId="7C6575E1" w14:textId="089084D3" w:rsidR="00674005" w:rsidRPr="009956C4" w:rsidRDefault="00674005" w:rsidP="002545E0">
      <w:pPr>
        <w:ind w:left="567"/>
        <w:jc w:val="both"/>
        <w:rPr>
          <w:rFonts w:cs="Arial"/>
          <w:sz w:val="18"/>
          <w:szCs w:val="18"/>
        </w:rPr>
      </w:pPr>
      <w:r w:rsidRPr="009956C4">
        <w:rPr>
          <w:rFonts w:cs="Arial"/>
          <w:sz w:val="18"/>
          <w:szCs w:val="18"/>
        </w:rPr>
        <w:t xml:space="preserve">La presentación de las garantías en sus diferentes tipos se realizará de manera física, conforme las condiciones establecidas en el presente DBC.  </w:t>
      </w:r>
    </w:p>
    <w:p w14:paraId="5B682130" w14:textId="77777777" w:rsidR="00674005" w:rsidRPr="009956C4" w:rsidRDefault="00674005" w:rsidP="002545E0">
      <w:pPr>
        <w:ind w:left="567"/>
        <w:jc w:val="both"/>
        <w:rPr>
          <w:rFonts w:cs="Arial"/>
          <w:sz w:val="18"/>
          <w:szCs w:val="18"/>
        </w:rPr>
      </w:pPr>
    </w:p>
    <w:p w14:paraId="2F61B2E3" w14:textId="0F7322F6" w:rsidR="00A72FB0" w:rsidRPr="009956C4" w:rsidRDefault="00392354" w:rsidP="00E644EE">
      <w:pPr>
        <w:pStyle w:val="Ttulo2"/>
        <w:tabs>
          <w:tab w:val="clear" w:pos="794"/>
        </w:tabs>
        <w:ind w:left="1276" w:hanging="709"/>
        <w:rPr>
          <w:rFonts w:ascii="Verdana" w:hAnsi="Verdana"/>
          <w:sz w:val="18"/>
          <w:szCs w:val="18"/>
          <w:u w:val="none"/>
          <w:lang w:val="es-BO"/>
        </w:rPr>
      </w:pPr>
      <w:bookmarkStart w:id="5" w:name="_Toc346873780"/>
      <w:r>
        <w:rPr>
          <w:rFonts w:ascii="Verdana" w:hAnsi="Verdana"/>
          <w:sz w:val="18"/>
          <w:szCs w:val="18"/>
          <w:u w:val="none"/>
          <w:lang w:val="es-BO"/>
        </w:rPr>
        <w:t>La garantía</w:t>
      </w:r>
      <w:r w:rsidR="00C24A33" w:rsidRPr="009956C4">
        <w:rPr>
          <w:rFonts w:ascii="Verdana" w:hAnsi="Verdana"/>
          <w:sz w:val="18"/>
          <w:szCs w:val="18"/>
          <w:u w:val="none"/>
          <w:lang w:val="es-BO"/>
        </w:rPr>
        <w:t xml:space="preserve"> req</w:t>
      </w:r>
      <w:r>
        <w:rPr>
          <w:rFonts w:ascii="Verdana" w:hAnsi="Verdana"/>
          <w:sz w:val="18"/>
          <w:szCs w:val="18"/>
          <w:u w:val="none"/>
          <w:lang w:val="es-BO"/>
        </w:rPr>
        <w:t>uerida de acuerdo con el objeto, es</w:t>
      </w:r>
      <w:r w:rsidR="00C24A33" w:rsidRPr="009956C4">
        <w:rPr>
          <w:rFonts w:ascii="Verdana" w:hAnsi="Verdana"/>
          <w:sz w:val="18"/>
          <w:szCs w:val="18"/>
          <w:u w:val="none"/>
          <w:lang w:val="es-BO"/>
        </w:rPr>
        <w:t>:</w:t>
      </w:r>
      <w:bookmarkEnd w:id="5"/>
    </w:p>
    <w:p w14:paraId="52187D83" w14:textId="77777777" w:rsidR="00A72FB0" w:rsidRPr="009956C4" w:rsidRDefault="00A72FB0" w:rsidP="00530A16">
      <w:pPr>
        <w:ind w:hanging="711"/>
        <w:jc w:val="both"/>
        <w:rPr>
          <w:rFonts w:cs="Arial"/>
          <w:sz w:val="18"/>
          <w:szCs w:val="18"/>
          <w:lang w:val="es-BO"/>
        </w:rPr>
      </w:pPr>
    </w:p>
    <w:p w14:paraId="006DEBA3" w14:textId="77777777" w:rsidR="003F5295" w:rsidRDefault="00A72FB0" w:rsidP="003F5295">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 xml:space="preserve">La </w:t>
      </w:r>
      <w:r w:rsidR="001B2A92">
        <w:rPr>
          <w:rFonts w:cs="Arial"/>
          <w:sz w:val="18"/>
          <w:szCs w:val="18"/>
          <w:lang w:val="es-BO"/>
        </w:rPr>
        <w:t>ASFI</w:t>
      </w:r>
      <w:r w:rsidR="00F25EE8" w:rsidRPr="009956C4">
        <w:rPr>
          <w:rFonts w:cs="Arial"/>
          <w:sz w:val="18"/>
          <w:szCs w:val="18"/>
          <w:lang w:val="es-BO"/>
        </w:rPr>
        <w:t xml:space="preserv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w:t>
      </w:r>
    </w:p>
    <w:p w14:paraId="1B5640AB" w14:textId="1DDC17AB" w:rsidR="003F5295" w:rsidRPr="003F5295" w:rsidRDefault="003F5295" w:rsidP="003F5295">
      <w:pPr>
        <w:numPr>
          <w:ilvl w:val="0"/>
          <w:numId w:val="6"/>
        </w:numPr>
        <w:tabs>
          <w:tab w:val="clear" w:pos="1773"/>
        </w:tabs>
        <w:ind w:left="1843" w:hanging="567"/>
        <w:jc w:val="both"/>
        <w:rPr>
          <w:rFonts w:cs="Arial"/>
          <w:sz w:val="18"/>
          <w:szCs w:val="18"/>
        </w:rPr>
      </w:pPr>
      <w:r w:rsidRPr="003F5295">
        <w:rPr>
          <w:rFonts w:cs="Arial"/>
          <w:b/>
          <w:sz w:val="18"/>
          <w:szCs w:val="18"/>
          <w:lang w:val="es-BO"/>
        </w:rPr>
        <w:t xml:space="preserve">Garantía de Funcionamiento de Maquinaria y/o Equipo. </w:t>
      </w:r>
      <w:r w:rsidRPr="003F5295">
        <w:rPr>
          <w:rFonts w:cs="Arial"/>
          <w:sz w:val="18"/>
          <w:szCs w:val="18"/>
          <w:lang w:val="es-BO"/>
        </w:rPr>
        <w:t>La ASFI</w:t>
      </w:r>
      <w:r>
        <w:rPr>
          <w:rFonts w:cs="Arial"/>
          <w:sz w:val="18"/>
          <w:szCs w:val="18"/>
          <w:lang w:val="es-BO"/>
        </w:rPr>
        <w:t xml:space="preserve"> </w:t>
      </w:r>
      <w:r w:rsidRPr="003F5295">
        <w:rPr>
          <w:rFonts w:cs="Arial"/>
          <w:sz w:val="18"/>
          <w:szCs w:val="18"/>
        </w:rPr>
        <w:t>solicitará una Garantía de Funcionamiento de Maquinaria y/o Equipo del uno punto cinco por ciento (1.5%) del monto total contratado y con una vigencia mínima de 1 año y 30 días calendario, computable a partir de la fecha de la Recepción Definitiva de los bienes, o podrá solicitar la retención del porcentaje establecido. En caso de solicitar la retención de esta garantía, la cobertura será de trescientos noventa y cinco (395) días calendario.</w:t>
      </w:r>
    </w:p>
    <w:p w14:paraId="1F84BEEF" w14:textId="4698F167" w:rsidR="003F5295" w:rsidRPr="003F5295" w:rsidRDefault="003F5295" w:rsidP="003F5295">
      <w:pPr>
        <w:ind w:left="1843"/>
        <w:jc w:val="both"/>
        <w:rPr>
          <w:rFonts w:cs="Arial"/>
          <w:sz w:val="18"/>
          <w:szCs w:val="18"/>
        </w:rPr>
      </w:pPr>
      <w:r w:rsidRPr="003F5295">
        <w:rPr>
          <w:rFonts w:cs="Arial"/>
          <w:sz w:val="18"/>
          <w:szCs w:val="18"/>
        </w:rPr>
        <w:t>Para la firma de contrato la empresa adjudicada, deberá presentar una carta indicando el tipo de garantía a ser presentada o solicitando la retención en sustitución de esta garantía.</w:t>
      </w:r>
    </w:p>
    <w:p w14:paraId="74927AB9" w14:textId="0DD0B902" w:rsidR="000F41EA" w:rsidRPr="003F5295" w:rsidRDefault="000F41EA" w:rsidP="003F5295">
      <w:pPr>
        <w:tabs>
          <w:tab w:val="num" w:pos="1701"/>
        </w:tabs>
        <w:ind w:left="1276"/>
        <w:jc w:val="both"/>
        <w:rPr>
          <w:rFonts w:cs="Arial"/>
          <w:sz w:val="18"/>
          <w:szCs w:val="18"/>
          <w:lang w:val="es-BO"/>
        </w:rPr>
      </w:pPr>
    </w:p>
    <w:p w14:paraId="0F2B95B9" w14:textId="18540F80"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bookmarkStart w:id="6" w:name="_Toc346871595"/>
      <w:bookmarkStart w:id="7" w:name="_Toc346873783"/>
      <w:r w:rsidRPr="009956C4">
        <w:rPr>
          <w:rFonts w:ascii="Verdana" w:hAnsi="Verdana" w:cs="Arial"/>
          <w:b w:val="0"/>
          <w:sz w:val="18"/>
          <w:szCs w:val="18"/>
          <w:u w:val="none"/>
          <w:lang w:val="es-BO"/>
        </w:rPr>
        <w:t>El tratamiento de ejecuc</w:t>
      </w:r>
      <w:r w:rsidR="00D14039">
        <w:rPr>
          <w:rFonts w:ascii="Verdana" w:hAnsi="Verdana" w:cs="Arial"/>
          <w:b w:val="0"/>
          <w:sz w:val="18"/>
          <w:szCs w:val="18"/>
          <w:u w:val="none"/>
          <w:lang w:val="es-BO"/>
        </w:rPr>
        <w:t>ión y devolución de la</w:t>
      </w:r>
      <w:r w:rsidR="003F5295">
        <w:rPr>
          <w:rFonts w:ascii="Verdana" w:hAnsi="Verdana" w:cs="Arial"/>
          <w:b w:val="0"/>
          <w:sz w:val="18"/>
          <w:szCs w:val="18"/>
          <w:u w:val="none"/>
          <w:lang w:val="es-BO"/>
        </w:rPr>
        <w:t>s</w:t>
      </w:r>
      <w:r w:rsidR="00D14039">
        <w:rPr>
          <w:rFonts w:ascii="Verdana" w:hAnsi="Verdana" w:cs="Arial"/>
          <w:b w:val="0"/>
          <w:sz w:val="18"/>
          <w:szCs w:val="18"/>
          <w:u w:val="none"/>
          <w:lang w:val="es-BO"/>
        </w:rPr>
        <w:t xml:space="preserve"> Garantía</w:t>
      </w:r>
      <w:r w:rsidR="003F5295">
        <w:rPr>
          <w:rFonts w:ascii="Verdana" w:hAnsi="Verdana" w:cs="Arial"/>
          <w:b w:val="0"/>
          <w:sz w:val="18"/>
          <w:szCs w:val="18"/>
          <w:u w:val="none"/>
          <w:lang w:val="es-BO"/>
        </w:rPr>
        <w:t>s</w:t>
      </w:r>
      <w:r w:rsidRPr="009956C4">
        <w:rPr>
          <w:rFonts w:ascii="Verdana" w:hAnsi="Verdana" w:cs="Arial"/>
          <w:b w:val="0"/>
          <w:sz w:val="18"/>
          <w:szCs w:val="18"/>
          <w:u w:val="none"/>
          <w:lang w:val="es-BO"/>
        </w:rPr>
        <w:t xml:space="preserve"> de</w:t>
      </w:r>
      <w:r w:rsidR="003F5295">
        <w:rPr>
          <w:rFonts w:ascii="Verdana" w:hAnsi="Verdana" w:cs="Arial"/>
          <w:b w:val="0"/>
          <w:sz w:val="18"/>
          <w:szCs w:val="18"/>
          <w:u w:val="none"/>
          <w:lang w:val="es-BO"/>
        </w:rPr>
        <w:t>:</w:t>
      </w:r>
      <w:r w:rsidRPr="009956C4">
        <w:rPr>
          <w:rFonts w:ascii="Verdana" w:hAnsi="Verdana" w:cs="Arial"/>
          <w:b w:val="0"/>
          <w:sz w:val="18"/>
          <w:szCs w:val="18"/>
          <w:u w:val="none"/>
          <w:lang w:val="es-BO"/>
        </w:rPr>
        <w:t xml:space="preserve"> Cumplimiento de Contrato</w:t>
      </w:r>
      <w:r w:rsidR="003F5295">
        <w:rPr>
          <w:rFonts w:ascii="Verdana" w:hAnsi="Verdana" w:cs="Arial"/>
          <w:b w:val="0"/>
          <w:sz w:val="18"/>
          <w:szCs w:val="18"/>
          <w:u w:val="none"/>
          <w:lang w:val="es-BO"/>
        </w:rPr>
        <w:t xml:space="preserve"> y Funcionamiento de Maquinaria y/o Equipo</w:t>
      </w:r>
      <w:r w:rsidRPr="009956C4">
        <w:rPr>
          <w:rFonts w:ascii="Verdana" w:hAnsi="Verdana" w:cs="Arial"/>
          <w:b w:val="0"/>
          <w:sz w:val="18"/>
          <w:szCs w:val="18"/>
          <w:u w:val="none"/>
          <w:lang w:val="es-BO"/>
        </w:rPr>
        <w:t>, se establecerá en el Contrato.</w:t>
      </w:r>
      <w:bookmarkEnd w:id="6"/>
      <w:bookmarkEnd w:id="7"/>
    </w:p>
    <w:p w14:paraId="161B8F1C" w14:textId="77777777" w:rsidR="0013017D" w:rsidRPr="009956C4" w:rsidRDefault="0013017D" w:rsidP="0013017D">
      <w:pPr>
        <w:rPr>
          <w:lang w:val="es-BO"/>
        </w:rPr>
      </w:pPr>
    </w:p>
    <w:p w14:paraId="3A4DE1CA" w14:textId="3CD67C00"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bookmarkStart w:id="8" w:name="_Toc75943613"/>
      <w:r w:rsidRPr="009956C4">
        <w:rPr>
          <w:rFonts w:ascii="Verdana" w:hAnsi="Verdana" w:cs="Arial"/>
          <w:sz w:val="18"/>
          <w:szCs w:val="18"/>
          <w:u w:val="none"/>
          <w:lang w:val="es-BO"/>
        </w:rPr>
        <w:t xml:space="preserve">RECHAZO Y DESCALIFICACIÓN DE </w:t>
      </w:r>
      <w:r w:rsidR="00A71885">
        <w:rPr>
          <w:rFonts w:ascii="Verdana" w:hAnsi="Verdana" w:cs="Arial"/>
          <w:sz w:val="18"/>
          <w:szCs w:val="18"/>
          <w:u w:val="none"/>
          <w:lang w:val="es-BO"/>
        </w:rPr>
        <w:t>COTIZACIONES</w:t>
      </w:r>
      <w:bookmarkEnd w:id="8"/>
    </w:p>
    <w:p w14:paraId="58DBDA33" w14:textId="77777777" w:rsidR="00AA53E2" w:rsidRPr="009956C4" w:rsidRDefault="00AA53E2" w:rsidP="00530A16">
      <w:pPr>
        <w:jc w:val="both"/>
        <w:rPr>
          <w:rFonts w:cs="Arial"/>
          <w:b/>
          <w:sz w:val="18"/>
          <w:szCs w:val="18"/>
          <w:lang w:val="es-BO"/>
        </w:rPr>
      </w:pPr>
    </w:p>
    <w:p w14:paraId="054EABE0" w14:textId="195AB67E" w:rsidR="00AA53E2" w:rsidRPr="009956C4" w:rsidRDefault="00DB1C2A" w:rsidP="00EA202D">
      <w:pPr>
        <w:pStyle w:val="Ttulo2"/>
        <w:tabs>
          <w:tab w:val="clear" w:pos="794"/>
        </w:tabs>
        <w:ind w:left="1276" w:hanging="709"/>
        <w:rPr>
          <w:rFonts w:ascii="Verdana" w:hAnsi="Verdana"/>
          <w:b w:val="0"/>
          <w:sz w:val="18"/>
          <w:szCs w:val="18"/>
          <w:u w:val="none"/>
          <w:lang w:val="es-BO"/>
        </w:rPr>
      </w:pPr>
      <w:bookmarkStart w:id="9" w:name="_Toc346871597"/>
      <w:bookmarkStart w:id="10"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 xml:space="preserve">el rechazo de la </w:t>
      </w:r>
      <w:r w:rsidR="00A71885">
        <w:rPr>
          <w:rFonts w:ascii="Verdana" w:hAnsi="Verdana"/>
          <w:b w:val="0"/>
          <w:sz w:val="18"/>
          <w:szCs w:val="18"/>
          <w:u w:val="none"/>
          <w:lang w:val="es-BO"/>
        </w:rPr>
        <w:t>cotización</w:t>
      </w:r>
      <w:r w:rsidR="00AA53E2" w:rsidRPr="009956C4">
        <w:rPr>
          <w:rFonts w:ascii="Verdana" w:hAnsi="Verdana"/>
          <w:b w:val="0"/>
          <w:sz w:val="18"/>
          <w:szCs w:val="18"/>
          <w:u w:val="none"/>
          <w:lang w:val="es-BO"/>
        </w:rPr>
        <w:t xml:space="preserve">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9"/>
      <w:bookmarkEnd w:id="10"/>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tabs>
          <w:tab w:val="clear" w:pos="794"/>
        </w:tabs>
        <w:ind w:left="1276" w:hanging="709"/>
        <w:rPr>
          <w:rFonts w:ascii="Verdana" w:hAnsi="Verdana" w:cs="Arial"/>
          <w:sz w:val="18"/>
          <w:szCs w:val="18"/>
          <w:u w:val="none"/>
          <w:lang w:val="es-BO"/>
        </w:rPr>
      </w:pPr>
      <w:bookmarkStart w:id="11" w:name="_Toc346871598"/>
      <w:bookmarkStart w:id="12" w:name="_Toc346873786"/>
      <w:r w:rsidRPr="009956C4">
        <w:rPr>
          <w:rFonts w:ascii="Verdana" w:hAnsi="Verdana" w:cs="Arial"/>
          <w:sz w:val="18"/>
          <w:szCs w:val="18"/>
          <w:u w:val="none"/>
          <w:lang w:val="es-BO"/>
        </w:rPr>
        <w:lastRenderedPageBreak/>
        <w:t>Las causales de descalificación son:</w:t>
      </w:r>
      <w:bookmarkEnd w:id="11"/>
      <w:bookmarkEnd w:id="12"/>
    </w:p>
    <w:p w14:paraId="6A175145" w14:textId="77777777" w:rsidR="008A18E4" w:rsidRPr="009956C4" w:rsidRDefault="008A18E4" w:rsidP="00530A16">
      <w:pPr>
        <w:tabs>
          <w:tab w:val="left" w:pos="1560"/>
        </w:tabs>
        <w:jc w:val="both"/>
        <w:rPr>
          <w:rFonts w:cs="Arial"/>
          <w:sz w:val="18"/>
          <w:szCs w:val="18"/>
          <w:lang w:val="es-BO"/>
        </w:rPr>
      </w:pPr>
    </w:p>
    <w:p w14:paraId="1B95A34E" w14:textId="30BFC3E0" w:rsidR="00005D7A" w:rsidRPr="009956C4" w:rsidRDefault="00005D7A" w:rsidP="00DF63EF">
      <w:pPr>
        <w:numPr>
          <w:ilvl w:val="0"/>
          <w:numId w:val="13"/>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w:t>
      </w:r>
      <w:r w:rsidR="00A71885" w:rsidRPr="00A71885">
        <w:rPr>
          <w:rFonts w:cs="Arial"/>
          <w:sz w:val="18"/>
          <w:szCs w:val="18"/>
          <w:lang w:val="es-BO"/>
        </w:rPr>
        <w:t xml:space="preserve">Cotización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0B1ED1" w:rsidRPr="009956C4">
        <w:rPr>
          <w:rFonts w:cs="Arial"/>
          <w:sz w:val="18"/>
          <w:szCs w:val="18"/>
          <w:lang w:val="es-BO"/>
        </w:rPr>
        <w:t>.</w:t>
      </w:r>
      <w:r w:rsidRPr="009956C4">
        <w:rPr>
          <w:rFonts w:cs="Arial"/>
          <w:sz w:val="18"/>
          <w:szCs w:val="18"/>
          <w:lang w:val="es-BO"/>
        </w:rPr>
        <w:t xml:space="preserve"> </w:t>
      </w:r>
    </w:p>
    <w:p w14:paraId="56A695A4" w14:textId="60056672"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653B8D">
        <w:rPr>
          <w:rFonts w:cs="Arial"/>
          <w:sz w:val="18"/>
          <w:szCs w:val="18"/>
          <w:lang w:val="es-BO"/>
        </w:rPr>
        <w:t>cotización</w:t>
      </w:r>
      <w:r w:rsidRPr="009956C4">
        <w:rPr>
          <w:rFonts w:cs="Arial"/>
          <w:sz w:val="18"/>
          <w:szCs w:val="18"/>
          <w:lang w:val="es-BO"/>
        </w:rPr>
        <w:t xml:space="preserve"> y/o</w:t>
      </w:r>
      <w:r w:rsidR="00653B8D">
        <w:rPr>
          <w:rFonts w:cs="Arial"/>
          <w:sz w:val="18"/>
          <w:szCs w:val="18"/>
          <w:lang w:val="es-BO"/>
        </w:rPr>
        <w:t xml:space="preserve"> oferta</w:t>
      </w:r>
      <w:r w:rsidRPr="009956C4">
        <w:rPr>
          <w:rFonts w:cs="Arial"/>
          <w:sz w:val="18"/>
          <w:szCs w:val="18"/>
          <w:lang w:val="es-BO"/>
        </w:rPr>
        <w:t xml:space="preserve"> económica no cumpla con las condiciones establecidas en el presente DBC</w:t>
      </w:r>
      <w:r w:rsidR="000B1ED1" w:rsidRPr="009956C4">
        <w:rPr>
          <w:rFonts w:cs="Arial"/>
          <w:sz w:val="18"/>
          <w:szCs w:val="18"/>
          <w:lang w:val="es-BO"/>
        </w:rPr>
        <w:t>.</w:t>
      </w:r>
    </w:p>
    <w:p w14:paraId="4FC79828" w14:textId="40EC28B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oferta</w:t>
      </w:r>
      <w:r w:rsidRPr="009956C4">
        <w:rPr>
          <w:rFonts w:cs="Arial"/>
          <w:sz w:val="18"/>
          <w:szCs w:val="18"/>
          <w:lang w:val="es-BO"/>
        </w:rPr>
        <w:t xml:space="preserve"> económica exceda el Precio Referencia</w:t>
      </w:r>
      <w:r w:rsidR="004C4908" w:rsidRPr="009956C4">
        <w:rPr>
          <w:rFonts w:cs="Arial"/>
          <w:sz w:val="18"/>
          <w:szCs w:val="18"/>
          <w:lang w:val="es-BO"/>
        </w:rPr>
        <w:t>l</w:t>
      </w:r>
      <w:r w:rsidR="000B1ED1" w:rsidRPr="009956C4">
        <w:rPr>
          <w:rFonts w:cs="Arial"/>
          <w:sz w:val="18"/>
          <w:szCs w:val="18"/>
          <w:lang w:val="es-BO"/>
        </w:rPr>
        <w:t>.</w:t>
      </w:r>
    </w:p>
    <w:p w14:paraId="263F23AC" w14:textId="63FEFCA0"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período de validez de la </w:t>
      </w:r>
      <w:r w:rsidR="00A71885">
        <w:rPr>
          <w:rFonts w:cs="Arial"/>
          <w:sz w:val="18"/>
          <w:szCs w:val="18"/>
          <w:lang w:val="es-BO"/>
        </w:rPr>
        <w:t>cotización</w:t>
      </w:r>
      <w:r w:rsidRPr="009956C4">
        <w:rPr>
          <w:rFonts w:cs="Arial"/>
          <w:sz w:val="18"/>
          <w:szCs w:val="18"/>
          <w:lang w:val="es-BO"/>
        </w:rPr>
        <w:t>, no se ajuste al plazo mínimo requerido</w:t>
      </w:r>
      <w:r w:rsidR="00B05D71" w:rsidRPr="009956C4">
        <w:rPr>
          <w:rFonts w:cs="Arial"/>
          <w:sz w:val="18"/>
          <w:szCs w:val="18"/>
          <w:lang w:val="es-BO"/>
        </w:rPr>
        <w:t xml:space="preserve"> establecido en el </w:t>
      </w:r>
      <w:r w:rsidR="00B23898" w:rsidRPr="009956C4">
        <w:rPr>
          <w:rFonts w:cs="Arial"/>
          <w:sz w:val="18"/>
          <w:szCs w:val="18"/>
          <w:lang w:val="es-BO"/>
        </w:rPr>
        <w:t>sub</w:t>
      </w:r>
      <w:r w:rsidR="003B2265" w:rsidRPr="009956C4">
        <w:rPr>
          <w:rFonts w:cs="Arial"/>
          <w:sz w:val="18"/>
          <w:szCs w:val="18"/>
          <w:lang w:val="es-BO"/>
        </w:rPr>
        <w:t xml:space="preserve"> </w:t>
      </w:r>
      <w:r w:rsidR="00B05D71" w:rsidRPr="00B4463C">
        <w:rPr>
          <w:rFonts w:cs="Arial"/>
          <w:sz w:val="18"/>
          <w:szCs w:val="18"/>
          <w:lang w:val="es-BO"/>
        </w:rPr>
        <w:t xml:space="preserve">numeral </w:t>
      </w:r>
      <w:r w:rsidR="000370F4" w:rsidRPr="00B4463C">
        <w:rPr>
          <w:rFonts w:cs="Arial"/>
          <w:sz w:val="18"/>
          <w:szCs w:val="18"/>
          <w:lang w:val="es-BO"/>
        </w:rPr>
        <w:t>10</w:t>
      </w:r>
      <w:r w:rsidR="00B05D71" w:rsidRPr="00B4463C">
        <w:rPr>
          <w:rFonts w:cs="Arial"/>
          <w:sz w:val="18"/>
          <w:szCs w:val="18"/>
          <w:lang w:val="es-BO"/>
        </w:rPr>
        <w:t>.3</w:t>
      </w:r>
      <w:r w:rsidR="00B05D71" w:rsidRPr="00C54250">
        <w:rPr>
          <w:rFonts w:cs="Arial"/>
          <w:sz w:val="18"/>
          <w:szCs w:val="18"/>
          <w:lang w:val="es-BO"/>
        </w:rPr>
        <w:t xml:space="preserve"> d</w:t>
      </w:r>
      <w:r w:rsidRPr="00C54250">
        <w:rPr>
          <w:rFonts w:cs="Arial"/>
          <w:sz w:val="18"/>
          <w:szCs w:val="18"/>
          <w:lang w:val="es-BO"/>
        </w:rPr>
        <w:t>el</w:t>
      </w:r>
      <w:r w:rsidRPr="009956C4">
        <w:rPr>
          <w:rFonts w:cs="Arial"/>
          <w:sz w:val="18"/>
          <w:szCs w:val="18"/>
          <w:lang w:val="es-BO"/>
        </w:rPr>
        <w:t xml:space="preserve"> presente DBC</w:t>
      </w:r>
      <w:r w:rsidR="000B1ED1" w:rsidRPr="009956C4">
        <w:rPr>
          <w:rFonts w:cs="Arial"/>
          <w:sz w:val="18"/>
          <w:szCs w:val="18"/>
          <w:lang w:val="es-BO"/>
        </w:rPr>
        <w:t>.</w:t>
      </w:r>
    </w:p>
    <w:p w14:paraId="01595BE8" w14:textId="6E926176"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A71885">
        <w:rPr>
          <w:rFonts w:cs="Arial"/>
          <w:sz w:val="18"/>
          <w:szCs w:val="18"/>
          <w:lang w:val="es-BO"/>
        </w:rPr>
        <w:t>cotización</w:t>
      </w:r>
      <w:r w:rsidR="000B1ED1" w:rsidRPr="009956C4">
        <w:rPr>
          <w:rFonts w:cs="Arial"/>
          <w:sz w:val="18"/>
          <w:szCs w:val="18"/>
          <w:lang w:val="es-BO"/>
        </w:rPr>
        <w:t>.</w:t>
      </w:r>
    </w:p>
    <w:p w14:paraId="5C2774C6" w14:textId="72B9CCEB"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presente dos o más </w:t>
      </w:r>
      <w:r w:rsidR="00A71885">
        <w:rPr>
          <w:rFonts w:cs="Arial"/>
          <w:sz w:val="18"/>
          <w:szCs w:val="18"/>
          <w:lang w:val="es-BO"/>
        </w:rPr>
        <w:t>cotizaciones</w:t>
      </w:r>
      <w:r w:rsidR="000B1ED1" w:rsidRPr="009956C4">
        <w:rPr>
          <w:rFonts w:cs="Arial"/>
          <w:sz w:val="18"/>
          <w:szCs w:val="18"/>
          <w:lang w:val="es-BO"/>
        </w:rPr>
        <w:t>.</w:t>
      </w:r>
    </w:p>
    <w:p w14:paraId="70B7B12F" w14:textId="7F3354CD"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contenga textos entre líneas, borrones y tachaduras</w:t>
      </w:r>
      <w:r w:rsidR="000B1ED1" w:rsidRPr="009956C4">
        <w:rPr>
          <w:rFonts w:cs="Arial"/>
          <w:sz w:val="18"/>
          <w:szCs w:val="18"/>
          <w:lang w:val="es-BO"/>
        </w:rPr>
        <w:t>.</w:t>
      </w:r>
    </w:p>
    <w:p w14:paraId="52155AE6" w14:textId="2822B14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presente errores no subsanables</w:t>
      </w:r>
      <w:r w:rsidR="000B1ED1" w:rsidRPr="009956C4">
        <w:rPr>
          <w:rFonts w:cs="Arial"/>
          <w:sz w:val="18"/>
          <w:szCs w:val="18"/>
          <w:lang w:val="es-BO"/>
        </w:rPr>
        <w:t>.</w:t>
      </w:r>
    </w:p>
    <w:p w14:paraId="184D0917" w14:textId="4675835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 xml:space="preserve">de Presentación de </w:t>
      </w:r>
      <w:r w:rsidR="00404186">
        <w:rPr>
          <w:rFonts w:cs="Arial"/>
          <w:sz w:val="18"/>
          <w:szCs w:val="18"/>
          <w:lang w:val="es-BO"/>
        </w:rPr>
        <w:t>Cotización</w:t>
      </w:r>
      <w:r w:rsidRPr="009956C4">
        <w:rPr>
          <w:rFonts w:cs="Arial"/>
          <w:sz w:val="18"/>
          <w:szCs w:val="18"/>
          <w:lang w:val="es-BO"/>
        </w:rPr>
        <w:t xml:space="preserve"> (Formulario A-1)</w:t>
      </w:r>
      <w:r w:rsidR="000B1ED1" w:rsidRPr="009956C4">
        <w:rPr>
          <w:rFonts w:cs="Arial"/>
          <w:sz w:val="18"/>
          <w:szCs w:val="18"/>
          <w:lang w:val="es-BO"/>
        </w:rPr>
        <w:t>.</w:t>
      </w:r>
    </w:p>
    <w:p w14:paraId="5E628188" w14:textId="5DF35EAB"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 xml:space="preserve">ampliación de plazo solicitado por el proponente adjudicado y aceptada por la entidad de acuerdo a lo previsto en el sub </w:t>
      </w:r>
      <w:r w:rsidR="00B23898" w:rsidRPr="00B4463C">
        <w:rPr>
          <w:rFonts w:cs="Arial"/>
          <w:sz w:val="18"/>
          <w:szCs w:val="18"/>
          <w:lang w:val="es-BO"/>
        </w:rPr>
        <w:t xml:space="preserve">numeral </w:t>
      </w:r>
      <w:r w:rsidR="00F80A3D" w:rsidRPr="00B4463C">
        <w:rPr>
          <w:rFonts w:cs="Arial"/>
          <w:sz w:val="18"/>
          <w:szCs w:val="18"/>
          <w:lang w:val="es-BO"/>
        </w:rPr>
        <w:t>19</w:t>
      </w:r>
      <w:r w:rsidR="00A0592A" w:rsidRPr="00B4463C">
        <w:rPr>
          <w:rFonts w:cs="Arial"/>
          <w:sz w:val="18"/>
          <w:szCs w:val="18"/>
          <w:lang w:val="es-BO"/>
        </w:rPr>
        <w:t>.1</w:t>
      </w:r>
      <w:r w:rsidR="00B23898" w:rsidRPr="00B4463C">
        <w:rPr>
          <w:rFonts w:cs="Arial"/>
          <w:sz w:val="18"/>
          <w:szCs w:val="18"/>
          <w:lang w:val="es-BO"/>
        </w:rPr>
        <w:t xml:space="preserve"> del</w:t>
      </w:r>
      <w:r w:rsidR="00B23898" w:rsidRPr="009956C4">
        <w:rPr>
          <w:rFonts w:cs="Arial"/>
          <w:sz w:val="18"/>
          <w:szCs w:val="18"/>
          <w:lang w:val="es-BO"/>
        </w:rPr>
        <w:t xml:space="preserve"> presente DBC</w:t>
      </w:r>
      <w:r w:rsidR="000B1ED1" w:rsidRPr="009956C4">
        <w:rPr>
          <w:rFonts w:cs="Arial"/>
          <w:sz w:val="18"/>
          <w:szCs w:val="18"/>
          <w:lang w:val="es-BO"/>
        </w:rPr>
        <w:t>.</w:t>
      </w:r>
    </w:p>
    <w:p w14:paraId="041037DE" w14:textId="7777777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06870E45"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 xml:space="preserve">La descalificación de </w:t>
      </w:r>
      <w:r w:rsidR="00404186">
        <w:rPr>
          <w:rFonts w:ascii="Verdana" w:hAnsi="Verdana" w:cs="Arial"/>
          <w:sz w:val="18"/>
          <w:szCs w:val="18"/>
          <w:lang w:val="es-BO"/>
        </w:rPr>
        <w:t>cotizaciones</w:t>
      </w:r>
      <w:r w:rsidRPr="009956C4">
        <w:rPr>
          <w:rFonts w:ascii="Verdana" w:hAnsi="Verdana" w:cs="Arial"/>
          <w:sz w:val="18"/>
          <w:szCs w:val="18"/>
          <w:lang w:val="es-BO"/>
        </w:rPr>
        <w:t xml:space="preserve">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bookmarkStart w:id="13" w:name="_Toc75943614"/>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3"/>
    </w:p>
    <w:p w14:paraId="32BB76BE" w14:textId="77777777" w:rsidR="008A18E4" w:rsidRPr="009956C4" w:rsidRDefault="008A18E4" w:rsidP="00530A16">
      <w:pPr>
        <w:jc w:val="both"/>
        <w:rPr>
          <w:rFonts w:cs="Arial"/>
          <w:b/>
          <w:sz w:val="18"/>
          <w:szCs w:val="18"/>
          <w:lang w:val="es-BO"/>
        </w:rPr>
      </w:pPr>
    </w:p>
    <w:p w14:paraId="5CC72014" w14:textId="77777777" w:rsidR="008A18E4" w:rsidRPr="006E017D" w:rsidRDefault="008A18E4" w:rsidP="00EA202D">
      <w:pPr>
        <w:pStyle w:val="Ttulo2"/>
        <w:tabs>
          <w:tab w:val="clear" w:pos="794"/>
          <w:tab w:val="num" w:pos="1276"/>
        </w:tabs>
        <w:ind w:left="1276" w:hanging="709"/>
        <w:jc w:val="both"/>
        <w:rPr>
          <w:rFonts w:ascii="Verdana" w:hAnsi="Verdana" w:cs="Arial"/>
          <w:b w:val="0"/>
          <w:sz w:val="18"/>
          <w:szCs w:val="18"/>
          <w:u w:val="none"/>
          <w:lang w:val="es-BO"/>
        </w:rPr>
      </w:pPr>
      <w:bookmarkStart w:id="14" w:name="_Toc346871600"/>
      <w:bookmarkStart w:id="15" w:name="_Toc346873788"/>
      <w:r w:rsidRPr="006E017D">
        <w:rPr>
          <w:rFonts w:ascii="Verdana" w:hAnsi="Verdana" w:cs="Arial"/>
          <w:b w:val="0"/>
          <w:sz w:val="18"/>
          <w:szCs w:val="18"/>
          <w:u w:val="none"/>
          <w:lang w:val="es-BO"/>
        </w:rPr>
        <w:t>Se deberán considerar como criterios de subsanabilidad, los siguientes:</w:t>
      </w:r>
      <w:bookmarkEnd w:id="14"/>
      <w:bookmarkEnd w:id="15"/>
    </w:p>
    <w:p w14:paraId="5E267CED" w14:textId="77777777" w:rsidR="008A18E4" w:rsidRPr="009956C4" w:rsidRDefault="008A18E4" w:rsidP="00530A16">
      <w:pPr>
        <w:jc w:val="both"/>
        <w:rPr>
          <w:rFonts w:cs="Arial"/>
          <w:sz w:val="18"/>
          <w:szCs w:val="18"/>
          <w:lang w:val="es-BO"/>
        </w:rPr>
      </w:pPr>
    </w:p>
    <w:p w14:paraId="05936BE4" w14:textId="526004B0"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w:t>
      </w:r>
      <w:r w:rsidR="00813F93">
        <w:rPr>
          <w:rFonts w:cs="Arial"/>
          <w:sz w:val="18"/>
          <w:szCs w:val="18"/>
          <w:lang w:val="es-BO"/>
        </w:rPr>
        <w:t>cotización</w:t>
      </w:r>
      <w:r w:rsidRPr="009956C4">
        <w:rPr>
          <w:rFonts w:cs="Arial"/>
          <w:sz w:val="18"/>
          <w:szCs w:val="18"/>
          <w:lang w:val="es-BO"/>
        </w:rPr>
        <w:t xml:space="preserve">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6C970B99" w:rsidR="00882B75" w:rsidRPr="009956C4" w:rsidRDefault="00ED3664"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 xml:space="preserve">validez y legalidad de la </w:t>
      </w:r>
      <w:r w:rsidR="00813F93" w:rsidRPr="00813F93">
        <w:rPr>
          <w:sz w:val="18"/>
          <w:szCs w:val="18"/>
          <w:lang w:val="es-BO"/>
        </w:rPr>
        <w:t>cotización</w:t>
      </w:r>
      <w:r w:rsidR="00813F93" w:rsidRPr="009956C4">
        <w:rPr>
          <w:rFonts w:cs="Arial"/>
          <w:sz w:val="18"/>
          <w:szCs w:val="18"/>
          <w:lang w:val="es-BO"/>
        </w:rPr>
        <w:t xml:space="preserve"> </w:t>
      </w:r>
      <w:r w:rsidR="00882B75" w:rsidRPr="009956C4">
        <w:rPr>
          <w:rFonts w:cs="Arial"/>
          <w:sz w:val="18"/>
          <w:szCs w:val="18"/>
          <w:lang w:val="es-BO"/>
        </w:rPr>
        <w:t>presentada</w:t>
      </w:r>
      <w:r w:rsidR="000B1ED1" w:rsidRPr="009956C4">
        <w:rPr>
          <w:rFonts w:cs="Arial"/>
          <w:sz w:val="18"/>
          <w:szCs w:val="18"/>
          <w:lang w:val="es-BO"/>
        </w:rPr>
        <w:t>.</w:t>
      </w:r>
    </w:p>
    <w:p w14:paraId="78FFAB77" w14:textId="530E433F"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 xml:space="preserve">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4687B16D" w:rsidR="008A18E4" w:rsidRPr="009956C4" w:rsidRDefault="008A18E4" w:rsidP="00EA202D">
      <w:pPr>
        <w:ind w:left="1276"/>
        <w:jc w:val="both"/>
        <w:rPr>
          <w:rFonts w:cs="Arial"/>
          <w:sz w:val="18"/>
          <w:szCs w:val="18"/>
          <w:lang w:val="es-BO"/>
        </w:rPr>
      </w:pPr>
      <w:r w:rsidRPr="009956C4">
        <w:rPr>
          <w:rFonts w:cs="Arial"/>
          <w:sz w:val="18"/>
          <w:szCs w:val="18"/>
          <w:lang w:val="es-BO"/>
        </w:rPr>
        <w:t>Los criterios señalados precedentemente no son limitativos, pudiendo 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3413EEF3" w:rsidR="008A18E4" w:rsidRPr="009956C4" w:rsidRDefault="008A18E4" w:rsidP="00EA202D">
      <w:pPr>
        <w:ind w:left="1276"/>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6E017D" w:rsidRDefault="00B601DC" w:rsidP="00EA202D">
      <w:pPr>
        <w:pStyle w:val="Ttulo2"/>
        <w:tabs>
          <w:tab w:val="clear" w:pos="794"/>
          <w:tab w:val="num" w:pos="1276"/>
        </w:tabs>
        <w:ind w:left="1276" w:hanging="709"/>
        <w:jc w:val="both"/>
        <w:rPr>
          <w:rFonts w:ascii="Verdana" w:hAnsi="Verdana" w:cs="Arial"/>
          <w:b w:val="0"/>
          <w:sz w:val="18"/>
          <w:szCs w:val="18"/>
          <w:u w:val="none"/>
          <w:lang w:val="es-BO"/>
        </w:rPr>
      </w:pPr>
      <w:bookmarkStart w:id="16" w:name="_Toc346871601"/>
      <w:bookmarkStart w:id="17" w:name="_Toc346873789"/>
      <w:r w:rsidRPr="006E017D">
        <w:rPr>
          <w:rFonts w:ascii="Verdana" w:hAnsi="Verdana" w:cs="Arial"/>
          <w:b w:val="0"/>
          <w:sz w:val="18"/>
          <w:szCs w:val="18"/>
          <w:u w:val="none"/>
          <w:lang w:val="es-BO"/>
        </w:rPr>
        <w:t xml:space="preserve">Se deberán considerar </w:t>
      </w:r>
      <w:r w:rsidR="008A18E4" w:rsidRPr="006E017D">
        <w:rPr>
          <w:rFonts w:ascii="Verdana" w:hAnsi="Verdana" w:cs="Arial"/>
          <w:b w:val="0"/>
          <w:sz w:val="18"/>
          <w:szCs w:val="18"/>
          <w:u w:val="none"/>
          <w:lang w:val="es-BO"/>
        </w:rPr>
        <w:t>errores no subsanables, siendo objeto de descalificación, los siguientes:</w:t>
      </w:r>
      <w:bookmarkEnd w:id="16"/>
      <w:bookmarkEnd w:id="17"/>
    </w:p>
    <w:p w14:paraId="395C6A96" w14:textId="77777777" w:rsidR="008A18E4" w:rsidRPr="009956C4" w:rsidRDefault="008A18E4" w:rsidP="00530A16">
      <w:pPr>
        <w:ind w:hanging="708"/>
        <w:jc w:val="both"/>
        <w:rPr>
          <w:rFonts w:cs="Arial"/>
          <w:sz w:val="18"/>
          <w:szCs w:val="18"/>
          <w:lang w:val="es-BO"/>
        </w:rPr>
      </w:pPr>
    </w:p>
    <w:p w14:paraId="44E30C28" w14:textId="72573891" w:rsidR="005E4DAB" w:rsidRPr="006E017D" w:rsidRDefault="005E4DAB"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Ausencia de cualquier Formulario solici</w:t>
      </w:r>
      <w:r w:rsidR="006E017D">
        <w:rPr>
          <w:rFonts w:cs="Arial"/>
          <w:sz w:val="18"/>
          <w:szCs w:val="18"/>
          <w:lang w:val="es-BO"/>
        </w:rPr>
        <w:t>tado en el presente DBC</w:t>
      </w:r>
      <w:r w:rsidR="004A2607">
        <w:rPr>
          <w:rFonts w:cs="Arial"/>
          <w:sz w:val="18"/>
          <w:szCs w:val="18"/>
          <w:lang w:val="es-BO"/>
        </w:rPr>
        <w:t xml:space="preserve"> </w:t>
      </w:r>
      <w:r w:rsidR="00D14039">
        <w:rPr>
          <w:rFonts w:cs="Arial"/>
          <w:b/>
          <w:i/>
          <w:color w:val="C00000"/>
          <w:sz w:val="18"/>
          <w:szCs w:val="18"/>
          <w:lang w:val="es-BO"/>
        </w:rPr>
        <w:t>(ver numeral 10</w:t>
      </w:r>
      <w:r w:rsidR="004A2607" w:rsidRPr="004A2607">
        <w:rPr>
          <w:rFonts w:cs="Arial"/>
          <w:b/>
          <w:i/>
          <w:color w:val="C00000"/>
          <w:sz w:val="18"/>
          <w:szCs w:val="18"/>
          <w:lang w:val="es-BO"/>
        </w:rPr>
        <w:t xml:space="preserve"> del DBC)</w:t>
      </w:r>
      <w:r w:rsidRPr="006E017D">
        <w:rPr>
          <w:rFonts w:cs="Arial"/>
          <w:sz w:val="18"/>
          <w:szCs w:val="18"/>
          <w:lang w:val="es-BO"/>
        </w:rPr>
        <w:t>.</w:t>
      </w:r>
    </w:p>
    <w:p w14:paraId="674670A1" w14:textId="500A4049" w:rsidR="008A18E4" w:rsidRDefault="000B1ED1"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813F93">
        <w:rPr>
          <w:rFonts w:cs="Arial"/>
          <w:sz w:val="18"/>
          <w:szCs w:val="18"/>
          <w:lang w:val="es-BO"/>
        </w:rPr>
        <w:t>Cotización</w:t>
      </w:r>
      <w:r w:rsidR="000C3121" w:rsidRPr="009956C4">
        <w:rPr>
          <w:rFonts w:cs="Arial"/>
          <w:sz w:val="18"/>
          <w:szCs w:val="18"/>
          <w:lang w:val="es-BO"/>
        </w:rPr>
        <w:t xml:space="preserve"> </w:t>
      </w:r>
      <w:r w:rsidR="00155A38" w:rsidRPr="009956C4">
        <w:rPr>
          <w:rFonts w:cs="Arial"/>
          <w:sz w:val="18"/>
          <w:szCs w:val="18"/>
          <w:lang w:val="es-BO"/>
        </w:rPr>
        <w:t>(Formulario A-1)</w:t>
      </w:r>
      <w:r w:rsidR="008A18E4" w:rsidRPr="009956C4">
        <w:rPr>
          <w:rFonts w:cs="Arial"/>
          <w:sz w:val="18"/>
          <w:szCs w:val="18"/>
          <w:lang w:val="es-BO"/>
        </w:rPr>
        <w:t>.</w:t>
      </w:r>
    </w:p>
    <w:p w14:paraId="34511081" w14:textId="148A08CD" w:rsidR="00D14039" w:rsidRPr="00D14039" w:rsidRDefault="00D14039" w:rsidP="00D14039">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Pr>
          <w:rFonts w:cs="Arial"/>
          <w:sz w:val="18"/>
          <w:szCs w:val="18"/>
          <w:lang w:val="es-BO"/>
        </w:rPr>
        <w:t>alta d</w:t>
      </w:r>
      <w:r w:rsidRPr="009956C4">
        <w:rPr>
          <w:rFonts w:cs="Arial"/>
          <w:sz w:val="18"/>
          <w:szCs w:val="18"/>
          <w:lang w:val="es-BO"/>
        </w:rPr>
        <w:t xml:space="preserve">el Formulario de Presentación de </w:t>
      </w:r>
      <w:r>
        <w:rPr>
          <w:rFonts w:cs="Arial"/>
          <w:sz w:val="18"/>
          <w:szCs w:val="18"/>
          <w:lang w:val="es-BO"/>
        </w:rPr>
        <w:t>Cotización</w:t>
      </w:r>
      <w:r w:rsidRPr="009956C4">
        <w:rPr>
          <w:rFonts w:cs="Arial"/>
          <w:sz w:val="18"/>
          <w:szCs w:val="18"/>
          <w:lang w:val="es-BO"/>
        </w:rPr>
        <w:t xml:space="preserve"> (Formulario A-1)</w:t>
      </w:r>
      <w:r>
        <w:rPr>
          <w:rFonts w:cs="Arial"/>
          <w:sz w:val="18"/>
          <w:szCs w:val="18"/>
          <w:lang w:val="es-BO"/>
        </w:rPr>
        <w:t xml:space="preserve"> o parte de él</w:t>
      </w:r>
      <w:r w:rsidRPr="009956C4">
        <w:rPr>
          <w:rFonts w:cs="Arial"/>
          <w:sz w:val="18"/>
          <w:szCs w:val="18"/>
          <w:lang w:val="es-BO"/>
        </w:rPr>
        <w:t>.</w:t>
      </w:r>
    </w:p>
    <w:p w14:paraId="145BC528" w14:textId="697795DF"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350753">
        <w:rPr>
          <w:rFonts w:cs="Arial"/>
          <w:sz w:val="18"/>
          <w:szCs w:val="18"/>
          <w:lang w:val="es-BO"/>
        </w:rPr>
        <w:t xml:space="preserve">alta de las Especificaciones Técnicas (Formulario </w:t>
      </w:r>
      <w:r w:rsidR="00764A37">
        <w:rPr>
          <w:rFonts w:cs="Arial"/>
          <w:sz w:val="18"/>
          <w:szCs w:val="18"/>
          <w:lang w:val="es-BO"/>
        </w:rPr>
        <w:t>C</w:t>
      </w:r>
      <w:r w:rsidR="00350753">
        <w:rPr>
          <w:rFonts w:cs="Arial"/>
          <w:sz w:val="18"/>
          <w:szCs w:val="18"/>
          <w:lang w:val="es-BO"/>
        </w:rPr>
        <w:t xml:space="preserve">-1) </w:t>
      </w:r>
      <w:r w:rsidR="008A18E4" w:rsidRPr="009956C4">
        <w:rPr>
          <w:rFonts w:cs="Arial"/>
          <w:sz w:val="18"/>
          <w:szCs w:val="18"/>
          <w:lang w:val="es-BO"/>
        </w:rPr>
        <w:t>o parte de ella.</w:t>
      </w:r>
    </w:p>
    <w:p w14:paraId="1FA73BE4" w14:textId="314D096F"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la </w:t>
      </w:r>
      <w:r w:rsidR="00D14039">
        <w:rPr>
          <w:rFonts w:cs="Arial"/>
          <w:sz w:val="18"/>
          <w:szCs w:val="18"/>
          <w:lang w:val="es-BO"/>
        </w:rPr>
        <w:t>O</w:t>
      </w:r>
      <w:r w:rsidR="00813F93">
        <w:rPr>
          <w:rFonts w:cs="Arial"/>
          <w:sz w:val="18"/>
          <w:szCs w:val="18"/>
          <w:lang w:val="es-BO"/>
        </w:rPr>
        <w:t>ferta</w:t>
      </w:r>
      <w:r w:rsidR="00D14039">
        <w:rPr>
          <w:rFonts w:cs="Arial"/>
          <w:sz w:val="18"/>
          <w:szCs w:val="18"/>
          <w:lang w:val="es-BO"/>
        </w:rPr>
        <w:t xml:space="preserve"> E</w:t>
      </w:r>
      <w:r w:rsidR="008A18E4" w:rsidRPr="009956C4">
        <w:rPr>
          <w:rFonts w:cs="Arial"/>
          <w:sz w:val="18"/>
          <w:szCs w:val="18"/>
          <w:lang w:val="es-BO"/>
        </w:rPr>
        <w:t>conómica o parte de ella.</w:t>
      </w:r>
    </w:p>
    <w:p w14:paraId="0C607587" w14:textId="40835275" w:rsidR="008A18E4" w:rsidRDefault="008A18E4"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lastRenderedPageBreak/>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w:t>
      </w:r>
      <w:r w:rsidR="00813F93">
        <w:rPr>
          <w:rFonts w:cs="Arial"/>
          <w:sz w:val="18"/>
          <w:szCs w:val="18"/>
          <w:lang w:val="es-BO"/>
        </w:rPr>
        <w:t xml:space="preserve">Cotización </w:t>
      </w:r>
      <w:r w:rsidR="001E40A6" w:rsidRPr="009956C4">
        <w:rPr>
          <w:rFonts w:cs="Arial"/>
          <w:sz w:val="18"/>
          <w:szCs w:val="18"/>
          <w:lang w:val="es-BO"/>
        </w:rPr>
        <w:t xml:space="preserve">(Formulario </w:t>
      </w:r>
      <w:r w:rsidR="007A7087" w:rsidRPr="009956C4">
        <w:rPr>
          <w:rFonts w:cs="Arial"/>
          <w:sz w:val="18"/>
          <w:szCs w:val="18"/>
          <w:lang w:val="es-BO"/>
        </w:rPr>
        <w:t>A-1</w:t>
      </w:r>
      <w:r w:rsidR="001E40A6" w:rsidRPr="009956C4">
        <w:rPr>
          <w:rFonts w:cs="Arial"/>
          <w:sz w:val="18"/>
          <w:szCs w:val="18"/>
          <w:lang w:val="es-BO"/>
        </w:rPr>
        <w:t>)</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bookmarkStart w:id="18" w:name="_Toc75943615"/>
      <w:r w:rsidRPr="009956C4">
        <w:rPr>
          <w:rFonts w:ascii="Verdana" w:hAnsi="Verdana" w:cs="Arial"/>
          <w:sz w:val="18"/>
          <w:szCs w:val="18"/>
          <w:u w:val="none"/>
          <w:lang w:val="es-BO"/>
        </w:rPr>
        <w:t>DECLARATORIA DESIERTA</w:t>
      </w:r>
      <w:bookmarkEnd w:id="18"/>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31C8C889" w:rsidR="00EA202D"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bookmarkStart w:id="19" w:name="_Toc75943616"/>
      <w:r w:rsidRPr="009956C4">
        <w:rPr>
          <w:rFonts w:ascii="Verdana" w:hAnsi="Verdana" w:cs="Arial"/>
          <w:sz w:val="18"/>
          <w:szCs w:val="18"/>
          <w:u w:val="none"/>
          <w:lang w:val="es-BO"/>
        </w:rPr>
        <w:t>CANCELACIÓN, SUSPENSIÓN Y ANULACIÓN DEL PROCESO DE CONTRATACIÓN</w:t>
      </w:r>
      <w:bookmarkEnd w:id="19"/>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4C2E3862"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7D526F" w:rsidRPr="009956C4">
        <w:rPr>
          <w:rFonts w:cs="Arial"/>
          <w:sz w:val="18"/>
          <w:szCs w:val="18"/>
          <w:lang w:val="es-BO"/>
        </w:rPr>
        <w:t>Contrato</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bookmarkStart w:id="20" w:name="_Toc75943617"/>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0"/>
    </w:p>
    <w:p w14:paraId="291D59BE" w14:textId="77777777" w:rsidR="00C52D1D" w:rsidRPr="009956C4" w:rsidRDefault="00C52D1D" w:rsidP="003953B0">
      <w:pPr>
        <w:tabs>
          <w:tab w:val="num" w:pos="709"/>
        </w:tabs>
        <w:ind w:left="709" w:hanging="709"/>
        <w:rPr>
          <w:sz w:val="18"/>
          <w:szCs w:val="18"/>
          <w:lang w:val="es-BO"/>
        </w:rPr>
      </w:pPr>
    </w:p>
    <w:p w14:paraId="4FF5A836" w14:textId="0AF06B2A" w:rsidR="00474A97" w:rsidRPr="009956C4" w:rsidRDefault="00474A97" w:rsidP="00474A97">
      <w:pPr>
        <w:tabs>
          <w:tab w:val="num" w:pos="567"/>
        </w:tabs>
        <w:ind w:left="567"/>
        <w:jc w:val="both"/>
        <w:rPr>
          <w:rFonts w:cs="Arial"/>
          <w:sz w:val="18"/>
          <w:szCs w:val="18"/>
          <w:lang w:val="es-BO"/>
        </w:rPr>
      </w:pPr>
      <w:r>
        <w:rPr>
          <w:rFonts w:cs="Arial"/>
          <w:sz w:val="18"/>
          <w:szCs w:val="18"/>
          <w:lang w:val="es-BO"/>
        </w:rPr>
        <w:t xml:space="preserve">Por tratarse de un proceso de contratación cuyo monto es menor a Bs200.000,00 (Doscientos Mil 00/100 Bolivianos), </w:t>
      </w:r>
      <w:r w:rsidRPr="003F5295">
        <w:rPr>
          <w:rFonts w:cs="Arial"/>
          <w:b/>
          <w:sz w:val="18"/>
          <w:szCs w:val="18"/>
          <w:lang w:val="es-BO"/>
        </w:rPr>
        <w:t>no corresponde</w:t>
      </w:r>
      <w:r>
        <w:rPr>
          <w:rFonts w:cs="Arial"/>
          <w:sz w:val="18"/>
          <w:szCs w:val="18"/>
          <w:lang w:val="es-BO"/>
        </w:rPr>
        <w:t xml:space="preserve"> la interposición de Recursos Administrativos de Impugnación.</w:t>
      </w:r>
    </w:p>
    <w:p w14:paraId="66088B8A" w14:textId="2C8A47EA" w:rsidR="00C52D1D" w:rsidRPr="009956C4" w:rsidRDefault="00C52D1D" w:rsidP="00E644EE">
      <w:pPr>
        <w:tabs>
          <w:tab w:val="num" w:pos="567"/>
        </w:tabs>
        <w:ind w:left="567" w:hanging="567"/>
        <w:jc w:val="both"/>
        <w:rPr>
          <w:rFonts w:cs="Arial"/>
          <w:sz w:val="18"/>
          <w:szCs w:val="18"/>
          <w:lang w:val="es-BO"/>
        </w:rPr>
      </w:pPr>
    </w:p>
    <w:p w14:paraId="7482DD34" w14:textId="77777777" w:rsidR="00097963" w:rsidRDefault="00097963">
      <w:pPr>
        <w:rPr>
          <w:rFonts w:cs="Arial"/>
          <w:b/>
          <w:sz w:val="18"/>
          <w:szCs w:val="18"/>
        </w:rPr>
      </w:pPr>
      <w:r>
        <w:rPr>
          <w:rFonts w:cs="Arial"/>
          <w:b/>
          <w:sz w:val="18"/>
          <w:szCs w:val="18"/>
        </w:rPr>
        <w:br w:type="page"/>
      </w:r>
    </w:p>
    <w:p w14:paraId="117927BA" w14:textId="71736F54" w:rsidR="005E4DAB" w:rsidRPr="00097963" w:rsidRDefault="005E4DAB" w:rsidP="005E4DAB">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lastRenderedPageBreak/>
        <w:t>SECCIÓN II</w:t>
      </w:r>
    </w:p>
    <w:p w14:paraId="6FF5BE58" w14:textId="2B4CFD86" w:rsidR="005E4DAB" w:rsidRPr="009956C4" w:rsidRDefault="005E4DAB" w:rsidP="005E4DAB">
      <w:pPr>
        <w:jc w:val="center"/>
        <w:rPr>
          <w:rFonts w:cs="Arial"/>
          <w:b/>
          <w:sz w:val="18"/>
          <w:szCs w:val="18"/>
        </w:rPr>
      </w:pPr>
      <w:r w:rsidRPr="009956C4">
        <w:rPr>
          <w:rFonts w:cs="Arial"/>
          <w:b/>
          <w:sz w:val="18"/>
          <w:szCs w:val="18"/>
        </w:rPr>
        <w:t xml:space="preserve">PREPARACIÓN DE LAS </w:t>
      </w:r>
      <w:r w:rsidR="00097963">
        <w:rPr>
          <w:rFonts w:cs="Arial"/>
          <w:b/>
          <w:sz w:val="18"/>
          <w:szCs w:val="18"/>
        </w:rPr>
        <w:t>COTIZACIONES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54E3DA63" w:rsidR="005E4DAB" w:rsidRPr="009956C4" w:rsidRDefault="005E4DAB" w:rsidP="002545E0">
      <w:pPr>
        <w:pStyle w:val="Ttulo1"/>
        <w:tabs>
          <w:tab w:val="clear" w:pos="360"/>
          <w:tab w:val="num" w:pos="567"/>
        </w:tabs>
        <w:ind w:left="567" w:hanging="567"/>
        <w:rPr>
          <w:sz w:val="18"/>
          <w:szCs w:val="18"/>
          <w:lang w:val="es-BO" w:eastAsia="en-US"/>
        </w:rPr>
      </w:pPr>
      <w:bookmarkStart w:id="21" w:name="_Toc75943618"/>
      <w:r w:rsidRPr="009956C4">
        <w:rPr>
          <w:rFonts w:cs="Arial"/>
          <w:sz w:val="18"/>
          <w:szCs w:val="18"/>
          <w:u w:val="none"/>
          <w:lang w:val="es-BO" w:eastAsia="en-US"/>
        </w:rPr>
        <w:t xml:space="preserve">PREPARACIÓN DE </w:t>
      </w:r>
      <w:r w:rsidR="00097963">
        <w:rPr>
          <w:rFonts w:cs="Arial"/>
          <w:sz w:val="18"/>
          <w:szCs w:val="18"/>
          <w:u w:val="none"/>
          <w:lang w:val="es-BO" w:eastAsia="en-US"/>
        </w:rPr>
        <w:t>COTIZACIONES</w:t>
      </w:r>
      <w:bookmarkEnd w:id="21"/>
    </w:p>
    <w:p w14:paraId="45FB7BE7" w14:textId="77777777" w:rsidR="005E4DAB" w:rsidRPr="009956C4" w:rsidRDefault="005E4DAB" w:rsidP="005E4DAB">
      <w:pPr>
        <w:jc w:val="both"/>
        <w:rPr>
          <w:rFonts w:cs="Arial"/>
          <w:b/>
          <w:sz w:val="18"/>
          <w:szCs w:val="18"/>
        </w:rPr>
      </w:pPr>
    </w:p>
    <w:p w14:paraId="5BCD21E3" w14:textId="55A6CBA4"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 xml:space="preserve">Las </w:t>
      </w:r>
      <w:r w:rsidR="00097963">
        <w:rPr>
          <w:rFonts w:cs="Arial"/>
          <w:sz w:val="18"/>
          <w:szCs w:val="18"/>
          <w:lang w:val="es-BO"/>
        </w:rPr>
        <w:t>cotizaciones</w:t>
      </w:r>
      <w:r w:rsidRPr="009956C4">
        <w:rPr>
          <w:rFonts w:cs="Arial"/>
          <w:sz w:val="18"/>
          <w:szCs w:val="18"/>
          <w:lang w:val="es-BO"/>
        </w:rPr>
        <w:t xml:space="preserve"> deben ser elaboradas conforme a los requisitos y condiciones establecidos en el presente DBC, utilizando los formularios incluidos en Anexos y </w:t>
      </w:r>
      <w:r w:rsidRPr="00A02BA0">
        <w:rPr>
          <w:rFonts w:cs="Arial"/>
          <w:b/>
          <w:color w:val="C00000"/>
          <w:sz w:val="18"/>
          <w:szCs w:val="18"/>
          <w:lang w:val="es-BO"/>
        </w:rPr>
        <w:t>su envió será por medio de la plataforma informática habilitada en el RUPE</w:t>
      </w:r>
      <w:r w:rsidRPr="009956C4">
        <w:rPr>
          <w:rFonts w:cs="Arial"/>
          <w:sz w:val="18"/>
          <w:szCs w:val="18"/>
          <w:lang w:val="es-BO"/>
        </w:rPr>
        <w:t>.</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bookmarkStart w:id="22" w:name="_Toc75943619"/>
      <w:r w:rsidRPr="009956C4">
        <w:rPr>
          <w:rFonts w:cs="Arial"/>
          <w:sz w:val="18"/>
          <w:szCs w:val="18"/>
          <w:u w:val="none"/>
          <w:lang w:val="es-BO" w:eastAsia="en-US"/>
        </w:rPr>
        <w:t>DOCUMENTOS QUE DEBE PRESENTAR EL PROPONENTE</w:t>
      </w:r>
      <w:bookmarkEnd w:id="22"/>
    </w:p>
    <w:p w14:paraId="1AFC3036" w14:textId="77777777" w:rsidR="00AA53E2" w:rsidRPr="009956C4" w:rsidRDefault="00AA53E2" w:rsidP="00530A16">
      <w:pPr>
        <w:jc w:val="both"/>
        <w:rPr>
          <w:rFonts w:cs="Arial"/>
          <w:b/>
          <w:sz w:val="18"/>
          <w:szCs w:val="18"/>
          <w:lang w:val="es-BO" w:eastAsia="en-US"/>
        </w:rPr>
      </w:pPr>
    </w:p>
    <w:p w14:paraId="57D25218" w14:textId="7E2B9C70"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w:t>
      </w:r>
      <w:r w:rsidR="00097963">
        <w:rPr>
          <w:rFonts w:cs="Arial"/>
          <w:sz w:val="18"/>
          <w:szCs w:val="18"/>
          <w:lang w:val="es-BO"/>
        </w:rPr>
        <w:t>cotización</w:t>
      </w:r>
      <w:r w:rsidRPr="009956C4">
        <w:rPr>
          <w:rFonts w:cs="Arial"/>
          <w:sz w:val="18"/>
          <w:szCs w:val="18"/>
          <w:lang w:val="es-BO"/>
        </w:rPr>
        <w:t>,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clear" w:pos="794"/>
          <w:tab w:val="num" w:pos="1276"/>
        </w:tabs>
        <w:ind w:left="1276" w:hanging="709"/>
        <w:jc w:val="both"/>
        <w:rPr>
          <w:rFonts w:ascii="Verdana" w:hAnsi="Verdana"/>
          <w:sz w:val="18"/>
          <w:szCs w:val="18"/>
          <w:u w:val="none"/>
          <w:lang w:val="es-BO"/>
        </w:rPr>
      </w:pPr>
      <w:bookmarkStart w:id="23" w:name="_Toc346871606"/>
      <w:bookmarkStart w:id="24"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23"/>
      <w:bookmarkEnd w:id="24"/>
    </w:p>
    <w:p w14:paraId="14BF5152" w14:textId="77777777" w:rsidR="00AA53E2" w:rsidRPr="009956C4" w:rsidRDefault="00AA53E2" w:rsidP="00530A16">
      <w:pPr>
        <w:jc w:val="both"/>
        <w:rPr>
          <w:rFonts w:cs="Arial"/>
          <w:sz w:val="18"/>
          <w:szCs w:val="18"/>
          <w:lang w:val="es-BO"/>
        </w:rPr>
      </w:pPr>
    </w:p>
    <w:p w14:paraId="0A9F7B94" w14:textId="102BD0F6" w:rsidR="00B014E9"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 xml:space="preserve">de Presentación de </w:t>
      </w:r>
      <w:r w:rsidR="00097963">
        <w:rPr>
          <w:rFonts w:cs="Arial"/>
          <w:sz w:val="18"/>
          <w:szCs w:val="18"/>
          <w:lang w:val="es-BO"/>
        </w:rPr>
        <w:t>Cotización</w:t>
      </w:r>
      <w:r w:rsidR="00097963" w:rsidRPr="009956C4">
        <w:rPr>
          <w:rFonts w:cs="Arial"/>
          <w:sz w:val="18"/>
          <w:szCs w:val="18"/>
          <w:lang w:val="es-BO"/>
        </w:rPr>
        <w:t xml:space="preserve"> </w:t>
      </w:r>
      <w:r w:rsidR="008C488E" w:rsidRPr="009956C4">
        <w:rPr>
          <w:rFonts w:cs="Arial"/>
          <w:sz w:val="18"/>
          <w:szCs w:val="18"/>
          <w:lang w:val="es-BO"/>
        </w:rPr>
        <w:t>(Formulario A-1).</w:t>
      </w:r>
      <w:r w:rsidR="005E4DAB" w:rsidRPr="009956C4">
        <w:rPr>
          <w:rFonts w:cs="Arial"/>
          <w:sz w:val="18"/>
          <w:szCs w:val="18"/>
          <w:lang w:val="es-BO"/>
        </w:rPr>
        <w:t xml:space="preserve"> </w:t>
      </w:r>
      <w:r w:rsidR="005E4DAB" w:rsidRPr="009956C4">
        <w:rPr>
          <w:rFonts w:cs="Arial"/>
          <w:sz w:val="18"/>
          <w:szCs w:val="18"/>
        </w:rPr>
        <w:t>En el caso de presentación electrónica</w:t>
      </w:r>
      <w:r w:rsidR="00097963">
        <w:rPr>
          <w:rFonts w:cs="Arial"/>
          <w:sz w:val="18"/>
          <w:szCs w:val="18"/>
        </w:rPr>
        <w:t xml:space="preserve">, </w:t>
      </w:r>
      <w:r w:rsidR="005E4DAB" w:rsidRPr="009956C4">
        <w:rPr>
          <w:rFonts w:cs="Arial"/>
          <w:sz w:val="18"/>
          <w:szCs w:val="18"/>
        </w:rPr>
        <w:t>este formulario deberá consignar la firma (documento escaneado o documento firmado digitalmente)</w:t>
      </w:r>
      <w:r w:rsidR="005E4DAB" w:rsidRPr="009956C4">
        <w:rPr>
          <w:rFonts w:cs="Arial"/>
          <w:sz w:val="18"/>
          <w:szCs w:val="18"/>
          <w:lang w:val="es-BO"/>
        </w:rPr>
        <w:t xml:space="preserve">. </w:t>
      </w:r>
    </w:p>
    <w:p w14:paraId="7CB8BD01" w14:textId="590D1F7C" w:rsidR="00B54A77"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w:t>
      </w:r>
      <w:r w:rsidR="00C11EA3" w:rsidRPr="009956C4">
        <w:rPr>
          <w:rFonts w:cs="Arial"/>
          <w:sz w:val="18"/>
          <w:szCs w:val="18"/>
          <w:lang w:val="es-BO"/>
        </w:rPr>
        <w:t xml:space="preserve">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758C292F" w:rsidR="00B014E9" w:rsidRPr="009956C4" w:rsidRDefault="00375942" w:rsidP="00DF63EF">
      <w:pPr>
        <w:numPr>
          <w:ilvl w:val="0"/>
          <w:numId w:val="10"/>
        </w:numPr>
        <w:ind w:left="1843" w:hanging="567"/>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cotización</w:t>
      </w:r>
      <w:r w:rsidR="00B014E9" w:rsidRPr="009956C4">
        <w:rPr>
          <w:rFonts w:cs="Arial"/>
          <w:sz w:val="18"/>
          <w:szCs w:val="18"/>
          <w:lang w:val="es-BO"/>
        </w:rPr>
        <w:t xml:space="preserve"> 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35DDC287" w14:textId="5EB7ED3C" w:rsidR="00C163C4"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w:t>
      </w: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25" w:name="_Toc346871607"/>
      <w:bookmarkStart w:id="26"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25"/>
      <w:bookmarkEnd w:id="26"/>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27" w:name="_Toc346871608"/>
      <w:bookmarkStart w:id="28" w:name="_Toc346873796"/>
      <w:r w:rsidRPr="009956C4">
        <w:rPr>
          <w:rFonts w:ascii="Verdana" w:hAnsi="Verdana"/>
          <w:sz w:val="18"/>
          <w:szCs w:val="18"/>
          <w:u w:val="none"/>
          <w:lang w:val="es-BO"/>
        </w:rPr>
        <w:t>La documentación conjunta a presentar, es la siguiente:</w:t>
      </w:r>
      <w:bookmarkEnd w:id="27"/>
      <w:bookmarkEnd w:id="28"/>
    </w:p>
    <w:p w14:paraId="7909C863" w14:textId="77777777" w:rsidR="00F233F1" w:rsidRPr="009956C4" w:rsidRDefault="00F233F1" w:rsidP="00530A16">
      <w:pPr>
        <w:jc w:val="both"/>
        <w:rPr>
          <w:rFonts w:cs="Arial"/>
          <w:sz w:val="18"/>
          <w:szCs w:val="18"/>
          <w:lang w:val="es-BO"/>
        </w:rPr>
      </w:pPr>
    </w:p>
    <w:p w14:paraId="075980DE" w14:textId="4F6D6A24" w:rsidR="00F233F1"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97963">
        <w:rPr>
          <w:rFonts w:cs="Arial"/>
          <w:sz w:val="18"/>
          <w:szCs w:val="18"/>
          <w:lang w:val="es-BO"/>
        </w:rPr>
        <w:t>Cotización</w:t>
      </w:r>
      <w:r w:rsidR="000221C9" w:rsidRPr="009956C4">
        <w:rPr>
          <w:rFonts w:cs="Arial"/>
          <w:sz w:val="18"/>
          <w:szCs w:val="18"/>
          <w:lang w:val="es-BO"/>
        </w:rPr>
        <w:t xml:space="preserve"> (</w:t>
      </w:r>
      <w:r w:rsidR="00F233F1" w:rsidRPr="009956C4">
        <w:rPr>
          <w:rFonts w:cs="Arial"/>
          <w:sz w:val="18"/>
          <w:szCs w:val="18"/>
          <w:lang w:val="es-BO"/>
        </w:rPr>
        <w:t>Formulario A-1).</w:t>
      </w:r>
    </w:p>
    <w:p w14:paraId="0FB184B7" w14:textId="77777777" w:rsidR="007411A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334ABBC9" w:rsidR="00B014E9" w:rsidRPr="009956C4" w:rsidRDefault="00375942" w:rsidP="00DF63EF">
      <w:pPr>
        <w:numPr>
          <w:ilvl w:val="0"/>
          <w:numId w:val="16"/>
        </w:numPr>
        <w:ind w:left="2552" w:hanging="425"/>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 xml:space="preserve">cotización </w:t>
      </w:r>
      <w:r w:rsidR="00B014E9" w:rsidRPr="009956C4">
        <w:rPr>
          <w:rFonts w:cs="Arial"/>
          <w:sz w:val="18"/>
          <w:szCs w:val="18"/>
          <w:lang w:val="es-BO"/>
        </w:rPr>
        <w:t xml:space="preserve">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4BF0FBA1" w14:textId="63827B7C" w:rsidR="008B76D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de Especificaciones Técnicas (Formulario C-1).</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29" w:name="_Toc346871609"/>
      <w:bookmarkStart w:id="30"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29"/>
      <w:bookmarkEnd w:id="30"/>
    </w:p>
    <w:p w14:paraId="4820CD01" w14:textId="77777777" w:rsidR="00F233F1" w:rsidRPr="009956C4" w:rsidRDefault="00F233F1" w:rsidP="00530A16">
      <w:pPr>
        <w:jc w:val="both"/>
        <w:rPr>
          <w:rFonts w:cs="Arial"/>
          <w:sz w:val="18"/>
          <w:szCs w:val="18"/>
          <w:lang w:val="es-BO"/>
        </w:rPr>
      </w:pPr>
    </w:p>
    <w:p w14:paraId="2D6585CB" w14:textId="5A8D9D5C" w:rsidR="00D029F0" w:rsidRPr="009956C4"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1" w:name="_Toc346871614"/>
      <w:bookmarkStart w:id="32" w:name="_Toc346873802"/>
      <w:r w:rsidRPr="009956C4">
        <w:rPr>
          <w:rFonts w:ascii="Verdana" w:hAnsi="Verdana" w:cs="Arial"/>
          <w:b w:val="0"/>
          <w:sz w:val="18"/>
          <w:szCs w:val="18"/>
          <w:u w:val="none"/>
          <w:lang w:val="es-BO"/>
        </w:rPr>
        <w:t xml:space="preserve">La </w:t>
      </w:r>
      <w:r w:rsidR="00AF1229">
        <w:rPr>
          <w:rFonts w:ascii="Verdana" w:hAnsi="Verdana" w:cs="Arial"/>
          <w:b w:val="0"/>
          <w:sz w:val="18"/>
          <w:szCs w:val="18"/>
          <w:u w:val="none"/>
          <w:lang w:val="es-BO"/>
        </w:rPr>
        <w:t>cotización</w:t>
      </w:r>
      <w:r w:rsidRPr="009956C4">
        <w:rPr>
          <w:rFonts w:ascii="Verdana" w:hAnsi="Verdana" w:cs="Arial"/>
          <w:b w:val="0"/>
          <w:sz w:val="18"/>
          <w:szCs w:val="18"/>
          <w:u w:val="none"/>
          <w:lang w:val="es-BO"/>
        </w:rPr>
        <w:t xml:space="preserve"> deberá tener una </w:t>
      </w:r>
      <w:r w:rsidRPr="001E1878">
        <w:rPr>
          <w:rFonts w:ascii="Verdana" w:hAnsi="Verdana" w:cs="Arial"/>
          <w:color w:val="C00000"/>
          <w:sz w:val="18"/>
          <w:szCs w:val="18"/>
          <w:u w:val="none"/>
          <w:lang w:val="es-BO"/>
        </w:rPr>
        <w:t>validez no menor a treinta (30) días calendario</w:t>
      </w:r>
      <w:r w:rsidRPr="009956C4">
        <w:rPr>
          <w:rFonts w:ascii="Verdana" w:hAnsi="Verdana" w:cs="Arial"/>
          <w:b w:val="0"/>
          <w:sz w:val="18"/>
          <w:szCs w:val="18"/>
          <w:u w:val="none"/>
          <w:lang w:val="es-BO"/>
        </w:rPr>
        <w:t xml:space="preserve">, desde la fecha fijada para la apertura de </w:t>
      </w:r>
      <w:r w:rsidR="00AF1229">
        <w:rPr>
          <w:rFonts w:ascii="Verdana" w:hAnsi="Verdana" w:cs="Arial"/>
          <w:b w:val="0"/>
          <w:sz w:val="18"/>
          <w:szCs w:val="18"/>
          <w:u w:val="none"/>
          <w:lang w:val="es-BO"/>
        </w:rPr>
        <w:t>cotizaciones</w:t>
      </w:r>
      <w:r w:rsidRPr="009956C4">
        <w:rPr>
          <w:rFonts w:ascii="Verdana" w:hAnsi="Verdana" w:cs="Arial"/>
          <w:b w:val="0"/>
          <w:sz w:val="18"/>
          <w:szCs w:val="18"/>
          <w:u w:val="none"/>
          <w:lang w:val="es-BO"/>
        </w:rPr>
        <w:t>.</w:t>
      </w:r>
      <w:bookmarkEnd w:id="31"/>
      <w:bookmarkEnd w:id="32"/>
    </w:p>
    <w:p w14:paraId="0736C78E" w14:textId="77777777" w:rsidR="0029049A" w:rsidRDefault="0029049A">
      <w:pPr>
        <w:rPr>
          <w:rFonts w:cs="Arial"/>
          <w:b/>
          <w:sz w:val="18"/>
          <w:szCs w:val="18"/>
          <w:lang w:val="es-BO"/>
        </w:rPr>
      </w:pPr>
      <w:bookmarkStart w:id="33" w:name="_Toc346780221"/>
      <w:bookmarkStart w:id="34" w:name="_Toc517708970"/>
      <w:r>
        <w:rPr>
          <w:rFonts w:cs="Arial"/>
          <w:b/>
          <w:sz w:val="18"/>
          <w:szCs w:val="18"/>
          <w:lang w:val="es-BO"/>
        </w:rPr>
        <w:br w:type="page"/>
      </w:r>
    </w:p>
    <w:p w14:paraId="444B2827" w14:textId="38D2BA03" w:rsidR="00372543" w:rsidRPr="00A0592A" w:rsidRDefault="00372543" w:rsidP="00372543">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III</w:t>
      </w:r>
    </w:p>
    <w:p w14:paraId="12504540" w14:textId="51280E33" w:rsidR="00372543" w:rsidRPr="009956C4" w:rsidRDefault="00372543" w:rsidP="00372543">
      <w:pPr>
        <w:jc w:val="center"/>
        <w:rPr>
          <w:rFonts w:cs="Arial"/>
          <w:sz w:val="18"/>
          <w:szCs w:val="18"/>
          <w:lang w:val="es-BO"/>
        </w:rPr>
      </w:pPr>
      <w:r w:rsidRPr="009956C4">
        <w:rPr>
          <w:rFonts w:cs="Arial"/>
          <w:b/>
          <w:sz w:val="18"/>
          <w:szCs w:val="18"/>
          <w:lang w:val="es-BO"/>
        </w:rPr>
        <w:t xml:space="preserve">PRESENTACIÓN, SUBASTA Y APERTURA DE </w:t>
      </w:r>
      <w:r w:rsidR="00BF042B">
        <w:rPr>
          <w:rFonts w:cs="Arial"/>
          <w:b/>
          <w:sz w:val="18"/>
          <w:szCs w:val="18"/>
          <w:lang w:val="es-BO"/>
        </w:rPr>
        <w:t>COTIZACIONES</w:t>
      </w:r>
    </w:p>
    <w:p w14:paraId="19FAC458" w14:textId="77777777" w:rsidR="00372543" w:rsidRPr="009956C4" w:rsidRDefault="00372543" w:rsidP="002545E0">
      <w:pPr>
        <w:rPr>
          <w:lang w:val="es-BO"/>
        </w:rPr>
      </w:pPr>
    </w:p>
    <w:p w14:paraId="0FAF0ECD" w14:textId="77777777" w:rsidR="00372543" w:rsidRPr="009956C4" w:rsidRDefault="00372543" w:rsidP="002545E0">
      <w:pPr>
        <w:rPr>
          <w:lang w:val="es-BO"/>
        </w:rPr>
      </w:pPr>
    </w:p>
    <w:p w14:paraId="6A91FAC6" w14:textId="6F5DB118" w:rsidR="00777ABB" w:rsidRPr="009956C4" w:rsidRDefault="00777ABB" w:rsidP="002545E0">
      <w:pPr>
        <w:pStyle w:val="Ttulo1"/>
        <w:tabs>
          <w:tab w:val="clear" w:pos="360"/>
          <w:tab w:val="num" w:pos="567"/>
        </w:tabs>
        <w:ind w:left="567" w:hanging="567"/>
        <w:rPr>
          <w:rFonts w:ascii="Verdana" w:hAnsi="Verdana" w:cs="Arial"/>
          <w:sz w:val="18"/>
          <w:szCs w:val="18"/>
          <w:lang w:val="es-BO"/>
        </w:rPr>
      </w:pPr>
      <w:bookmarkStart w:id="35" w:name="_Toc75943620"/>
      <w:r w:rsidRPr="009956C4">
        <w:rPr>
          <w:rFonts w:ascii="Verdana" w:hAnsi="Verdana" w:cs="Arial"/>
          <w:sz w:val="18"/>
          <w:szCs w:val="18"/>
          <w:u w:val="none"/>
          <w:lang w:val="es-BO" w:eastAsia="en-US"/>
        </w:rPr>
        <w:t xml:space="preserve">PRESENTACIÓN DE </w:t>
      </w:r>
      <w:bookmarkStart w:id="36" w:name="_Toc346780222"/>
      <w:bookmarkEnd w:id="33"/>
      <w:bookmarkEnd w:id="34"/>
      <w:r w:rsidR="00BF042B">
        <w:rPr>
          <w:rFonts w:ascii="Verdana" w:hAnsi="Verdana" w:cs="Arial"/>
          <w:sz w:val="18"/>
          <w:szCs w:val="18"/>
          <w:u w:val="none"/>
          <w:lang w:val="es-BO" w:eastAsia="en-US"/>
        </w:rPr>
        <w:t>COTIZACIONES</w:t>
      </w:r>
      <w:bookmarkEnd w:id="35"/>
    </w:p>
    <w:p w14:paraId="7D4E628E" w14:textId="77777777" w:rsidR="00777ABB" w:rsidRPr="009956C4" w:rsidRDefault="00777ABB" w:rsidP="002545E0">
      <w:pPr>
        <w:rPr>
          <w:lang w:val="es-BO"/>
        </w:rPr>
      </w:pPr>
    </w:p>
    <w:p w14:paraId="6A1B10DD" w14:textId="77777777" w:rsidR="00140E91" w:rsidRPr="00140E91"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eastAsia="en-US"/>
        </w:rPr>
        <w:t>Forma de presentación</w:t>
      </w:r>
      <w:bookmarkEnd w:id="36"/>
      <w:r w:rsidRPr="009956C4">
        <w:rPr>
          <w:rFonts w:ascii="Verdana" w:hAnsi="Verdana"/>
          <w:sz w:val="18"/>
          <w:szCs w:val="18"/>
          <w:u w:val="none"/>
          <w:lang w:val="es-BO" w:eastAsia="en-US"/>
        </w:rPr>
        <w:t xml:space="preserve"> física </w:t>
      </w:r>
    </w:p>
    <w:p w14:paraId="6BBA77F4" w14:textId="42DBA6B1" w:rsidR="00777ABB" w:rsidRPr="00140E91" w:rsidRDefault="00140E91" w:rsidP="00140E91">
      <w:pPr>
        <w:pStyle w:val="Ttulo2"/>
        <w:numPr>
          <w:ilvl w:val="0"/>
          <w:numId w:val="0"/>
        </w:numPr>
        <w:ind w:left="1276"/>
        <w:jc w:val="both"/>
        <w:rPr>
          <w:rFonts w:ascii="Verdana" w:hAnsi="Verdana"/>
          <w:i/>
          <w:color w:val="C00000"/>
          <w:szCs w:val="18"/>
          <w:lang w:val="es-BO"/>
        </w:rPr>
      </w:pPr>
      <w:r w:rsidRPr="00140E91">
        <w:rPr>
          <w:rFonts w:ascii="Verdana" w:hAnsi="Verdana"/>
          <w:i/>
          <w:color w:val="C00000"/>
          <w:szCs w:val="18"/>
          <w:lang w:val="es-BO"/>
        </w:rPr>
        <w:t>“</w:t>
      </w:r>
      <w:r w:rsidRPr="00FF38F1">
        <w:rPr>
          <w:rFonts w:ascii="Verdana" w:hAnsi="Verdana"/>
          <w:i/>
          <w:color w:val="C00000"/>
          <w:szCs w:val="18"/>
          <w:lang w:val="es-BO"/>
        </w:rPr>
        <w:t>No aplica presentación física de cotización para la subasta electrónica</w:t>
      </w:r>
      <w:r>
        <w:rPr>
          <w:rFonts w:ascii="Verdana" w:hAnsi="Verdana"/>
          <w:i/>
          <w:color w:val="C00000"/>
          <w:szCs w:val="18"/>
          <w:lang w:val="es-BO"/>
        </w:rPr>
        <w:t>”</w:t>
      </w:r>
    </w:p>
    <w:p w14:paraId="6B98B763" w14:textId="77777777" w:rsidR="00777ABB" w:rsidRPr="009956C4" w:rsidRDefault="00777ABB" w:rsidP="00777ABB">
      <w:pPr>
        <w:pStyle w:val="Prrafodelista"/>
        <w:ind w:left="567"/>
        <w:jc w:val="both"/>
        <w:rPr>
          <w:rFonts w:ascii="Verdana" w:hAnsi="Verdana"/>
          <w:b/>
          <w:sz w:val="18"/>
          <w:szCs w:val="18"/>
          <w:lang w:val="es-BO"/>
        </w:rPr>
      </w:pPr>
    </w:p>
    <w:p w14:paraId="5308C553" w14:textId="515F0FEA" w:rsidR="00777ABB" w:rsidRPr="009956C4" w:rsidRDefault="00777ABB" w:rsidP="002545E0">
      <w:pPr>
        <w:pStyle w:val="Ttulo2"/>
        <w:tabs>
          <w:tab w:val="clear" w:pos="794"/>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 xml:space="preserve">Forma de presentación electrónica de </w:t>
      </w:r>
      <w:r w:rsidR="000336C4">
        <w:rPr>
          <w:rFonts w:ascii="Verdana" w:hAnsi="Verdana"/>
          <w:sz w:val="18"/>
          <w:szCs w:val="18"/>
          <w:u w:val="none"/>
          <w:lang w:val="es-BO" w:eastAsia="en-US"/>
        </w:rPr>
        <w:t>cotización</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5EF42C21"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w:t>
      </w:r>
      <w:r w:rsidR="00EF7891">
        <w:rPr>
          <w:rFonts w:ascii="Verdana" w:hAnsi="Verdana"/>
          <w:sz w:val="18"/>
          <w:szCs w:val="18"/>
          <w:u w:val="none"/>
        </w:rPr>
        <w:t>cotizaciones</w:t>
      </w:r>
      <w:r w:rsidRPr="009956C4">
        <w:rPr>
          <w:rFonts w:ascii="Verdana" w:hAnsi="Verdana"/>
          <w:sz w:val="18"/>
          <w:szCs w:val="18"/>
          <w:u w:val="none"/>
        </w:rPr>
        <w:t xml:space="preserve">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140E91">
        <w:rPr>
          <w:rFonts w:ascii="Verdana" w:hAnsi="Verdana"/>
          <w:sz w:val="18"/>
          <w:szCs w:val="18"/>
          <w:u w:val="none"/>
        </w:rPr>
        <w:t>0</w:t>
      </w:r>
      <w:r w:rsidR="00EF7579" w:rsidRPr="009956C4">
        <w:rPr>
          <w:rFonts w:ascii="Verdana" w:hAnsi="Verdana"/>
          <w:sz w:val="18"/>
          <w:szCs w:val="18"/>
          <w:u w:val="none"/>
        </w:rPr>
        <w:t xml:space="preserve">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6556FDCF"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Todos los documentos enviados y la información de precios registrados son encriptados por el sistema y no podrán ser visualizados hasta que se realice la apertura de </w:t>
      </w:r>
      <w:r w:rsidR="00EF7891">
        <w:rPr>
          <w:rFonts w:ascii="Verdana" w:hAnsi="Verdana"/>
          <w:sz w:val="18"/>
          <w:szCs w:val="18"/>
          <w:u w:val="none"/>
        </w:rPr>
        <w:t>cotizaciones</w:t>
      </w:r>
      <w:r w:rsidRPr="009956C4">
        <w:rPr>
          <w:rFonts w:ascii="Verdana" w:hAnsi="Verdana"/>
          <w:sz w:val="18"/>
          <w:szCs w:val="18"/>
          <w:u w:val="none"/>
        </w:rPr>
        <w:t xml:space="preserve">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E5B6463"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El proponente deberá aceptar las condiciones del sistema para la presentación de </w:t>
      </w:r>
      <w:r w:rsidR="004A2607">
        <w:rPr>
          <w:rFonts w:ascii="Verdana" w:hAnsi="Verdana"/>
          <w:sz w:val="18"/>
          <w:szCs w:val="18"/>
          <w:u w:val="none"/>
        </w:rPr>
        <w:t>propuestas</w:t>
      </w:r>
      <w:r w:rsidRPr="009956C4">
        <w:rPr>
          <w:rFonts w:ascii="Verdana" w:hAnsi="Verdana"/>
          <w:sz w:val="18"/>
          <w:szCs w:val="18"/>
          <w:u w:val="none"/>
        </w:rPr>
        <w:t xml:space="preserve"> electrónicas y enviar su </w:t>
      </w:r>
      <w:r w:rsidR="00EF7891">
        <w:rPr>
          <w:rFonts w:ascii="Verdana" w:hAnsi="Verdana"/>
          <w:sz w:val="18"/>
          <w:szCs w:val="18"/>
          <w:u w:val="none"/>
        </w:rPr>
        <w:t>cotización</w:t>
      </w:r>
      <w:r w:rsidRPr="009956C4">
        <w:rPr>
          <w:rFonts w:ascii="Verdana" w:hAnsi="Verdana"/>
          <w:sz w:val="18"/>
          <w:szCs w:val="18"/>
          <w:u w:val="none"/>
        </w:rPr>
        <w:t>.</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582E6C8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049A4F1E"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00EF7891">
        <w:rPr>
          <w:rFonts w:ascii="Verdana" w:hAnsi="Verdana"/>
          <w:sz w:val="18"/>
          <w:szCs w:val="18"/>
          <w:u w:val="none"/>
        </w:rPr>
        <w:t xml:space="preserve"> </w:t>
      </w:r>
      <w:r w:rsidRPr="009956C4">
        <w:rPr>
          <w:rFonts w:ascii="Verdana" w:hAnsi="Verdana"/>
          <w:sz w:val="18"/>
          <w:szCs w:val="18"/>
          <w:u w:val="none"/>
        </w:rPr>
        <w:t xml:space="preserve">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78385789" w14:textId="6354EC79" w:rsidR="00B640EC" w:rsidRDefault="00B640EC" w:rsidP="004F2B16">
      <w:pPr>
        <w:pStyle w:val="Ttulo3"/>
        <w:numPr>
          <w:ilvl w:val="0"/>
          <w:numId w:val="0"/>
        </w:numPr>
        <w:ind w:left="2127"/>
        <w:jc w:val="both"/>
        <w:rPr>
          <w:rFonts w:ascii="Verdana" w:hAnsi="Verdana"/>
          <w:bCs/>
          <w:sz w:val="18"/>
          <w:u w:val="none"/>
        </w:rPr>
      </w:pPr>
      <w:r w:rsidRPr="009956C4">
        <w:rPr>
          <w:rFonts w:ascii="Verdana" w:hAnsi="Verdana"/>
          <w:bCs/>
          <w:sz w:val="18"/>
          <w:u w:val="none"/>
        </w:rPr>
        <w:t xml:space="preserve">Se considerará que el proponente ha presentado su </w:t>
      </w:r>
      <w:r w:rsidR="00EF7891">
        <w:rPr>
          <w:rFonts w:ascii="Verdana" w:hAnsi="Verdana"/>
          <w:bCs/>
          <w:sz w:val="18"/>
          <w:u w:val="none"/>
        </w:rPr>
        <w:t xml:space="preserve">cotización </w:t>
      </w:r>
      <w:r w:rsidRPr="009956C4">
        <w:rPr>
          <w:rFonts w:ascii="Verdana" w:hAnsi="Verdana"/>
          <w:bCs/>
          <w:sz w:val="18"/>
          <w:u w:val="none"/>
        </w:rPr>
        <w:t>dentro del plazo, siempre y cuando</w:t>
      </w:r>
      <w:bookmarkStart w:id="37" w:name="_Toc61869904"/>
      <w:r w:rsidR="004F2B16">
        <w:rPr>
          <w:rFonts w:ascii="Verdana" w:hAnsi="Verdana"/>
          <w:bCs/>
          <w:sz w:val="18"/>
          <w:u w:val="none"/>
        </w:rPr>
        <w:t xml:space="preserve"> </w:t>
      </w:r>
      <w:r w:rsidR="004F2B16" w:rsidRPr="004F2B16">
        <w:rPr>
          <w:rFonts w:ascii="Verdana" w:hAnsi="Verdana"/>
          <w:bCs/>
          <w:sz w:val="18"/>
          <w:u w:val="none"/>
        </w:rPr>
        <w:t>e</w:t>
      </w:r>
      <w:r w:rsidRPr="004F2B16">
        <w:rPr>
          <w:rFonts w:ascii="Verdana" w:hAnsi="Verdana"/>
          <w:bCs/>
          <w:sz w:val="18"/>
          <w:u w:val="none"/>
        </w:rPr>
        <w:t xml:space="preserve">sta haya sido enviada antes del vencimiento del cierre del plazo de presentación de </w:t>
      </w:r>
      <w:bookmarkEnd w:id="37"/>
      <w:r w:rsidR="00567619">
        <w:rPr>
          <w:rFonts w:ascii="Verdana" w:hAnsi="Verdana"/>
          <w:bCs/>
          <w:sz w:val="18"/>
          <w:u w:val="none"/>
        </w:rPr>
        <w:t>cotizaciones</w:t>
      </w:r>
      <w:r w:rsidR="004F2B16" w:rsidRPr="004F2B16">
        <w:rPr>
          <w:rFonts w:ascii="Verdana" w:hAnsi="Verdana"/>
          <w:bCs/>
          <w:sz w:val="18"/>
          <w:u w:val="none"/>
        </w:rPr>
        <w:t>.</w:t>
      </w:r>
    </w:p>
    <w:p w14:paraId="0AB41F36" w14:textId="77777777" w:rsidR="004F2B16" w:rsidRPr="004F2B16" w:rsidRDefault="004F2B16" w:rsidP="004F2B16">
      <w:pPr>
        <w:rPr>
          <w:lang w:val="es-MX"/>
        </w:rPr>
      </w:pPr>
    </w:p>
    <w:p w14:paraId="45F67F23" w14:textId="191EC703" w:rsidR="004F2B16" w:rsidRDefault="00777ABB" w:rsidP="004F2B16">
      <w:pPr>
        <w:pStyle w:val="Ttulo3"/>
        <w:tabs>
          <w:tab w:val="clear" w:pos="1224"/>
        </w:tabs>
        <w:ind w:left="2127" w:hanging="993"/>
        <w:jc w:val="both"/>
        <w:rPr>
          <w:rFonts w:ascii="Verdana" w:hAnsi="Verdana"/>
          <w:sz w:val="18"/>
          <w:szCs w:val="18"/>
          <w:u w:val="none"/>
        </w:rPr>
      </w:pPr>
      <w:r w:rsidRPr="00FF38F1">
        <w:rPr>
          <w:rFonts w:ascii="Verdana" w:hAnsi="Verdana"/>
          <w:b/>
          <w:color w:val="C00000"/>
          <w:sz w:val="18"/>
          <w:szCs w:val="18"/>
          <w:u w:val="none"/>
        </w:rPr>
        <w:t xml:space="preserve">La presentación de </w:t>
      </w:r>
      <w:r w:rsidR="004A2607" w:rsidRPr="00FF38F1">
        <w:rPr>
          <w:rFonts w:ascii="Verdana" w:hAnsi="Verdana"/>
          <w:b/>
          <w:color w:val="C00000"/>
          <w:sz w:val="18"/>
          <w:szCs w:val="18"/>
          <w:u w:val="none"/>
        </w:rPr>
        <w:t>propuestas</w:t>
      </w:r>
      <w:r w:rsidRPr="00FF38F1">
        <w:rPr>
          <w:rFonts w:ascii="Verdana" w:hAnsi="Verdana"/>
          <w:b/>
          <w:color w:val="C00000"/>
          <w:sz w:val="18"/>
          <w:szCs w:val="18"/>
          <w:u w:val="none"/>
        </w:rPr>
        <w:t xml:space="preserve"> electrónicas se realizará a través del RUPE</w:t>
      </w:r>
      <w:r w:rsidRPr="009956C4">
        <w:rPr>
          <w:rFonts w:ascii="Verdana" w:hAnsi="Verdana"/>
          <w:sz w:val="18"/>
          <w:szCs w:val="18"/>
          <w:u w:val="none"/>
        </w:rPr>
        <w:t>.</w:t>
      </w:r>
    </w:p>
    <w:p w14:paraId="0AD17638" w14:textId="3BEC7AF9" w:rsidR="00567619" w:rsidRDefault="00567619" w:rsidP="00567619">
      <w:pPr>
        <w:rPr>
          <w:lang w:val="es-MX"/>
        </w:rPr>
      </w:pPr>
    </w:p>
    <w:p w14:paraId="08253E5B" w14:textId="203BEA5D" w:rsidR="004F2B16" w:rsidRDefault="00777ABB" w:rsidP="007C15B2">
      <w:pPr>
        <w:pStyle w:val="Ttulo2"/>
        <w:tabs>
          <w:tab w:val="clear" w:pos="794"/>
          <w:tab w:val="num" w:pos="1276"/>
        </w:tabs>
        <w:ind w:left="1276" w:hanging="709"/>
        <w:jc w:val="both"/>
        <w:rPr>
          <w:rFonts w:ascii="Verdana" w:hAnsi="Verdana"/>
          <w:sz w:val="18"/>
          <w:szCs w:val="18"/>
          <w:u w:val="none"/>
          <w:lang w:val="es-BO"/>
        </w:rPr>
      </w:pPr>
      <w:r w:rsidRPr="00567619">
        <w:rPr>
          <w:rFonts w:ascii="Verdana" w:hAnsi="Verdana"/>
          <w:sz w:val="18"/>
          <w:szCs w:val="18"/>
          <w:u w:val="none"/>
          <w:lang w:val="es-BO"/>
        </w:rPr>
        <w:t xml:space="preserve">Modificaciones y retiro de </w:t>
      </w:r>
      <w:r w:rsidR="004A2607">
        <w:rPr>
          <w:rFonts w:ascii="Verdana" w:hAnsi="Verdana"/>
          <w:sz w:val="18"/>
          <w:szCs w:val="18"/>
          <w:u w:val="none"/>
          <w:lang w:val="es-BO"/>
        </w:rPr>
        <w:t>propuestas</w:t>
      </w:r>
      <w:r w:rsidRPr="00567619">
        <w:rPr>
          <w:rFonts w:ascii="Verdana" w:hAnsi="Verdana"/>
          <w:sz w:val="18"/>
          <w:szCs w:val="18"/>
          <w:u w:val="none"/>
          <w:lang w:val="es-BO"/>
        </w:rPr>
        <w:t xml:space="preserve"> electrónicas</w:t>
      </w:r>
      <w:r w:rsidR="00567619">
        <w:rPr>
          <w:rFonts w:ascii="Verdana" w:hAnsi="Verdana"/>
          <w:sz w:val="18"/>
          <w:szCs w:val="18"/>
          <w:u w:val="none"/>
          <w:lang w:val="es-BO"/>
        </w:rPr>
        <w:t xml:space="preserve"> </w:t>
      </w:r>
    </w:p>
    <w:p w14:paraId="145E12FA" w14:textId="7A284546" w:rsidR="00567619" w:rsidRPr="00567619" w:rsidRDefault="00567619" w:rsidP="00567619">
      <w:pPr>
        <w:rPr>
          <w:lang w:val="es-BO"/>
        </w:rPr>
      </w:pPr>
    </w:p>
    <w:p w14:paraId="1504DA9B" w14:textId="571180AE"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Pr="009956C4">
        <w:rPr>
          <w:rFonts w:ascii="Verdana" w:hAnsi="Verdana"/>
          <w:sz w:val="18"/>
          <w:szCs w:val="18"/>
          <w:u w:val="none"/>
        </w:rPr>
        <w:t xml:space="preserve"> electrónicas presentadas sólo podrán modificarse antes del plazo límite establecido para el cierre de presentación de </w:t>
      </w:r>
      <w:r w:rsidR="00567619">
        <w:rPr>
          <w:rFonts w:ascii="Verdana" w:hAnsi="Verdana"/>
          <w:sz w:val="18"/>
          <w:szCs w:val="18"/>
          <w:u w:val="none"/>
        </w:rPr>
        <w:t>cotizaciones</w:t>
      </w:r>
      <w:r w:rsidRPr="009956C4">
        <w:rPr>
          <w:rFonts w:ascii="Verdana" w:hAnsi="Verdana"/>
          <w:sz w:val="18"/>
          <w:szCs w:val="18"/>
          <w:u w:val="none"/>
        </w:rPr>
        <w:t>.</w:t>
      </w:r>
    </w:p>
    <w:p w14:paraId="76431D29"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07C29839" w14:textId="515EDBB5" w:rsidR="00777ABB" w:rsidRPr="009956C4" w:rsidRDefault="00777ABB" w:rsidP="00567619">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Para este propósito, el proponente deberá ingresar a la plataforma informática para la presentación de </w:t>
      </w:r>
      <w:r w:rsidR="00567619">
        <w:rPr>
          <w:rFonts w:ascii="Verdana" w:hAnsi="Verdana"/>
          <w:sz w:val="18"/>
          <w:szCs w:val="18"/>
          <w:u w:val="none"/>
        </w:rPr>
        <w:t>cotizaciones</w:t>
      </w:r>
      <w:r w:rsidRPr="009956C4">
        <w:rPr>
          <w:rFonts w:ascii="Verdana" w:hAnsi="Verdana"/>
          <w:sz w:val="18"/>
          <w:szCs w:val="18"/>
          <w:u w:val="none"/>
        </w:rPr>
        <w:t xml:space="preserve"> y efectuar el retiro de su </w:t>
      </w:r>
      <w:r w:rsidR="00567619">
        <w:rPr>
          <w:rFonts w:ascii="Verdana" w:hAnsi="Verdana"/>
          <w:sz w:val="18"/>
          <w:szCs w:val="18"/>
          <w:u w:val="none"/>
        </w:rPr>
        <w:t>cotización</w:t>
      </w:r>
      <w:r w:rsidRPr="009956C4">
        <w:rPr>
          <w:rFonts w:ascii="Verdana" w:hAnsi="Verdana"/>
          <w:sz w:val="18"/>
          <w:szCs w:val="18"/>
          <w:u w:val="none"/>
        </w:rPr>
        <w:t xml:space="preserve"> a efectos de modificarla, ampliarla y/o subsanarla.</w:t>
      </w:r>
    </w:p>
    <w:p w14:paraId="4F566C97" w14:textId="77777777" w:rsidR="00777ABB" w:rsidRPr="009956C4" w:rsidRDefault="00777ABB" w:rsidP="00567619">
      <w:pPr>
        <w:pStyle w:val="Ttulo3"/>
        <w:numPr>
          <w:ilvl w:val="0"/>
          <w:numId w:val="0"/>
        </w:numPr>
        <w:ind w:left="2127" w:hanging="851"/>
        <w:jc w:val="both"/>
        <w:rPr>
          <w:sz w:val="18"/>
          <w:szCs w:val="18"/>
        </w:rPr>
      </w:pPr>
    </w:p>
    <w:p w14:paraId="65C72890" w14:textId="1A8844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El proponente que haya retirado su </w:t>
      </w:r>
      <w:r w:rsidR="00567619">
        <w:rPr>
          <w:rFonts w:ascii="Verdana" w:hAnsi="Verdana"/>
          <w:sz w:val="18"/>
          <w:szCs w:val="18"/>
          <w:u w:val="none"/>
        </w:rPr>
        <w:t>cotización</w:t>
      </w:r>
      <w:r w:rsidRPr="009956C4">
        <w:rPr>
          <w:rFonts w:ascii="Verdana" w:hAnsi="Verdana"/>
          <w:sz w:val="18"/>
          <w:szCs w:val="18"/>
          <w:u w:val="none"/>
        </w:rPr>
        <w:t xml:space="preserve"> podrá realizar la presentación de una nueva </w:t>
      </w:r>
      <w:r w:rsidR="00567619">
        <w:rPr>
          <w:rFonts w:ascii="Verdana" w:hAnsi="Verdana"/>
          <w:sz w:val="18"/>
          <w:szCs w:val="18"/>
          <w:u w:val="none"/>
        </w:rPr>
        <w:t>cotización</w:t>
      </w:r>
      <w:r w:rsidRPr="009956C4">
        <w:rPr>
          <w:rFonts w:ascii="Verdana" w:hAnsi="Verdana"/>
          <w:sz w:val="18"/>
          <w:szCs w:val="18"/>
          <w:u w:val="none"/>
        </w:rPr>
        <w:t>, hasta antes del plazo límite para el cierre de presentación, establecido en el cronograma de plazos del DBC.</w:t>
      </w:r>
    </w:p>
    <w:p w14:paraId="246C04D7"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5F026E7E" w14:textId="5CC87F09" w:rsidR="00777ABB" w:rsidRDefault="00777ABB" w:rsidP="00567619">
      <w:pPr>
        <w:pStyle w:val="Ttulo3"/>
        <w:tabs>
          <w:tab w:val="clear" w:pos="1224"/>
        </w:tabs>
        <w:ind w:left="2127" w:hanging="851"/>
        <w:jc w:val="both"/>
        <w:rPr>
          <w:rFonts w:ascii="Verdana" w:hAnsi="Verdana"/>
          <w:sz w:val="18"/>
          <w:szCs w:val="18"/>
          <w:u w:val="none"/>
        </w:rPr>
      </w:pPr>
      <w:r w:rsidRPr="009956C4">
        <w:rPr>
          <w:rFonts w:ascii="Verdana" w:hAnsi="Verdana"/>
          <w:sz w:val="18"/>
          <w:szCs w:val="18"/>
          <w:u w:val="none"/>
        </w:rPr>
        <w:t xml:space="preserve">Vencidos los plazos, las </w:t>
      </w:r>
      <w:r w:rsidR="00567619">
        <w:rPr>
          <w:rFonts w:ascii="Verdana" w:hAnsi="Verdana"/>
          <w:sz w:val="18"/>
          <w:szCs w:val="18"/>
          <w:u w:val="none"/>
        </w:rPr>
        <w:t>cotizaciones</w:t>
      </w:r>
      <w:r w:rsidRPr="009956C4">
        <w:rPr>
          <w:rFonts w:ascii="Verdana" w:hAnsi="Verdana"/>
          <w:sz w:val="18"/>
          <w:szCs w:val="18"/>
          <w:u w:val="none"/>
        </w:rPr>
        <w:t xml:space="preserve"> no podrán ser retiradas, modificadas o alteradas de manera alguna.</w:t>
      </w:r>
    </w:p>
    <w:p w14:paraId="12BE75E2" w14:textId="77777777" w:rsidR="00FF38F1" w:rsidRPr="00FF38F1" w:rsidRDefault="00FF38F1" w:rsidP="00FF38F1">
      <w:pPr>
        <w:rPr>
          <w:lang w:val="es-MX"/>
        </w:rPr>
      </w:pPr>
    </w:p>
    <w:p w14:paraId="7B55AF10" w14:textId="1A11836D" w:rsidR="00EF7579" w:rsidRDefault="00EF7579" w:rsidP="002545E0">
      <w:pPr>
        <w:rPr>
          <w:lang w:val="es-MX"/>
        </w:rPr>
      </w:pPr>
    </w:p>
    <w:p w14:paraId="2CEBB761" w14:textId="371EAAA0" w:rsidR="00140E91" w:rsidRDefault="00140E91" w:rsidP="002545E0">
      <w:pPr>
        <w:rPr>
          <w:lang w:val="es-MX"/>
        </w:rPr>
      </w:pPr>
    </w:p>
    <w:p w14:paraId="2E847A8B" w14:textId="77777777" w:rsidR="00140E91" w:rsidRPr="009956C4" w:rsidRDefault="00140E91" w:rsidP="002545E0">
      <w:pPr>
        <w:rPr>
          <w:lang w:val="es-MX"/>
        </w:rPr>
      </w:pPr>
    </w:p>
    <w:p w14:paraId="2129EA1B"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bookmarkStart w:id="38" w:name="_Toc75943621"/>
      <w:r w:rsidRPr="009956C4">
        <w:rPr>
          <w:rFonts w:ascii="Verdana" w:hAnsi="Verdana" w:cs="Arial"/>
          <w:sz w:val="18"/>
          <w:szCs w:val="18"/>
          <w:u w:val="none"/>
          <w:lang w:val="es-BO" w:eastAsia="en-US"/>
        </w:rPr>
        <w:lastRenderedPageBreak/>
        <w:t>SUBASTA ELECTRÓNICA</w:t>
      </w:r>
      <w:bookmarkEnd w:id="38"/>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6C81189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 xml:space="preserve">De manera previa a la apertura de </w:t>
      </w:r>
      <w:r w:rsidR="00D3091D">
        <w:rPr>
          <w:rFonts w:cs="Arial"/>
          <w:sz w:val="18"/>
          <w:szCs w:val="18"/>
          <w:lang w:val="es-BO"/>
        </w:rPr>
        <w:t>cotizaciones</w:t>
      </w:r>
      <w:r w:rsidRPr="009956C4">
        <w:rPr>
          <w:sz w:val="18"/>
          <w:szCs w:val="18"/>
          <w:lang w:val="es-BO"/>
        </w:rPr>
        <w:t xml:space="preserve"> e inmediatamente después del cierre del plazo de presentación de </w:t>
      </w:r>
      <w:r w:rsidR="00D3091D">
        <w:rPr>
          <w:sz w:val="18"/>
          <w:szCs w:val="18"/>
          <w:lang w:val="es-BO"/>
        </w:rPr>
        <w:t>cotización</w:t>
      </w:r>
      <w:r w:rsidRPr="009956C4">
        <w:rPr>
          <w:sz w:val="18"/>
          <w:szCs w:val="18"/>
          <w:lang w:val="es-BO"/>
        </w:rPr>
        <w:t xml:space="preserve">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55C9DF97" w:rsidR="00777ABB" w:rsidRPr="009956C4" w:rsidRDefault="00777ABB" w:rsidP="00777ABB">
      <w:pPr>
        <w:tabs>
          <w:tab w:val="left" w:pos="567"/>
        </w:tabs>
        <w:ind w:left="1276"/>
        <w:jc w:val="both"/>
        <w:rPr>
          <w:sz w:val="18"/>
          <w:szCs w:val="18"/>
          <w:lang w:val="es-BO"/>
        </w:rPr>
      </w:pPr>
      <w:r w:rsidRPr="00577D7E">
        <w:rPr>
          <w:b/>
          <w:color w:val="C00000"/>
          <w:sz w:val="18"/>
          <w:szCs w:val="18"/>
          <w:lang w:val="es-BO"/>
        </w:rPr>
        <w:t xml:space="preserve">El tiempo de la etapa de puja </w:t>
      </w:r>
      <w:r w:rsidR="00577D7E" w:rsidRPr="00577D7E">
        <w:rPr>
          <w:b/>
          <w:color w:val="C00000"/>
          <w:sz w:val="18"/>
          <w:szCs w:val="18"/>
          <w:lang w:val="es-BO"/>
        </w:rPr>
        <w:t xml:space="preserve">se encuentra </w:t>
      </w:r>
      <w:r w:rsidRPr="00577D7E">
        <w:rPr>
          <w:b/>
          <w:color w:val="C00000"/>
          <w:sz w:val="18"/>
          <w:szCs w:val="18"/>
          <w:lang w:val="es-BO"/>
        </w:rPr>
        <w:t>definido en el cronograma del proceso de contratación</w:t>
      </w:r>
      <w:r w:rsidRPr="009956C4">
        <w:rPr>
          <w:sz w:val="18"/>
          <w:szCs w:val="18"/>
          <w:lang w:val="es-BO"/>
        </w:rPr>
        <w:t>.</w:t>
      </w:r>
    </w:p>
    <w:p w14:paraId="22CA2034" w14:textId="77777777" w:rsidR="00777ABB" w:rsidRPr="009956C4" w:rsidRDefault="00777ABB" w:rsidP="00777ABB">
      <w:pPr>
        <w:tabs>
          <w:tab w:val="left" w:pos="567"/>
        </w:tabs>
        <w:ind w:left="1276"/>
        <w:jc w:val="both"/>
        <w:rPr>
          <w:sz w:val="18"/>
          <w:szCs w:val="18"/>
          <w:lang w:val="es-BO"/>
        </w:rPr>
      </w:pPr>
    </w:p>
    <w:p w14:paraId="3F423FB6" w14:textId="5EC3C363"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w:t>
      </w:r>
      <w:r w:rsidR="00D3091D">
        <w:rPr>
          <w:sz w:val="18"/>
          <w:szCs w:val="18"/>
          <w:lang w:val="es-BO"/>
        </w:rPr>
        <w:t>cotizaciones</w:t>
      </w:r>
      <w:r w:rsidRPr="009956C4">
        <w:rPr>
          <w:sz w:val="18"/>
          <w:szCs w:val="18"/>
          <w:lang w:val="es-BO"/>
        </w:rPr>
        <w:t xml:space="preserve">.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EE2C2F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w:t>
      </w:r>
      <w:r w:rsidR="00567619">
        <w:rPr>
          <w:sz w:val="18"/>
          <w:szCs w:val="18"/>
          <w:lang w:val="es-BO"/>
        </w:rPr>
        <w:t>oferta</w:t>
      </w:r>
      <w:r w:rsidRPr="009956C4">
        <w:rPr>
          <w:sz w:val="18"/>
          <w:szCs w:val="18"/>
          <w:lang w:val="es-BO"/>
        </w:rPr>
        <w:t xml:space="preserve"> económica inicial, ni posteriores </w:t>
      </w:r>
      <w:r w:rsidR="00567619">
        <w:rPr>
          <w:sz w:val="18"/>
          <w:szCs w:val="18"/>
          <w:lang w:val="es-BO"/>
        </w:rPr>
        <w:t xml:space="preserve">ofertas </w:t>
      </w:r>
      <w:r w:rsidRPr="009956C4">
        <w:rPr>
          <w:sz w:val="18"/>
          <w:szCs w:val="18"/>
          <w:lang w:val="es-BO"/>
        </w:rPr>
        <w:t xml:space="preserve">de los </w:t>
      </w:r>
      <w:r w:rsidR="00567619" w:rsidRPr="009956C4">
        <w:rPr>
          <w:sz w:val="18"/>
          <w:szCs w:val="18"/>
          <w:lang w:val="es-BO"/>
        </w:rPr>
        <w:t>otros proponentes efectivizados</w:t>
      </w:r>
      <w:r w:rsidRPr="009956C4">
        <w:rPr>
          <w:sz w:val="18"/>
          <w:szCs w:val="18"/>
          <w:lang w:val="es-BO"/>
        </w:rPr>
        <w:t xml:space="preserve">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D53F0F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precio inicial que se consigne a momento de realizar el envío de la </w:t>
      </w:r>
      <w:r w:rsidR="00D3091D">
        <w:rPr>
          <w:sz w:val="18"/>
          <w:szCs w:val="18"/>
          <w:lang w:val="es-BO"/>
        </w:rPr>
        <w:t>oferta económica</w:t>
      </w:r>
      <w:r w:rsidRPr="009956C4">
        <w:rPr>
          <w:sz w:val="18"/>
          <w:szCs w:val="18"/>
          <w:lang w:val="es-BO"/>
        </w:rPr>
        <w:t>,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E3B725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Se utilizarán semáforos durante la etapa de la puja. El color verde identificará a la </w:t>
      </w:r>
      <w:r w:rsidR="00D3091D">
        <w:rPr>
          <w:sz w:val="18"/>
          <w:szCs w:val="18"/>
          <w:lang w:val="es-BO"/>
        </w:rPr>
        <w:t xml:space="preserve">cotización </w:t>
      </w:r>
      <w:r w:rsidRPr="009956C4">
        <w:rPr>
          <w:sz w:val="18"/>
          <w:szCs w:val="18"/>
          <w:lang w:val="es-BO"/>
        </w:rPr>
        <w:t xml:space="preserve">con el precio más bajo; el color rojo identificará a todas aquellas </w:t>
      </w:r>
      <w:r w:rsidR="00D3091D">
        <w:rPr>
          <w:sz w:val="18"/>
          <w:szCs w:val="18"/>
          <w:lang w:val="es-BO"/>
        </w:rPr>
        <w:t xml:space="preserve">cotizaciones </w:t>
      </w:r>
      <w:r w:rsidRPr="009956C4">
        <w:rPr>
          <w:sz w:val="18"/>
          <w:szCs w:val="18"/>
          <w:lang w:val="es-BO"/>
        </w:rPr>
        <w:t>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1B8FE31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realización de lances permitirá la reubicación automática de </w:t>
      </w:r>
      <w:r w:rsidR="00D3091D">
        <w:rPr>
          <w:sz w:val="18"/>
          <w:szCs w:val="18"/>
          <w:lang w:val="es-BO"/>
        </w:rPr>
        <w:t>cotizaciones</w:t>
      </w:r>
      <w:r w:rsidRPr="009956C4">
        <w:rPr>
          <w:sz w:val="18"/>
          <w:szCs w:val="18"/>
          <w:lang w:val="es-BO"/>
        </w:rPr>
        <w:t xml:space="preserve"> en la etapa de la puja. El proponente tiene la opción de actualizar el tablero en cualquier momento para ver si su </w:t>
      </w:r>
      <w:r w:rsidR="00D3091D">
        <w:rPr>
          <w:sz w:val="18"/>
          <w:szCs w:val="18"/>
          <w:lang w:val="es-BO"/>
        </w:rPr>
        <w:t xml:space="preserve">oferta económica </w:t>
      </w:r>
      <w:r w:rsidRPr="009956C4">
        <w:rPr>
          <w:sz w:val="18"/>
          <w:szCs w:val="18"/>
          <w:lang w:val="es-BO"/>
        </w:rPr>
        <w:t>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3DA229F8" w14:textId="0E76AA98"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subasta será realizada aun así se hubiera registrado una sola </w:t>
      </w:r>
      <w:r w:rsidR="00A00553">
        <w:rPr>
          <w:sz w:val="18"/>
          <w:szCs w:val="18"/>
          <w:lang w:val="es-BO"/>
        </w:rPr>
        <w:t>cotización</w:t>
      </w:r>
      <w:r w:rsidRPr="009956C4">
        <w:rPr>
          <w:sz w:val="18"/>
          <w:szCs w:val="18"/>
          <w:lang w:val="es-BO"/>
        </w:rPr>
        <w:t xml:space="preserve"> en el sistema. Para tal efecto el proponente no conocerá si existen otros proponentes, por lo que su precio inicial consignado</w:t>
      </w:r>
      <w:r w:rsidR="00A00553">
        <w:rPr>
          <w:sz w:val="18"/>
          <w:szCs w:val="18"/>
          <w:lang w:val="es-BO"/>
        </w:rPr>
        <w:t xml:space="preserve"> al </w:t>
      </w:r>
      <w:r w:rsidRPr="009956C4">
        <w:rPr>
          <w:sz w:val="18"/>
          <w:szCs w:val="18"/>
          <w:lang w:val="es-BO"/>
        </w:rPr>
        <w:t xml:space="preserve">momento de realizar el envío de la </w:t>
      </w:r>
      <w:r w:rsidR="00A00553">
        <w:rPr>
          <w:sz w:val="18"/>
          <w:szCs w:val="18"/>
          <w:lang w:val="es-BO"/>
        </w:rPr>
        <w:t>cotización</w:t>
      </w:r>
      <w:r w:rsidRPr="009956C4">
        <w:rPr>
          <w:sz w:val="18"/>
          <w:szCs w:val="18"/>
          <w:lang w:val="es-BO"/>
        </w:rPr>
        <w:t>, aparecerá en color rojo hasta que realice su primer lance.</w:t>
      </w:r>
    </w:p>
    <w:p w14:paraId="1130D18F" w14:textId="77777777" w:rsidR="00777ABB" w:rsidRPr="009956C4" w:rsidRDefault="00777ABB" w:rsidP="00777ABB">
      <w:pPr>
        <w:tabs>
          <w:tab w:val="left" w:pos="567"/>
        </w:tabs>
        <w:ind w:left="1276"/>
        <w:jc w:val="both"/>
        <w:rPr>
          <w:sz w:val="18"/>
          <w:szCs w:val="18"/>
          <w:lang w:val="es-BO"/>
        </w:rPr>
      </w:pPr>
    </w:p>
    <w:p w14:paraId="18E412D9" w14:textId="054F47BA"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Culminado el plazo para la subasta, el sistema generará el reporte electrónico de precios, sin perjuicio de que el proponente haya o no realizado algún lance y la entidad convocante descargará la información de la </w:t>
      </w:r>
      <w:r w:rsidR="00A00553">
        <w:rPr>
          <w:sz w:val="18"/>
          <w:szCs w:val="18"/>
          <w:lang w:val="es-BO"/>
        </w:rPr>
        <w:t xml:space="preserve">cotización </w:t>
      </w:r>
      <w:r w:rsidRPr="009956C4">
        <w:rPr>
          <w:sz w:val="18"/>
          <w:szCs w:val="18"/>
          <w:lang w:val="es-BO"/>
        </w:rPr>
        <w:t>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2BFA8E3D"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bookmarkStart w:id="39" w:name="_Toc75943622"/>
      <w:r w:rsidRPr="009956C4">
        <w:rPr>
          <w:rFonts w:ascii="Verdana" w:hAnsi="Verdana" w:cs="Arial"/>
          <w:sz w:val="18"/>
          <w:szCs w:val="18"/>
          <w:u w:val="none"/>
          <w:lang w:val="es-BO" w:eastAsia="en-US"/>
        </w:rPr>
        <w:t xml:space="preserve">APERTURA DE </w:t>
      </w:r>
      <w:r w:rsidR="00567619">
        <w:rPr>
          <w:rFonts w:ascii="Verdana" w:hAnsi="Verdana" w:cs="Arial"/>
          <w:sz w:val="18"/>
          <w:szCs w:val="18"/>
          <w:u w:val="none"/>
          <w:lang w:val="es-BO" w:eastAsia="en-US"/>
        </w:rPr>
        <w:t>COTIZACIONES</w:t>
      </w:r>
      <w:bookmarkEnd w:id="39"/>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75ADFD58" w:rsidR="00822196" w:rsidRPr="009956C4" w:rsidRDefault="00803CF3" w:rsidP="0032396E">
      <w:pPr>
        <w:pStyle w:val="Ttulo2"/>
        <w:tabs>
          <w:tab w:val="clear" w:pos="794"/>
        </w:tabs>
        <w:ind w:left="1134" w:hanging="567"/>
        <w:jc w:val="both"/>
        <w:rPr>
          <w:rFonts w:cs="Arial"/>
          <w:sz w:val="18"/>
          <w:szCs w:val="18"/>
          <w:lang w:val="es-BO"/>
        </w:rPr>
      </w:pPr>
      <w:r w:rsidRPr="009956C4">
        <w:rPr>
          <w:rFonts w:ascii="Verdana" w:hAnsi="Verdana" w:cs="Arial"/>
          <w:b w:val="0"/>
          <w:sz w:val="18"/>
          <w:szCs w:val="18"/>
          <w:u w:val="none"/>
          <w:lang w:val="es-BO"/>
        </w:rPr>
        <w:t xml:space="preserve">Inmediatamente después </w:t>
      </w:r>
      <w:r w:rsidR="00EF7579" w:rsidRPr="009956C4">
        <w:rPr>
          <w:rFonts w:ascii="Verdana" w:hAnsi="Verdana" w:cs="Arial"/>
          <w:b w:val="0"/>
          <w:sz w:val="18"/>
          <w:szCs w:val="18"/>
          <w:u w:val="none"/>
          <w:lang w:val="es-BO"/>
        </w:rPr>
        <w:t>del cierre de la subasta</w:t>
      </w:r>
      <w:r w:rsidRPr="009956C4">
        <w:rPr>
          <w:rFonts w:ascii="Verdana" w:hAnsi="Verdana" w:cs="Arial"/>
          <w:b w:val="0"/>
          <w:sz w:val="18"/>
          <w:szCs w:val="18"/>
          <w:u w:val="none"/>
          <w:lang w:val="es-BO"/>
        </w:rPr>
        <w:t>,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w:t>
      </w:r>
      <w:r w:rsidR="00A00553">
        <w:rPr>
          <w:rFonts w:ascii="Verdana" w:hAnsi="Verdana" w:cs="Arial"/>
          <w:b w:val="0"/>
          <w:sz w:val="18"/>
          <w:szCs w:val="18"/>
          <w:u w:val="none"/>
          <w:lang w:val="es-BO"/>
        </w:rPr>
        <w:t xml:space="preserve">cotizaciones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 donde se dará lectura de los precios ofertados</w:t>
      </w:r>
      <w:r w:rsidR="00822196" w:rsidRPr="009956C4">
        <w:rPr>
          <w:rFonts w:ascii="Verdana" w:hAnsi="Verdana" w:cs="Arial"/>
          <w:b w:val="0"/>
          <w:sz w:val="18"/>
          <w:szCs w:val="18"/>
          <w:u w:val="none"/>
          <w:lang w:val="es-BO" w:eastAsia="en-US"/>
        </w:rPr>
        <w:t xml:space="preserve"> y </w:t>
      </w:r>
      <w:r w:rsidR="00153CFA" w:rsidRPr="009956C4">
        <w:rPr>
          <w:rFonts w:ascii="Verdana" w:hAnsi="Verdana" w:cs="Arial"/>
          <w:b w:val="0"/>
          <w:sz w:val="18"/>
          <w:szCs w:val="18"/>
          <w:u w:val="none"/>
          <w:lang w:val="es-BO" w:eastAsia="en-US"/>
        </w:rPr>
        <w:t xml:space="preserve">se </w:t>
      </w:r>
      <w:r w:rsidR="00822196" w:rsidRPr="009956C4">
        <w:rPr>
          <w:rFonts w:ascii="Verdana" w:hAnsi="Verdana" w:cs="Arial"/>
          <w:b w:val="0"/>
          <w:sz w:val="18"/>
          <w:szCs w:val="18"/>
          <w:u w:val="none"/>
          <w:lang w:val="es-BO" w:eastAsia="en-US"/>
        </w:rPr>
        <w:t xml:space="preserve">verificará </w:t>
      </w:r>
      <w:r w:rsidR="00822196" w:rsidRPr="009956C4">
        <w:rPr>
          <w:rFonts w:ascii="Verdana" w:hAnsi="Verdana" w:cs="Arial"/>
          <w:b w:val="0"/>
          <w:sz w:val="18"/>
          <w:szCs w:val="18"/>
          <w:u w:val="none"/>
          <w:lang w:val="es-BO"/>
        </w:rPr>
        <w:t>los documentos presentados 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32396E">
      <w:pPr>
        <w:tabs>
          <w:tab w:val="num" w:pos="567"/>
        </w:tabs>
        <w:ind w:left="1134" w:hanging="567"/>
        <w:jc w:val="both"/>
        <w:rPr>
          <w:rFonts w:cs="Arial"/>
          <w:sz w:val="18"/>
          <w:szCs w:val="18"/>
          <w:lang w:val="es-BO" w:eastAsia="en-US"/>
        </w:rPr>
      </w:pPr>
    </w:p>
    <w:p w14:paraId="15D7EAF8" w14:textId="381C0905" w:rsidR="00C95789" w:rsidRPr="009956C4" w:rsidRDefault="00C95789" w:rsidP="0032396E">
      <w:pPr>
        <w:ind w:left="1134"/>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32396E">
      <w:pPr>
        <w:tabs>
          <w:tab w:val="num" w:pos="567"/>
        </w:tabs>
        <w:ind w:left="1134" w:hanging="567"/>
        <w:jc w:val="both"/>
        <w:rPr>
          <w:rFonts w:cs="Arial"/>
          <w:sz w:val="18"/>
          <w:szCs w:val="18"/>
          <w:lang w:val="es-BO" w:eastAsia="en-US"/>
        </w:rPr>
      </w:pPr>
    </w:p>
    <w:p w14:paraId="1D21EA67" w14:textId="0EE60192" w:rsidR="008358BD" w:rsidRPr="009956C4" w:rsidRDefault="003B2265" w:rsidP="0032396E">
      <w:pPr>
        <w:ind w:left="1134"/>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w:t>
      </w:r>
      <w:r w:rsidR="00A00553">
        <w:rPr>
          <w:rFonts w:cs="Arial"/>
          <w:sz w:val="18"/>
          <w:szCs w:val="18"/>
          <w:lang w:val="es-BO" w:eastAsia="en-US"/>
        </w:rPr>
        <w:t>cotización</w:t>
      </w:r>
      <w:r w:rsidR="008358BD" w:rsidRPr="009956C4">
        <w:rPr>
          <w:rFonts w:cs="Arial"/>
          <w:sz w:val="18"/>
          <w:szCs w:val="18"/>
          <w:lang w:val="es-BO" w:eastAsia="en-US"/>
        </w:rPr>
        <w:t xml:space="preserve">. En caso de no existir </w:t>
      </w:r>
      <w:r w:rsidR="00A00553">
        <w:rPr>
          <w:rFonts w:cs="Arial"/>
          <w:sz w:val="18"/>
          <w:szCs w:val="18"/>
          <w:lang w:val="es-BO" w:eastAsia="en-US"/>
        </w:rPr>
        <w:t>cotizaciones</w:t>
      </w:r>
      <w:r w:rsidR="008358BD" w:rsidRPr="009956C4">
        <w:rPr>
          <w:rFonts w:cs="Arial"/>
          <w:sz w:val="18"/>
          <w:szCs w:val="18"/>
          <w:lang w:val="es-BO" w:eastAsia="en-US"/>
        </w:rPr>
        <w:t xml:space="preserve">,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25D27D72" w14:textId="77777777" w:rsidR="002E2C14" w:rsidRPr="00BF2B27" w:rsidRDefault="002E2C14" w:rsidP="00BF2B27">
      <w:pPr>
        <w:pStyle w:val="Ttulo2"/>
        <w:tabs>
          <w:tab w:val="clear" w:pos="794"/>
        </w:tabs>
        <w:ind w:left="1134" w:hanging="567"/>
        <w:jc w:val="both"/>
        <w:rPr>
          <w:rFonts w:cs="Arial"/>
          <w:b w:val="0"/>
          <w:sz w:val="18"/>
          <w:szCs w:val="18"/>
          <w:lang w:val="es-BO"/>
        </w:rPr>
      </w:pPr>
      <w:r w:rsidRPr="00BF2B27">
        <w:rPr>
          <w:rFonts w:ascii="Verdana" w:hAnsi="Verdana" w:cs="Arial"/>
          <w:b w:val="0"/>
          <w:sz w:val="18"/>
          <w:szCs w:val="18"/>
          <w:u w:val="none"/>
          <w:lang w:val="es-BO"/>
        </w:rPr>
        <w:t xml:space="preserve">Acto de Apertura </w:t>
      </w:r>
    </w:p>
    <w:p w14:paraId="17233D22" w14:textId="77777777" w:rsidR="002E2C14" w:rsidRPr="00663008" w:rsidRDefault="002E2C14" w:rsidP="002E2C14">
      <w:pPr>
        <w:ind w:left="1276"/>
        <w:jc w:val="both"/>
        <w:rPr>
          <w:rFonts w:cs="Arial"/>
          <w:b/>
          <w:sz w:val="10"/>
          <w:szCs w:val="18"/>
          <w:lang w:val="es-BO"/>
        </w:rPr>
      </w:pPr>
    </w:p>
    <w:p w14:paraId="3DECF61A" w14:textId="6699B770" w:rsidR="002E2C14" w:rsidRPr="009956C4" w:rsidRDefault="002E2C14" w:rsidP="00BF2B27">
      <w:pPr>
        <w:tabs>
          <w:tab w:val="left" w:pos="1418"/>
        </w:tabs>
        <w:ind w:left="851" w:firstLine="283"/>
        <w:jc w:val="both"/>
        <w:rPr>
          <w:rFonts w:cs="Arial"/>
          <w:sz w:val="18"/>
          <w:szCs w:val="18"/>
          <w:lang w:val="es-BO"/>
        </w:rPr>
      </w:pPr>
      <w:r w:rsidRPr="009956C4">
        <w:rPr>
          <w:rFonts w:cs="Arial"/>
          <w:sz w:val="18"/>
          <w:szCs w:val="18"/>
          <w:lang w:val="es-BO"/>
        </w:rPr>
        <w:t>El acto de apertura comprenderá:</w:t>
      </w:r>
    </w:p>
    <w:p w14:paraId="46AA187D" w14:textId="77777777" w:rsidR="002E2C14" w:rsidRPr="00663008" w:rsidRDefault="002E2C14" w:rsidP="002E2C14">
      <w:pPr>
        <w:ind w:left="1440" w:hanging="720"/>
        <w:jc w:val="both"/>
        <w:rPr>
          <w:rFonts w:cs="Arial"/>
          <w:b/>
          <w:sz w:val="10"/>
          <w:szCs w:val="18"/>
          <w:lang w:val="es-BO"/>
        </w:rPr>
      </w:pPr>
    </w:p>
    <w:p w14:paraId="067A5379" w14:textId="7E6A97AF"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Lectura de la información sobre el objeto de la contratación y la nómina de las </w:t>
      </w:r>
      <w:r w:rsidR="00E14FC7">
        <w:rPr>
          <w:rFonts w:cs="Arial"/>
          <w:sz w:val="18"/>
          <w:szCs w:val="18"/>
          <w:lang w:val="es-BO"/>
        </w:rPr>
        <w:t>cotizaciones</w:t>
      </w:r>
      <w:r w:rsidRPr="009956C4">
        <w:rPr>
          <w:rFonts w:cs="Arial"/>
          <w:sz w:val="18"/>
          <w:szCs w:val="18"/>
          <w:lang w:val="es-BO"/>
        </w:rPr>
        <w:t xml:space="preserve"> presentadas y rechazadas, según </w:t>
      </w:r>
      <w:r w:rsidR="00764A37">
        <w:rPr>
          <w:rFonts w:cs="Arial"/>
          <w:sz w:val="18"/>
          <w:szCs w:val="18"/>
          <w:lang w:val="es-BO"/>
        </w:rPr>
        <w:t>corresponda</w:t>
      </w:r>
      <w:r w:rsidRPr="009956C4">
        <w:rPr>
          <w:rFonts w:cs="Arial"/>
          <w:sz w:val="18"/>
          <w:szCs w:val="18"/>
          <w:lang w:val="es-BO"/>
        </w:rPr>
        <w:t>.</w:t>
      </w:r>
    </w:p>
    <w:p w14:paraId="1DE0F731" w14:textId="77777777" w:rsidR="002E2C14" w:rsidRPr="00663008" w:rsidRDefault="002E2C14" w:rsidP="00BF2B27">
      <w:pPr>
        <w:tabs>
          <w:tab w:val="left" w:pos="1418"/>
        </w:tabs>
        <w:ind w:left="1134" w:hanging="283"/>
        <w:jc w:val="both"/>
        <w:rPr>
          <w:rFonts w:cs="Arial"/>
          <w:sz w:val="12"/>
          <w:szCs w:val="18"/>
          <w:lang w:val="es-BO"/>
        </w:rPr>
      </w:pPr>
    </w:p>
    <w:p w14:paraId="5A77C90C" w14:textId="74963D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Apertura de todas las </w:t>
      </w:r>
      <w:r w:rsidR="003A734A">
        <w:rPr>
          <w:rFonts w:cs="Arial"/>
          <w:sz w:val="18"/>
          <w:szCs w:val="18"/>
          <w:lang w:val="es-BO"/>
        </w:rPr>
        <w:t>cotizaciones</w:t>
      </w:r>
      <w:r w:rsidRPr="009956C4">
        <w:rPr>
          <w:rFonts w:cs="Arial"/>
          <w:sz w:val="18"/>
          <w:szCs w:val="18"/>
          <w:lang w:val="es-BO"/>
        </w:rPr>
        <w:t xml:space="preserve"> recibidas dentro del plazo, para su registro en el Acta de Apertura. </w:t>
      </w:r>
    </w:p>
    <w:p w14:paraId="4068BEAE" w14:textId="77777777" w:rsidR="002E2C14" w:rsidRPr="00663008" w:rsidRDefault="002E2C14" w:rsidP="00BF2B27">
      <w:pPr>
        <w:tabs>
          <w:tab w:val="left" w:pos="1418"/>
        </w:tabs>
        <w:ind w:left="1134" w:hanging="283"/>
        <w:jc w:val="both"/>
        <w:rPr>
          <w:rFonts w:cs="Arial"/>
          <w:sz w:val="12"/>
          <w:szCs w:val="18"/>
          <w:lang w:val="es-BO"/>
        </w:rPr>
      </w:pPr>
    </w:p>
    <w:p w14:paraId="0D67F394" w14:textId="63B25F5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Una vez realizada la apertura electrónica, todas las </w:t>
      </w:r>
      <w:r w:rsidR="003A734A">
        <w:rPr>
          <w:rFonts w:cs="Arial"/>
          <w:sz w:val="18"/>
          <w:szCs w:val="18"/>
          <w:lang w:val="es-BO"/>
        </w:rPr>
        <w:t xml:space="preserve">cotizaciones </w:t>
      </w:r>
      <w:r w:rsidRPr="009956C4">
        <w:rPr>
          <w:rFonts w:cs="Arial"/>
          <w:sz w:val="18"/>
          <w:szCs w:val="18"/>
          <w:lang w:val="es-BO"/>
        </w:rPr>
        <w:t>presentadas serán automáticamente desencriptadas por el sistema, para permitir a la entidad pública conocer la identidad de los proponentes y realizar la descarga de los documentos enviados por el proponente y el reporte electrónico de precios.</w:t>
      </w:r>
    </w:p>
    <w:p w14:paraId="67F82A7D" w14:textId="77777777" w:rsidR="002E2C14" w:rsidRPr="00663008" w:rsidRDefault="002E2C14" w:rsidP="00BF2B27">
      <w:pPr>
        <w:tabs>
          <w:tab w:val="left" w:pos="1418"/>
        </w:tabs>
        <w:ind w:left="1134" w:hanging="283"/>
        <w:jc w:val="both"/>
        <w:rPr>
          <w:rFonts w:cs="Arial"/>
          <w:sz w:val="12"/>
          <w:szCs w:val="18"/>
          <w:lang w:val="es-BO"/>
        </w:rPr>
      </w:pPr>
    </w:p>
    <w:p w14:paraId="3682E051" w14:textId="203CD191"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663008" w:rsidRDefault="002E2C14" w:rsidP="00BF2B27">
      <w:pPr>
        <w:tabs>
          <w:tab w:val="left" w:pos="1418"/>
        </w:tabs>
        <w:ind w:left="1134" w:hanging="283"/>
        <w:jc w:val="both"/>
        <w:rPr>
          <w:rFonts w:cs="Arial"/>
          <w:sz w:val="10"/>
          <w:szCs w:val="18"/>
          <w:lang w:val="es-BO"/>
        </w:rPr>
      </w:pPr>
    </w:p>
    <w:p w14:paraId="3381DAE5" w14:textId="72833DAF"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relación a las </w:t>
      </w:r>
      <w:r w:rsidR="004A2607">
        <w:rPr>
          <w:rFonts w:cs="Arial"/>
          <w:sz w:val="18"/>
          <w:szCs w:val="18"/>
          <w:lang w:val="es-BO"/>
        </w:rPr>
        <w:t>propuestas</w:t>
      </w:r>
      <w:r w:rsidRPr="009956C4">
        <w:rPr>
          <w:rFonts w:cs="Arial"/>
          <w:sz w:val="18"/>
          <w:szCs w:val="18"/>
          <w:lang w:val="es-BO"/>
        </w:rPr>
        <w:t xml:space="preserve"> electrónicas el sistema almacenará la fecha y hora de la apertura electrónica, así como la fecha y hora de la descarga de cada uno de los documentos enviados por el proponente.</w:t>
      </w:r>
    </w:p>
    <w:p w14:paraId="17B75863" w14:textId="77777777" w:rsidR="002E2C14" w:rsidRPr="00663008" w:rsidRDefault="002E2C14" w:rsidP="00BF2B27">
      <w:pPr>
        <w:tabs>
          <w:tab w:val="left" w:pos="1418"/>
        </w:tabs>
        <w:ind w:left="1134" w:hanging="283"/>
        <w:jc w:val="both"/>
        <w:rPr>
          <w:rFonts w:cs="Arial"/>
          <w:sz w:val="10"/>
          <w:szCs w:val="18"/>
          <w:lang w:val="es-BO"/>
        </w:rPr>
      </w:pPr>
    </w:p>
    <w:p w14:paraId="6FC69598" w14:textId="11FAFC7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Dar a conocer públicamente el nombre de los proponentes y el precio total de sus </w:t>
      </w:r>
      <w:r w:rsidR="003A734A">
        <w:rPr>
          <w:rFonts w:cs="Arial"/>
          <w:sz w:val="18"/>
          <w:szCs w:val="18"/>
          <w:lang w:val="es-BO"/>
        </w:rPr>
        <w:t>ofertas</w:t>
      </w:r>
      <w:r w:rsidRPr="009956C4">
        <w:rPr>
          <w:rFonts w:cs="Arial"/>
          <w:sz w:val="18"/>
          <w:szCs w:val="18"/>
          <w:lang w:val="es-BO"/>
        </w:rPr>
        <w:t xml:space="preserve"> económicas. </w:t>
      </w:r>
    </w:p>
    <w:p w14:paraId="3065DAEF" w14:textId="77777777" w:rsidR="002E2C14" w:rsidRPr="00663008" w:rsidRDefault="002E2C14" w:rsidP="00BF2B27">
      <w:pPr>
        <w:tabs>
          <w:tab w:val="left" w:pos="1418"/>
        </w:tabs>
        <w:ind w:left="1134" w:hanging="283"/>
        <w:jc w:val="both"/>
        <w:rPr>
          <w:rFonts w:cs="Arial"/>
          <w:sz w:val="10"/>
          <w:szCs w:val="18"/>
          <w:lang w:val="es-BO"/>
        </w:rPr>
      </w:pPr>
    </w:p>
    <w:p w14:paraId="4E8CE042" w14:textId="100D5BDC"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el caso de adjudicaciones por ítems o lotes, se dará a conocer el precio de las </w:t>
      </w:r>
      <w:r w:rsidR="003A734A">
        <w:rPr>
          <w:rFonts w:cs="Arial"/>
          <w:sz w:val="18"/>
          <w:szCs w:val="18"/>
          <w:lang w:val="es-BO"/>
        </w:rPr>
        <w:t>ofertas</w:t>
      </w:r>
      <w:r w:rsidRPr="009956C4">
        <w:rPr>
          <w:rFonts w:cs="Arial"/>
          <w:sz w:val="18"/>
          <w:szCs w:val="18"/>
          <w:lang w:val="es-BO"/>
        </w:rPr>
        <w:t xml:space="preserve"> económicas de cada ítem o lote.</w:t>
      </w:r>
    </w:p>
    <w:p w14:paraId="0D84313A" w14:textId="77777777" w:rsidR="002E2C14" w:rsidRPr="00663008" w:rsidRDefault="002E2C14" w:rsidP="00BF2B27">
      <w:pPr>
        <w:tabs>
          <w:tab w:val="left" w:pos="1418"/>
        </w:tabs>
        <w:ind w:left="1134" w:hanging="283"/>
        <w:jc w:val="both"/>
        <w:rPr>
          <w:rFonts w:cs="Arial"/>
          <w:sz w:val="12"/>
          <w:szCs w:val="18"/>
          <w:lang w:val="es-BO"/>
        </w:rPr>
      </w:pPr>
    </w:p>
    <w:p w14:paraId="23612B1B" w14:textId="77777777"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3734E99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Cuando no se ubique algún formulario o documento requerido en el presente DBC, </w:t>
      </w:r>
      <w:r w:rsidR="003A734A">
        <w:rPr>
          <w:rFonts w:cs="Arial"/>
          <w:sz w:val="18"/>
          <w:szCs w:val="18"/>
          <w:lang w:val="es-BO"/>
        </w:rPr>
        <w:t xml:space="preserve">la </w:t>
      </w:r>
      <w:r w:rsidRPr="009956C4">
        <w:rPr>
          <w:rFonts w:cs="Arial"/>
          <w:sz w:val="18"/>
          <w:szCs w:val="18"/>
          <w:lang w:val="es-BO"/>
        </w:rPr>
        <w:t xml:space="preserve">Comisión de Calificación podrá solicitar al representante del proponente, señalar el lugar que dicho documento o información ocupa en la </w:t>
      </w:r>
      <w:r w:rsidR="00413C40">
        <w:rPr>
          <w:rFonts w:cs="Arial"/>
          <w:sz w:val="18"/>
          <w:szCs w:val="18"/>
          <w:lang w:val="es-BO"/>
        </w:rPr>
        <w:t>cotización</w:t>
      </w:r>
      <w:r w:rsidRPr="009956C4">
        <w:rPr>
          <w:rFonts w:cs="Arial"/>
          <w:sz w:val="18"/>
          <w:szCs w:val="18"/>
          <w:lang w:val="es-BO"/>
        </w:rPr>
        <w:t xml:space="preserve"> física o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58918F05" w14:textId="7FE5A6D9"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Elaboración del Acta de Apertura, consignando las </w:t>
      </w:r>
      <w:r w:rsidR="00413C40">
        <w:rPr>
          <w:rFonts w:cs="Arial"/>
          <w:sz w:val="18"/>
          <w:szCs w:val="18"/>
          <w:lang w:val="es-BO"/>
        </w:rPr>
        <w:t xml:space="preserve">cotizaciones </w:t>
      </w:r>
      <w:r w:rsidRPr="009956C4">
        <w:rPr>
          <w:rFonts w:cs="Arial"/>
          <w:sz w:val="18"/>
          <w:szCs w:val="18"/>
          <w:lang w:val="es-BO"/>
        </w:rPr>
        <w:t>presentadas de forma electrónica, la que deberá ser suscrita por</w:t>
      </w:r>
      <w:r w:rsidR="00205F4E" w:rsidRPr="009956C4">
        <w:rPr>
          <w:rFonts w:cs="Arial"/>
          <w:sz w:val="18"/>
          <w:szCs w:val="18"/>
          <w:lang w:val="es-BO"/>
        </w:rPr>
        <w:t xml:space="preserve">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14CC1C2B"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0BD0C22B" w:rsidR="002E2C14" w:rsidRPr="009956C4"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Durante el Acto de Apertura de </w:t>
      </w:r>
      <w:r w:rsidR="00413C40">
        <w:rPr>
          <w:rFonts w:ascii="Verdana" w:hAnsi="Verdana" w:cs="Arial"/>
          <w:b w:val="0"/>
          <w:sz w:val="18"/>
          <w:szCs w:val="18"/>
          <w:u w:val="none"/>
          <w:lang w:val="es-BO"/>
        </w:rPr>
        <w:t>Cotizaciones</w:t>
      </w:r>
      <w:r w:rsidRPr="009956C4">
        <w:rPr>
          <w:rFonts w:ascii="Verdana" w:hAnsi="Verdana" w:cs="Arial"/>
          <w:b w:val="0"/>
          <w:sz w:val="18"/>
          <w:szCs w:val="18"/>
          <w:u w:val="none"/>
          <w:lang w:val="es-BO"/>
        </w:rPr>
        <w:t xml:space="preserve"> no se descalificará a ningún proponente, siendo esta una atribución </w:t>
      </w:r>
      <w:r w:rsidR="00205F4E" w:rsidRPr="009956C4">
        <w:rPr>
          <w:rFonts w:ascii="Verdana" w:hAnsi="Verdana" w:cs="Arial"/>
          <w:b w:val="0"/>
          <w:sz w:val="18"/>
          <w:szCs w:val="18"/>
          <w:u w:val="none"/>
          <w:lang w:val="es-BO"/>
        </w:rPr>
        <w:t xml:space="preserve">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08EAAF12" w:rsidR="002E2C14" w:rsidRPr="009248E0" w:rsidRDefault="00113A07" w:rsidP="009248E0">
      <w:pPr>
        <w:pStyle w:val="Ttulo2"/>
        <w:numPr>
          <w:ilvl w:val="0"/>
          <w:numId w:val="0"/>
        </w:numPr>
        <w:ind w:left="1134"/>
        <w:jc w:val="both"/>
        <w:rPr>
          <w:rFonts w:ascii="Verdana" w:hAnsi="Verdana" w:cs="Arial"/>
          <w:b w:val="0"/>
          <w:sz w:val="18"/>
          <w:szCs w:val="18"/>
          <w:u w:val="none"/>
          <w:lang w:val="es-BO"/>
        </w:rPr>
      </w:pPr>
      <w:r>
        <w:rPr>
          <w:rFonts w:ascii="Verdana" w:hAnsi="Verdana" w:cs="Arial"/>
          <w:b w:val="0"/>
          <w:sz w:val="18"/>
          <w:szCs w:val="18"/>
          <w:u w:val="none"/>
          <w:lang w:val="es-BO"/>
        </w:rPr>
        <w:t>L</w:t>
      </w:r>
      <w:r w:rsidR="002E2C14" w:rsidRPr="009248E0">
        <w:rPr>
          <w:rFonts w:ascii="Verdana" w:hAnsi="Verdana" w:cs="Arial"/>
          <w:b w:val="0"/>
          <w:sz w:val="18"/>
          <w:szCs w:val="18"/>
          <w:u w:val="none"/>
          <w:lang w:val="es-BO"/>
        </w:rPr>
        <w:t xml:space="preserve">os integrantes de la Comisión de Calificación y los asistentes deberán abstenerse de emitir criterios o juicios de valor sobre el contenido de las </w:t>
      </w:r>
      <w:r w:rsidR="00413C40">
        <w:rPr>
          <w:rFonts w:ascii="Verdana" w:hAnsi="Verdana" w:cs="Arial"/>
          <w:b w:val="0"/>
          <w:sz w:val="18"/>
          <w:szCs w:val="18"/>
          <w:u w:val="none"/>
          <w:lang w:val="es-BO"/>
        </w:rPr>
        <w:t>cotizaciones</w:t>
      </w:r>
      <w:r w:rsidR="002E2C14" w:rsidRPr="009248E0">
        <w:rPr>
          <w:rFonts w:ascii="Verdana" w:hAnsi="Verdana" w:cs="Arial"/>
          <w:b w:val="0"/>
          <w:sz w:val="18"/>
          <w:szCs w:val="18"/>
          <w:u w:val="none"/>
          <w:lang w:val="es-BO"/>
        </w:rPr>
        <w:t>.</w:t>
      </w:r>
    </w:p>
    <w:p w14:paraId="450D7C77" w14:textId="77777777" w:rsidR="002E2C14" w:rsidRPr="009956C4" w:rsidRDefault="002E2C14" w:rsidP="002E2C14">
      <w:pPr>
        <w:ind w:left="709" w:hanging="709"/>
        <w:jc w:val="both"/>
        <w:rPr>
          <w:rFonts w:cs="Arial"/>
          <w:sz w:val="18"/>
          <w:szCs w:val="18"/>
          <w:lang w:val="es-BO"/>
        </w:rPr>
      </w:pPr>
    </w:p>
    <w:p w14:paraId="316CC244" w14:textId="6659AE6A" w:rsidR="00A0592A"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Concluido el Acto de Apertura, la nómina de proponentes será remitida, por 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1984FEB6" w14:textId="77777777" w:rsidR="00A0592A" w:rsidRDefault="00A0592A">
      <w:pPr>
        <w:rPr>
          <w:rFonts w:cs="Arial"/>
          <w:sz w:val="18"/>
          <w:szCs w:val="18"/>
          <w:lang w:val="es-BO"/>
        </w:rPr>
      </w:pPr>
      <w:r>
        <w:rPr>
          <w:rFonts w:cs="Arial"/>
          <w:b/>
          <w:sz w:val="18"/>
          <w:szCs w:val="18"/>
          <w:lang w:val="es-BO"/>
        </w:rPr>
        <w:br w:type="page"/>
      </w:r>
    </w:p>
    <w:p w14:paraId="31256D83" w14:textId="77777777" w:rsidR="00205F4E" w:rsidRPr="00A0592A" w:rsidRDefault="00205F4E" w:rsidP="00205F4E">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64F76C0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bookmarkStart w:id="40" w:name="_Toc75943623"/>
      <w:r w:rsidRPr="009956C4">
        <w:rPr>
          <w:rStyle w:val="nfasis"/>
          <w:rFonts w:ascii="Verdana" w:hAnsi="Verdana"/>
          <w:i w:val="0"/>
          <w:sz w:val="18"/>
          <w:szCs w:val="18"/>
          <w:u w:val="none"/>
          <w:lang w:val="es-BO"/>
        </w:rPr>
        <w:t xml:space="preserve">EVALUACIÓN DE </w:t>
      </w:r>
      <w:r w:rsidR="00E14FC7">
        <w:rPr>
          <w:rStyle w:val="nfasis"/>
          <w:rFonts w:ascii="Verdana" w:hAnsi="Verdana"/>
          <w:i w:val="0"/>
          <w:sz w:val="18"/>
          <w:szCs w:val="18"/>
          <w:u w:val="none"/>
          <w:lang w:val="es-BO"/>
        </w:rPr>
        <w:t>COTIZACIONES</w:t>
      </w:r>
      <w:bookmarkEnd w:id="40"/>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2AFB0A1B" w14:textId="1831180B" w:rsidR="0098019B" w:rsidRPr="009956C4" w:rsidRDefault="00761B0A" w:rsidP="00751B27">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w:t>
      </w:r>
      <w:r w:rsidR="00751B27">
        <w:rPr>
          <w:rFonts w:cs="Arial"/>
          <w:sz w:val="18"/>
          <w:szCs w:val="18"/>
          <w:lang w:val="es-BO"/>
        </w:rPr>
        <w:t>ASFI</w:t>
      </w:r>
      <w:r w:rsidR="000629F8" w:rsidRPr="009956C4">
        <w:rPr>
          <w:rFonts w:cs="Arial"/>
          <w:sz w:val="18"/>
          <w:szCs w:val="18"/>
          <w:lang w:val="es-BO"/>
        </w:rPr>
        <w:t xml:space="preserve">, </w:t>
      </w:r>
      <w:r w:rsidR="00552B0E" w:rsidRPr="009956C4">
        <w:rPr>
          <w:rFonts w:cs="Arial"/>
          <w:sz w:val="18"/>
          <w:szCs w:val="18"/>
          <w:lang w:val="es-BO"/>
        </w:rPr>
        <w:t xml:space="preserve">para la evaluación de </w:t>
      </w:r>
      <w:r w:rsidR="00E14FC7">
        <w:rPr>
          <w:rFonts w:cs="Arial"/>
          <w:sz w:val="18"/>
          <w:szCs w:val="18"/>
          <w:lang w:val="es-BO"/>
        </w:rPr>
        <w:t>cotizaciones</w:t>
      </w:r>
      <w:r w:rsidR="00552B0E" w:rsidRPr="009956C4">
        <w:rPr>
          <w:rFonts w:cs="Arial"/>
          <w:sz w:val="18"/>
          <w:szCs w:val="18"/>
          <w:lang w:val="es-BO"/>
        </w:rPr>
        <w:t xml:space="preserve"> aplicar</w:t>
      </w:r>
      <w:r w:rsidR="00751B27">
        <w:rPr>
          <w:rFonts w:cs="Arial"/>
          <w:sz w:val="18"/>
          <w:szCs w:val="18"/>
          <w:lang w:val="es-BO"/>
        </w:rPr>
        <w:t>á</w:t>
      </w:r>
      <w:r w:rsidR="00552B0E" w:rsidRPr="009956C4">
        <w:rPr>
          <w:rFonts w:cs="Arial"/>
          <w:sz w:val="18"/>
          <w:szCs w:val="18"/>
          <w:lang w:val="es-BO"/>
        </w:rPr>
        <w:t xml:space="preserve"> </w:t>
      </w:r>
      <w:r w:rsidR="00751B27">
        <w:rPr>
          <w:rFonts w:cs="Arial"/>
          <w:sz w:val="18"/>
          <w:szCs w:val="18"/>
          <w:lang w:val="es-BO"/>
        </w:rPr>
        <w:t xml:space="preserve">como </w:t>
      </w:r>
      <w:r w:rsidR="00552B0E" w:rsidRPr="009956C4">
        <w:rPr>
          <w:rFonts w:cs="Arial"/>
          <w:sz w:val="18"/>
          <w:szCs w:val="18"/>
          <w:lang w:val="es-BO"/>
        </w:rPr>
        <w:t>Método</w:t>
      </w:r>
      <w:r w:rsidR="00751B27">
        <w:rPr>
          <w:rFonts w:cs="Arial"/>
          <w:sz w:val="18"/>
          <w:szCs w:val="18"/>
          <w:lang w:val="es-BO"/>
        </w:rPr>
        <w:t xml:space="preserve"> de Selección y Adjudicación el de </w:t>
      </w:r>
      <w:r w:rsidR="00751B27" w:rsidRPr="00751B27">
        <w:rPr>
          <w:rFonts w:cs="Arial"/>
          <w:b/>
          <w:i/>
          <w:sz w:val="18"/>
          <w:szCs w:val="18"/>
          <w:lang w:val="es-BO"/>
        </w:rPr>
        <w:t>“</w:t>
      </w:r>
      <w:r w:rsidR="003C38F3" w:rsidRPr="00751B27">
        <w:rPr>
          <w:rFonts w:cs="Arial"/>
          <w:b/>
          <w:i/>
          <w:sz w:val="18"/>
          <w:szCs w:val="18"/>
          <w:lang w:val="es-BO"/>
        </w:rPr>
        <w:t>Precio Evaluado Más Bajo</w:t>
      </w:r>
      <w:r w:rsidR="00751B27" w:rsidRPr="00751B27">
        <w:rPr>
          <w:rFonts w:cs="Arial"/>
          <w:b/>
          <w:i/>
          <w:sz w:val="18"/>
          <w:szCs w:val="18"/>
          <w:lang w:val="es-BO"/>
        </w:rPr>
        <w:t>”</w:t>
      </w:r>
      <w:r w:rsidR="00951871" w:rsidRPr="009956C4">
        <w:rPr>
          <w:rFonts w:cs="Arial"/>
          <w:sz w:val="18"/>
          <w:szCs w:val="18"/>
          <w:lang w:val="es-BO"/>
        </w:rPr>
        <w:t>.</w:t>
      </w:r>
    </w:p>
    <w:p w14:paraId="49C0417C" w14:textId="77777777" w:rsidR="00552B0E" w:rsidRPr="009956C4" w:rsidRDefault="00552B0E" w:rsidP="00676B64">
      <w:pPr>
        <w:tabs>
          <w:tab w:val="num" w:pos="1276"/>
        </w:tabs>
        <w:ind w:left="709"/>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bookmarkStart w:id="41" w:name="_Toc75943624"/>
      <w:r w:rsidRPr="009956C4">
        <w:rPr>
          <w:rFonts w:ascii="Verdana" w:hAnsi="Verdana" w:cs="Arial"/>
          <w:sz w:val="18"/>
          <w:szCs w:val="18"/>
          <w:u w:val="none"/>
          <w:lang w:val="es-BO"/>
        </w:rPr>
        <w:t>EVALUACIÓN PRELIMINAR</w:t>
      </w:r>
      <w:bookmarkEnd w:id="41"/>
    </w:p>
    <w:p w14:paraId="2D7F9F13" w14:textId="77777777" w:rsidR="0098019B" w:rsidRPr="009956C4" w:rsidRDefault="0098019B" w:rsidP="00530A16">
      <w:pPr>
        <w:tabs>
          <w:tab w:val="left" w:pos="567"/>
        </w:tabs>
        <w:jc w:val="both"/>
        <w:rPr>
          <w:rFonts w:cs="Arial"/>
          <w:b/>
          <w:sz w:val="18"/>
          <w:szCs w:val="18"/>
          <w:lang w:val="es-BO"/>
        </w:rPr>
      </w:pPr>
    </w:p>
    <w:p w14:paraId="2F49F8D5" w14:textId="638C3B0C"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 xml:space="preserve">Concluido el acto de apertura, en sesión reservada, la Comisión de Calificación, determinará si las </w:t>
      </w:r>
      <w:r w:rsidR="00751B27">
        <w:rPr>
          <w:rFonts w:cs="Arial"/>
          <w:sz w:val="18"/>
          <w:szCs w:val="18"/>
          <w:lang w:val="es-BO"/>
        </w:rPr>
        <w:t xml:space="preserve">cotizaciones </w:t>
      </w:r>
      <w:r w:rsidRPr="009956C4">
        <w:rPr>
          <w:rFonts w:cs="Arial"/>
          <w:sz w:val="18"/>
          <w:szCs w:val="18"/>
          <w:lang w:val="es-BO"/>
        </w:rPr>
        <w:t xml:space="preserve">continúan o se descalifican, verificando el cumplimiento sustancial y la validez de los Formularios de la </w:t>
      </w:r>
      <w:r w:rsidR="00751B27">
        <w:rPr>
          <w:rFonts w:cs="Arial"/>
          <w:sz w:val="18"/>
          <w:szCs w:val="18"/>
          <w:lang w:val="es-BO"/>
        </w:rPr>
        <w:t>Cotización</w:t>
      </w:r>
      <w:r w:rsidRPr="009956C4">
        <w:rPr>
          <w:rFonts w:cs="Arial"/>
          <w:sz w:val="18"/>
          <w:szCs w:val="18"/>
          <w:lang w:val="es-BO"/>
        </w:rPr>
        <w:t>, utilizando el Formulario V-1 correspondiente</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34759DC0" w:rsidR="00205F4E" w:rsidRPr="009956C4" w:rsidRDefault="00205F4E" w:rsidP="00CA4C03">
      <w:pPr>
        <w:ind w:left="567"/>
        <w:jc w:val="both"/>
        <w:rPr>
          <w:rFonts w:cs="Arial"/>
          <w:sz w:val="18"/>
          <w:szCs w:val="18"/>
        </w:rPr>
      </w:pPr>
      <w:r w:rsidRPr="009956C4">
        <w:rPr>
          <w:rFonts w:cs="Arial"/>
          <w:sz w:val="18"/>
          <w:szCs w:val="18"/>
        </w:rPr>
        <w:t xml:space="preserve">En caso de las </w:t>
      </w:r>
      <w:r w:rsidR="00751B27">
        <w:rPr>
          <w:rFonts w:cs="Arial"/>
          <w:sz w:val="18"/>
          <w:szCs w:val="18"/>
        </w:rPr>
        <w:t xml:space="preserve">cotizaciones </w:t>
      </w:r>
      <w:r w:rsidRPr="009956C4">
        <w:rPr>
          <w:rFonts w:cs="Arial"/>
          <w:sz w:val="18"/>
          <w:szCs w:val="18"/>
        </w:rPr>
        <w:t xml:space="preserve">presentadas mediante el uso de medios electrónicos, adicionalmente se debe efectuar la validación de la Firma Digital de aquellas </w:t>
      </w:r>
      <w:r w:rsidR="00E14FC7">
        <w:rPr>
          <w:rFonts w:cs="Arial"/>
          <w:sz w:val="18"/>
          <w:szCs w:val="18"/>
        </w:rPr>
        <w:t>cotizaciones</w:t>
      </w:r>
      <w:r w:rsidRPr="009956C4">
        <w:rPr>
          <w:rFonts w:cs="Arial"/>
          <w:sz w:val="18"/>
          <w:szCs w:val="18"/>
        </w:rPr>
        <w:t xml:space="preserve"> que no consignen la firma escaneada en el Formulario A-1 a efectos de verificar que dicho documento ha sido firmado digitalmente. </w:t>
      </w:r>
      <w:r w:rsidR="00751B27">
        <w:rPr>
          <w:rFonts w:cs="Arial"/>
          <w:sz w:val="18"/>
          <w:szCs w:val="18"/>
        </w:rPr>
        <w:t>L</w:t>
      </w:r>
      <w:r w:rsidRPr="009956C4">
        <w:rPr>
          <w:rFonts w:cs="Arial"/>
          <w:sz w:val="18"/>
          <w:szCs w:val="18"/>
        </w:rPr>
        <w:t>a Comisión de Calificación deberá utilizar las herramientas informáticas que disponga el sistema, la entidad pública o la disponible en el siguiente sitio web: validar.firmadigital.bo.</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77777777"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bookmarkStart w:id="42" w:name="_Toc75943625"/>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bookmarkEnd w:id="42"/>
    </w:p>
    <w:p w14:paraId="2AC0EA8D" w14:textId="77777777" w:rsidR="0098019B" w:rsidRPr="009956C4" w:rsidRDefault="0098019B" w:rsidP="00530A16">
      <w:pPr>
        <w:tabs>
          <w:tab w:val="left" w:pos="567"/>
        </w:tabs>
        <w:jc w:val="both"/>
        <w:rPr>
          <w:rFonts w:cs="Arial"/>
          <w:sz w:val="18"/>
          <w:szCs w:val="18"/>
          <w:lang w:val="es-BO"/>
        </w:rPr>
      </w:pPr>
    </w:p>
    <w:p w14:paraId="45F2ECF4" w14:textId="2A071B67" w:rsidR="0098019B" w:rsidRPr="009956C4" w:rsidRDefault="00F8251F" w:rsidP="003C38F3">
      <w:pPr>
        <w:pStyle w:val="Ttulo2"/>
        <w:tabs>
          <w:tab w:val="clear" w:pos="794"/>
          <w:tab w:val="num" w:pos="1276"/>
        </w:tabs>
        <w:ind w:left="1276" w:hanging="709"/>
        <w:jc w:val="both"/>
        <w:rPr>
          <w:rFonts w:ascii="Verdana" w:hAnsi="Verdana"/>
          <w:sz w:val="18"/>
          <w:szCs w:val="18"/>
          <w:u w:val="none"/>
          <w:lang w:val="es-BO"/>
        </w:rPr>
      </w:pPr>
      <w:bookmarkStart w:id="43" w:name="_Toc346873807"/>
      <w:r w:rsidRPr="009956C4">
        <w:rPr>
          <w:rFonts w:ascii="Verdana" w:hAnsi="Verdana"/>
          <w:sz w:val="18"/>
          <w:szCs w:val="18"/>
          <w:u w:val="none"/>
          <w:lang w:val="es-BO"/>
        </w:rPr>
        <w:t>Evaluación</w:t>
      </w:r>
      <w:r w:rsidR="00676B64" w:rsidRPr="009956C4">
        <w:rPr>
          <w:rFonts w:ascii="Verdana" w:hAnsi="Verdana"/>
          <w:sz w:val="18"/>
          <w:szCs w:val="18"/>
          <w:u w:val="none"/>
          <w:lang w:val="es-BO"/>
        </w:rPr>
        <w:t xml:space="preserve"> d</w:t>
      </w:r>
      <w:r w:rsidRPr="009956C4">
        <w:rPr>
          <w:rFonts w:ascii="Verdana" w:hAnsi="Verdana"/>
          <w:sz w:val="18"/>
          <w:szCs w:val="18"/>
          <w:u w:val="none"/>
          <w:lang w:val="es-BO"/>
        </w:rPr>
        <w:t xml:space="preserve">e </w:t>
      </w:r>
      <w:r w:rsidR="00676B64" w:rsidRPr="009956C4">
        <w:rPr>
          <w:rFonts w:ascii="Verdana" w:hAnsi="Verdana"/>
          <w:sz w:val="18"/>
          <w:szCs w:val="18"/>
          <w:u w:val="none"/>
          <w:lang w:val="es-BO"/>
        </w:rPr>
        <w:t>l</w:t>
      </w:r>
      <w:r w:rsidRPr="009956C4">
        <w:rPr>
          <w:rFonts w:ascii="Verdana" w:hAnsi="Verdana"/>
          <w:sz w:val="18"/>
          <w:szCs w:val="18"/>
          <w:u w:val="none"/>
          <w:lang w:val="es-BO"/>
        </w:rPr>
        <w:t xml:space="preserve">a </w:t>
      </w:r>
      <w:r w:rsidR="0070014E">
        <w:rPr>
          <w:rFonts w:ascii="Verdana" w:hAnsi="Verdana"/>
          <w:sz w:val="18"/>
          <w:szCs w:val="18"/>
          <w:u w:val="none"/>
          <w:lang w:val="es-BO"/>
        </w:rPr>
        <w:t>Oferta</w:t>
      </w:r>
      <w:r w:rsidRPr="009956C4">
        <w:rPr>
          <w:rFonts w:ascii="Verdana" w:hAnsi="Verdana"/>
          <w:sz w:val="18"/>
          <w:szCs w:val="18"/>
          <w:u w:val="none"/>
          <w:lang w:val="es-BO"/>
        </w:rPr>
        <w:t xml:space="preserve"> Económica</w:t>
      </w:r>
      <w:bookmarkEnd w:id="43"/>
    </w:p>
    <w:p w14:paraId="13791C4B" w14:textId="77777777" w:rsidR="0098019B" w:rsidRPr="009956C4" w:rsidRDefault="0098019B" w:rsidP="00530A16">
      <w:pPr>
        <w:tabs>
          <w:tab w:val="left" w:pos="567"/>
        </w:tabs>
        <w:jc w:val="both"/>
        <w:rPr>
          <w:rFonts w:cs="Arial"/>
          <w:b/>
          <w:sz w:val="18"/>
          <w:szCs w:val="18"/>
          <w:lang w:val="es-BO"/>
        </w:rPr>
      </w:pPr>
    </w:p>
    <w:p w14:paraId="283F1FF2" w14:textId="77777777" w:rsidR="009234FF" w:rsidRPr="009956C4" w:rsidRDefault="009234FF" w:rsidP="009234FF">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Reporte electrónico</w:t>
      </w:r>
    </w:p>
    <w:p w14:paraId="10AFA51E" w14:textId="77777777" w:rsidR="00277BBE" w:rsidRPr="009956C4" w:rsidRDefault="00277BBE" w:rsidP="002545E0">
      <w:pPr>
        <w:ind w:left="1276"/>
        <w:jc w:val="both"/>
        <w:rPr>
          <w:sz w:val="18"/>
          <w:szCs w:val="18"/>
          <w:lang w:val="es-BO"/>
        </w:rPr>
      </w:pPr>
    </w:p>
    <w:p w14:paraId="490D5D99" w14:textId="734334DC" w:rsidR="00205F4E" w:rsidRPr="009956C4" w:rsidRDefault="00205F4E" w:rsidP="002545E0">
      <w:pPr>
        <w:ind w:left="1276"/>
        <w:jc w:val="both"/>
        <w:rPr>
          <w:sz w:val="18"/>
          <w:szCs w:val="18"/>
          <w:lang w:val="es-BO"/>
        </w:rPr>
      </w:pPr>
      <w:r w:rsidRPr="009956C4">
        <w:rPr>
          <w:sz w:val="18"/>
          <w:szCs w:val="18"/>
          <w:lang w:val="es-BO"/>
        </w:rPr>
        <w:t xml:space="preserve">El sistema realizará automáticamente el </w:t>
      </w:r>
      <w:r w:rsidR="00C70BD9">
        <w:rPr>
          <w:sz w:val="18"/>
          <w:szCs w:val="18"/>
          <w:lang w:val="es-BO"/>
        </w:rPr>
        <w:t xml:space="preserve">cálculo </w:t>
      </w:r>
      <w:r w:rsidRPr="009956C4">
        <w:rPr>
          <w:sz w:val="18"/>
          <w:szCs w:val="18"/>
          <w:lang w:val="es-BO"/>
        </w:rPr>
        <w:t xml:space="preserve">del valor en relación a los factores de ajuste que el proponente haya declarado al momento de registrar su </w:t>
      </w:r>
      <w:r w:rsidR="00D623B2">
        <w:rPr>
          <w:sz w:val="18"/>
          <w:szCs w:val="18"/>
          <w:lang w:val="es-BO"/>
        </w:rPr>
        <w:t>cotización</w:t>
      </w:r>
      <w:r w:rsidR="00C70BD9">
        <w:rPr>
          <w:sz w:val="18"/>
          <w:szCs w:val="18"/>
          <w:lang w:val="es-BO"/>
        </w:rPr>
        <w:t>. E</w:t>
      </w:r>
      <w:r w:rsidR="002B759F" w:rsidRPr="009956C4">
        <w:rPr>
          <w:sz w:val="18"/>
          <w:szCs w:val="18"/>
          <w:lang w:val="es-BO"/>
        </w:rPr>
        <w:t xml:space="preserve">l Reporte Electrónico establecerá los resultados de la subasta </w:t>
      </w:r>
      <w:r w:rsidR="00277BBE" w:rsidRPr="009956C4">
        <w:rPr>
          <w:sz w:val="18"/>
          <w:szCs w:val="18"/>
          <w:lang w:val="es-BO"/>
        </w:rPr>
        <w:t xml:space="preserve">consignando </w:t>
      </w:r>
      <w:r w:rsidRPr="009956C4">
        <w:rPr>
          <w:sz w:val="18"/>
          <w:szCs w:val="18"/>
          <w:lang w:val="es-BO"/>
        </w:rPr>
        <w:t>la información</w:t>
      </w:r>
      <w:r w:rsidR="00C95789" w:rsidRPr="009956C4">
        <w:rPr>
          <w:sz w:val="18"/>
          <w:szCs w:val="18"/>
          <w:lang w:val="es-BO"/>
        </w:rPr>
        <w:t xml:space="preserve"> relacionada con</w:t>
      </w:r>
      <w:r w:rsidRPr="009956C4">
        <w:rPr>
          <w:sz w:val="18"/>
          <w:szCs w:val="18"/>
          <w:lang w:val="es-BO"/>
        </w:rPr>
        <w:t>:</w:t>
      </w:r>
    </w:p>
    <w:p w14:paraId="20CCA541" w14:textId="77777777" w:rsidR="00205F4E" w:rsidRPr="009956C4" w:rsidRDefault="00205F4E" w:rsidP="00205F4E">
      <w:pPr>
        <w:ind w:left="709"/>
        <w:jc w:val="both"/>
        <w:rPr>
          <w:sz w:val="18"/>
          <w:szCs w:val="18"/>
          <w:lang w:val="es-BO"/>
        </w:rPr>
      </w:pPr>
    </w:p>
    <w:p w14:paraId="65EC6CF4" w14:textId="04CFF6B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 xml:space="preserve">El valor real de la </w:t>
      </w:r>
      <w:r w:rsidR="00D623B2">
        <w:rPr>
          <w:rFonts w:ascii="Verdana" w:hAnsi="Verdana"/>
          <w:sz w:val="18"/>
          <w:szCs w:val="18"/>
          <w:lang w:val="es-BO"/>
        </w:rPr>
        <w:t>cotización</w:t>
      </w:r>
      <w:r w:rsidRPr="009956C4">
        <w:rPr>
          <w:rFonts w:ascii="Verdana" w:hAnsi="Verdana"/>
          <w:sz w:val="18"/>
          <w:szCs w:val="18"/>
          <w:lang w:val="es-BO"/>
        </w:rPr>
        <w:t>;</w:t>
      </w:r>
    </w:p>
    <w:p w14:paraId="3A1CAB47" w14:textId="77777777"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Los factores de</w:t>
      </w:r>
      <w:r w:rsidR="00DF3948" w:rsidRPr="009956C4">
        <w:rPr>
          <w:rFonts w:ascii="Verdana" w:hAnsi="Verdana"/>
          <w:sz w:val="18"/>
          <w:szCs w:val="18"/>
          <w:lang w:val="es-BO"/>
        </w:rPr>
        <w:t xml:space="preserve"> ajuste previstos en el inciso a) de</w:t>
      </w:r>
      <w:r w:rsidRPr="009956C4">
        <w:rPr>
          <w:rFonts w:ascii="Verdana" w:hAnsi="Verdana"/>
          <w:sz w:val="18"/>
          <w:szCs w:val="18"/>
          <w:lang w:val="es-BO"/>
        </w:rPr>
        <w:t>l</w:t>
      </w:r>
      <w:r w:rsidR="00DF3948" w:rsidRPr="009956C4">
        <w:rPr>
          <w:rFonts w:ascii="Verdana" w:hAnsi="Verdana"/>
          <w:sz w:val="18"/>
          <w:szCs w:val="18"/>
          <w:lang w:val="es-BO"/>
        </w:rPr>
        <w:t xml:space="preserve"> </w:t>
      </w:r>
      <w:r w:rsidRPr="009956C4">
        <w:rPr>
          <w:rFonts w:ascii="Verdana" w:hAnsi="Verdana"/>
          <w:sz w:val="18"/>
          <w:szCs w:val="18"/>
          <w:lang w:val="es-BO"/>
        </w:rPr>
        <w:t>parágrafo I del Artículo 30 y del Artículo 31 de las NB-SABS, si corresponde;</w:t>
      </w:r>
    </w:p>
    <w:p w14:paraId="0442F344" w14:textId="77777777" w:rsidR="00D56E80"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factor de ajuste final y;</w:t>
      </w:r>
    </w:p>
    <w:p w14:paraId="4B9B8B73" w14:textId="177B394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precio ajustado.</w:t>
      </w:r>
    </w:p>
    <w:p w14:paraId="40DC0F0C" w14:textId="77777777" w:rsidR="00277BBE" w:rsidRPr="009956C4" w:rsidRDefault="00277BBE" w:rsidP="00277BBE">
      <w:pPr>
        <w:tabs>
          <w:tab w:val="left" w:pos="567"/>
        </w:tabs>
        <w:ind w:left="1276"/>
        <w:jc w:val="both"/>
        <w:rPr>
          <w:sz w:val="18"/>
          <w:szCs w:val="18"/>
          <w:lang w:val="es-BO"/>
        </w:rPr>
      </w:pPr>
    </w:p>
    <w:p w14:paraId="621B322F" w14:textId="66E731F0" w:rsidR="00277BBE" w:rsidRPr="009956C4" w:rsidRDefault="00C95789" w:rsidP="00C95789">
      <w:pPr>
        <w:ind w:left="1276"/>
        <w:jc w:val="both"/>
        <w:rPr>
          <w:rFonts w:cs="Arial"/>
          <w:b/>
          <w:sz w:val="18"/>
          <w:szCs w:val="18"/>
          <w:lang w:val="es-BO"/>
        </w:rPr>
      </w:pPr>
      <w:r w:rsidRPr="009956C4">
        <w:rPr>
          <w:sz w:val="18"/>
          <w:szCs w:val="18"/>
          <w:lang w:val="es-BO"/>
        </w:rPr>
        <w:t xml:space="preserve">El sistema elaborará el Reporte Electrónicos de Precios, mismo que consignará el orden de prelación de las </w:t>
      </w:r>
      <w:r w:rsidR="00D623B2">
        <w:rPr>
          <w:sz w:val="18"/>
          <w:szCs w:val="18"/>
          <w:lang w:val="es-BO"/>
        </w:rPr>
        <w:t xml:space="preserve">ofertas </w:t>
      </w:r>
      <w:r w:rsidRPr="009956C4">
        <w:rPr>
          <w:sz w:val="18"/>
          <w:szCs w:val="18"/>
          <w:lang w:val="es-BO"/>
        </w:rPr>
        <w:t xml:space="preserve">económicas e identificará a la </w:t>
      </w:r>
      <w:r w:rsidR="00D623B2">
        <w:rPr>
          <w:sz w:val="18"/>
          <w:szCs w:val="18"/>
          <w:lang w:val="es-BO"/>
        </w:rPr>
        <w:t xml:space="preserve">cotización </w:t>
      </w:r>
      <w:r w:rsidRPr="009956C4">
        <w:rPr>
          <w:sz w:val="18"/>
          <w:szCs w:val="18"/>
          <w:lang w:val="es-BO"/>
        </w:rPr>
        <w:t xml:space="preserve">con el Precio Evaluado más Bajo. </w:t>
      </w:r>
    </w:p>
    <w:p w14:paraId="74F53C58" w14:textId="77777777" w:rsidR="0098019B" w:rsidRPr="009956C4" w:rsidRDefault="0098019B" w:rsidP="00530A16">
      <w:pPr>
        <w:tabs>
          <w:tab w:val="left" w:pos="993"/>
        </w:tabs>
        <w:jc w:val="both"/>
        <w:rPr>
          <w:rFonts w:cs="Arial"/>
          <w:b/>
          <w:sz w:val="18"/>
          <w:szCs w:val="18"/>
          <w:lang w:val="es-BO"/>
        </w:rPr>
      </w:pPr>
    </w:p>
    <w:p w14:paraId="7F1901B6" w14:textId="10283087" w:rsidR="00B05EF3" w:rsidRPr="009956C4" w:rsidRDefault="0098019B" w:rsidP="00733B70">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 xml:space="preserve">Determinación de la </w:t>
      </w:r>
      <w:r w:rsidR="00D623B2">
        <w:rPr>
          <w:rFonts w:ascii="Verdana" w:hAnsi="Verdana"/>
          <w:b/>
          <w:sz w:val="18"/>
          <w:szCs w:val="18"/>
          <w:u w:val="none"/>
          <w:lang w:val="es-BO"/>
        </w:rPr>
        <w:t>Cotización</w:t>
      </w:r>
      <w:r w:rsidRPr="009956C4">
        <w:rPr>
          <w:rFonts w:ascii="Verdana" w:hAnsi="Verdana"/>
          <w:b/>
          <w:sz w:val="18"/>
          <w:szCs w:val="18"/>
          <w:u w:val="none"/>
          <w:lang w:val="es-BO"/>
        </w:rPr>
        <w:t xml:space="preserve"> con el Precio Evaluado Más Bajo</w:t>
      </w:r>
    </w:p>
    <w:p w14:paraId="7D63AC28" w14:textId="77777777" w:rsidR="00B05EF3" w:rsidRPr="009956C4" w:rsidRDefault="00B05EF3" w:rsidP="00B05EF3">
      <w:pPr>
        <w:pStyle w:val="Prrafodelista"/>
        <w:tabs>
          <w:tab w:val="left" w:pos="851"/>
        </w:tabs>
        <w:ind w:left="0"/>
        <w:jc w:val="both"/>
        <w:rPr>
          <w:rFonts w:ascii="Verdana" w:hAnsi="Verdana"/>
          <w:b/>
          <w:sz w:val="18"/>
          <w:szCs w:val="18"/>
          <w:lang w:val="es-BO"/>
        </w:rPr>
      </w:pPr>
    </w:p>
    <w:p w14:paraId="73D08346" w14:textId="60A7F2AD" w:rsidR="00B80439" w:rsidRPr="009956C4" w:rsidRDefault="00B80439" w:rsidP="00B8043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Para el caso</w:t>
      </w:r>
      <w:r w:rsidR="00E54194" w:rsidRPr="009956C4">
        <w:rPr>
          <w:rFonts w:ascii="Verdana" w:hAnsi="Verdana"/>
          <w:b/>
          <w:sz w:val="18"/>
          <w:szCs w:val="18"/>
          <w:lang w:val="es-BO"/>
        </w:rPr>
        <w:t xml:space="preserve"> de</w:t>
      </w:r>
      <w:r w:rsidRPr="009956C4">
        <w:rPr>
          <w:rFonts w:ascii="Verdana" w:hAnsi="Verdana"/>
          <w:b/>
          <w:sz w:val="18"/>
          <w:szCs w:val="18"/>
          <w:lang w:val="es-BO"/>
        </w:rPr>
        <w:t xml:space="preserve"> adjudicación por ítems</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 xml:space="preserve">cotización </w:t>
      </w:r>
      <w:r w:rsidRPr="009956C4">
        <w:rPr>
          <w:rFonts w:ascii="Verdana" w:hAnsi="Verdana" w:cs="Arial"/>
          <w:sz w:val="18"/>
          <w:szCs w:val="18"/>
          <w:lang w:val="es-BO"/>
        </w:rPr>
        <w:t>con el menor valor, el cual corresponderá al Precio Evaluado Más Bajo.</w:t>
      </w:r>
    </w:p>
    <w:p w14:paraId="2149014D" w14:textId="77777777" w:rsidR="00B80439" w:rsidRPr="009956C4" w:rsidRDefault="00B80439" w:rsidP="00B80439">
      <w:pPr>
        <w:pStyle w:val="Prrafodelista"/>
        <w:tabs>
          <w:tab w:val="left" w:pos="2268"/>
        </w:tabs>
        <w:ind w:left="2127"/>
        <w:jc w:val="both"/>
        <w:rPr>
          <w:rFonts w:ascii="Verdana" w:hAnsi="Verdana" w:cs="Arial"/>
          <w:sz w:val="18"/>
          <w:szCs w:val="18"/>
          <w:lang w:val="es-BO"/>
        </w:rPr>
      </w:pPr>
    </w:p>
    <w:p w14:paraId="08C3BDF8" w14:textId="7385DBC9" w:rsidR="00986103" w:rsidRPr="009956C4" w:rsidRDefault="00986103" w:rsidP="00986103">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54194" w:rsidRPr="009956C4">
        <w:rPr>
          <w:rFonts w:ascii="Verdana" w:hAnsi="Verdana"/>
          <w:b/>
          <w:sz w:val="18"/>
          <w:szCs w:val="18"/>
          <w:lang w:val="es-BO"/>
        </w:rPr>
        <w:t xml:space="preserve">de </w:t>
      </w:r>
      <w:r w:rsidRPr="009956C4">
        <w:rPr>
          <w:rFonts w:ascii="Verdana" w:hAnsi="Verdana"/>
          <w:b/>
          <w:sz w:val="18"/>
          <w:szCs w:val="18"/>
          <w:lang w:val="es-BO"/>
        </w:rPr>
        <w:t>adjudicación por Lotes o por el Total</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w:t>
      </w:r>
      <w:r w:rsidR="00324E6E" w:rsidRPr="009956C4">
        <w:rPr>
          <w:rFonts w:ascii="Verdana" w:hAnsi="Verdana"/>
          <w:sz w:val="18"/>
          <w:szCs w:val="18"/>
          <w:lang w:val="es-BO"/>
        </w:rPr>
        <w:t xml:space="preserve"> que consigne la sumatoria de los precios ajustados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cotización</w:t>
      </w:r>
      <w:r w:rsidRPr="009956C4">
        <w:rPr>
          <w:rFonts w:ascii="Verdana" w:hAnsi="Verdana" w:cs="Arial"/>
          <w:sz w:val="18"/>
          <w:szCs w:val="18"/>
          <w:lang w:val="es-BO"/>
        </w:rPr>
        <w:t xml:space="preserve"> con el menor valor, el cual corresponderá al Precio Evaluado Más Bajo.</w:t>
      </w:r>
    </w:p>
    <w:p w14:paraId="585B8226" w14:textId="77777777" w:rsidR="0098019B" w:rsidRPr="009956C4" w:rsidRDefault="0098019B" w:rsidP="00733B70">
      <w:pPr>
        <w:tabs>
          <w:tab w:val="left" w:pos="1418"/>
          <w:tab w:val="left" w:pos="2127"/>
        </w:tabs>
        <w:ind w:left="2127"/>
        <w:jc w:val="both"/>
        <w:rPr>
          <w:b/>
          <w:sz w:val="18"/>
          <w:szCs w:val="18"/>
          <w:lang w:val="es-BO"/>
        </w:rPr>
      </w:pPr>
    </w:p>
    <w:p w14:paraId="10D8707E" w14:textId="4390B319" w:rsidR="0098019B" w:rsidRPr="009956C4" w:rsidRDefault="0098019B" w:rsidP="00435210">
      <w:pPr>
        <w:pStyle w:val="Ttulo2"/>
        <w:tabs>
          <w:tab w:val="clear" w:pos="794"/>
          <w:tab w:val="num" w:pos="1276"/>
        </w:tabs>
        <w:ind w:left="1276" w:hanging="709"/>
        <w:jc w:val="both"/>
        <w:rPr>
          <w:rFonts w:ascii="Verdana" w:hAnsi="Verdana"/>
          <w:sz w:val="18"/>
          <w:szCs w:val="18"/>
          <w:u w:val="none"/>
          <w:lang w:val="es-BO"/>
        </w:rPr>
      </w:pPr>
      <w:bookmarkStart w:id="44" w:name="_Toc346873808"/>
      <w:r w:rsidRPr="009956C4">
        <w:rPr>
          <w:rFonts w:ascii="Verdana" w:hAnsi="Verdana" w:cs="Arial"/>
          <w:sz w:val="18"/>
          <w:szCs w:val="18"/>
          <w:u w:val="none"/>
          <w:lang w:val="es-BO"/>
        </w:rPr>
        <w:t xml:space="preserve">Evaluación de la </w:t>
      </w:r>
      <w:bookmarkEnd w:id="44"/>
      <w:r w:rsidR="00D623B2">
        <w:rPr>
          <w:rFonts w:ascii="Verdana" w:hAnsi="Verdana" w:cs="Arial"/>
          <w:sz w:val="18"/>
          <w:szCs w:val="18"/>
          <w:u w:val="none"/>
          <w:lang w:val="es-BO"/>
        </w:rPr>
        <w:t>Cotización</w:t>
      </w:r>
    </w:p>
    <w:p w14:paraId="5A60471F" w14:textId="77777777" w:rsidR="0098019B" w:rsidRPr="009956C4" w:rsidRDefault="0098019B" w:rsidP="006345A3">
      <w:pPr>
        <w:tabs>
          <w:tab w:val="num" w:pos="709"/>
        </w:tabs>
        <w:rPr>
          <w:rFonts w:cs="Arial"/>
          <w:b/>
          <w:sz w:val="18"/>
          <w:szCs w:val="18"/>
          <w:lang w:val="es-BO"/>
        </w:rPr>
      </w:pPr>
    </w:p>
    <w:p w14:paraId="3A9556B0" w14:textId="4B15A48F" w:rsidR="0098019B" w:rsidRPr="009956C4" w:rsidRDefault="0098019B" w:rsidP="00435210">
      <w:pPr>
        <w:widowControl w:val="0"/>
        <w:tabs>
          <w:tab w:val="num" w:pos="1276"/>
          <w:tab w:val="left" w:pos="1418"/>
        </w:tabs>
        <w:ind w:left="1276"/>
        <w:jc w:val="both"/>
        <w:rPr>
          <w:rFonts w:cs="Arial"/>
          <w:sz w:val="18"/>
          <w:szCs w:val="18"/>
          <w:lang w:val="es-BO"/>
        </w:rPr>
      </w:pPr>
      <w:r w:rsidRPr="009956C4">
        <w:rPr>
          <w:rFonts w:cs="Arial"/>
          <w:sz w:val="18"/>
          <w:szCs w:val="18"/>
          <w:lang w:val="es-BO"/>
        </w:rPr>
        <w:t xml:space="preserve">La </w:t>
      </w:r>
      <w:r w:rsidR="00D623B2">
        <w:rPr>
          <w:rFonts w:cs="Arial"/>
          <w:sz w:val="18"/>
          <w:szCs w:val="18"/>
          <w:lang w:val="es-BO"/>
        </w:rPr>
        <w:t xml:space="preserve">cotización </w:t>
      </w:r>
      <w:r w:rsidR="00FD7E96" w:rsidRPr="009956C4">
        <w:rPr>
          <w:rFonts w:cs="Arial"/>
          <w:sz w:val="18"/>
          <w:szCs w:val="18"/>
          <w:lang w:val="es-BO"/>
        </w:rPr>
        <w:t xml:space="preserve">con </w:t>
      </w:r>
      <w:r w:rsidRPr="009956C4">
        <w:rPr>
          <w:rFonts w:cs="Arial"/>
          <w:sz w:val="18"/>
          <w:szCs w:val="18"/>
          <w:lang w:val="es-BO"/>
        </w:rPr>
        <w:t>el Precio Evaluado Más Bajo, se someterá a evaluación</w:t>
      </w:r>
      <w:r w:rsidR="00753242">
        <w:rPr>
          <w:rFonts w:cs="Arial"/>
          <w:sz w:val="18"/>
          <w:szCs w:val="18"/>
          <w:lang w:val="es-BO"/>
        </w:rPr>
        <w:t xml:space="preserve"> de </w:t>
      </w:r>
      <w:r w:rsidR="00663008">
        <w:rPr>
          <w:rFonts w:cs="Arial"/>
          <w:sz w:val="18"/>
          <w:szCs w:val="18"/>
          <w:lang w:val="es-BO"/>
        </w:rPr>
        <w:t>las Especificaciones Técnicas (</w:t>
      </w:r>
      <w:r w:rsidRPr="009956C4">
        <w:rPr>
          <w:rFonts w:cs="Arial"/>
          <w:sz w:val="18"/>
          <w:szCs w:val="18"/>
          <w:lang w:val="es-BO"/>
        </w:rPr>
        <w:t>Formulario C-1</w:t>
      </w:r>
      <w:r w:rsidR="00663008">
        <w:rPr>
          <w:rFonts w:cs="Arial"/>
          <w:sz w:val="18"/>
          <w:szCs w:val="18"/>
          <w:lang w:val="es-BO"/>
        </w:rPr>
        <w:t>)</w:t>
      </w:r>
      <w:r w:rsidRPr="009956C4">
        <w:rPr>
          <w:rFonts w:cs="Arial"/>
          <w:sz w:val="18"/>
          <w:szCs w:val="18"/>
          <w:lang w:val="es-BO"/>
        </w:rPr>
        <w:t xml:space="preserve">, aplicando </w:t>
      </w:r>
      <w:r w:rsidR="00F25E8A" w:rsidRPr="009956C4">
        <w:rPr>
          <w:rFonts w:cs="Arial"/>
          <w:sz w:val="18"/>
          <w:szCs w:val="18"/>
          <w:lang w:val="es-BO"/>
        </w:rPr>
        <w:t xml:space="preserve">la metodología </w:t>
      </w:r>
      <w:r w:rsidRPr="009956C4">
        <w:rPr>
          <w:rFonts w:cs="Arial"/>
          <w:sz w:val="18"/>
          <w:szCs w:val="18"/>
          <w:lang w:val="es-BO"/>
        </w:rPr>
        <w:t>CUMPLE/NO CUMPLE utilizando el Formulario V-3. En caso de cumplir se recomendará su adjudicación</w:t>
      </w:r>
      <w:r w:rsidR="003241A2" w:rsidRPr="009956C4">
        <w:rPr>
          <w:rFonts w:cs="Arial"/>
          <w:sz w:val="18"/>
          <w:szCs w:val="18"/>
          <w:lang w:val="es-BO"/>
        </w:rPr>
        <w:t>,</w:t>
      </w:r>
      <w:r w:rsidR="003241A2" w:rsidRPr="009956C4">
        <w:rPr>
          <w:sz w:val="18"/>
          <w:szCs w:val="18"/>
          <w:lang w:val="es-BO"/>
        </w:rPr>
        <w:t xml:space="preserve"> cuyo monto adjudicado corresponderá al valor real </w:t>
      </w:r>
      <w:r w:rsidR="00DF3948" w:rsidRPr="009956C4">
        <w:rPr>
          <w:sz w:val="18"/>
          <w:szCs w:val="18"/>
          <w:lang w:val="es-BO"/>
        </w:rPr>
        <w:t xml:space="preserve">de la </w:t>
      </w:r>
      <w:r w:rsidR="00D623B2">
        <w:rPr>
          <w:sz w:val="18"/>
          <w:szCs w:val="18"/>
          <w:lang w:val="es-BO"/>
        </w:rPr>
        <w:t>cotización</w:t>
      </w:r>
      <w:r w:rsidR="00DF3948" w:rsidRPr="009956C4">
        <w:rPr>
          <w:sz w:val="18"/>
          <w:szCs w:val="18"/>
          <w:lang w:val="es-BO"/>
        </w:rPr>
        <w:t xml:space="preserve"> consignado en el Reporte Electrónico</w:t>
      </w:r>
      <w:r w:rsidR="003241A2" w:rsidRPr="009956C4">
        <w:rPr>
          <w:sz w:val="18"/>
          <w:szCs w:val="18"/>
          <w:lang w:val="es-BO"/>
        </w:rPr>
        <w:t>.</w:t>
      </w:r>
      <w:r w:rsidRPr="009956C4">
        <w:rPr>
          <w:rFonts w:cs="Arial"/>
          <w:sz w:val="18"/>
          <w:szCs w:val="18"/>
          <w:lang w:val="es-BO"/>
        </w:rPr>
        <w:t xml:space="preserve"> Caso contrario se procederá a su </w:t>
      </w:r>
      <w:r w:rsidRPr="009956C4">
        <w:rPr>
          <w:rFonts w:cs="Arial"/>
          <w:sz w:val="18"/>
          <w:szCs w:val="18"/>
          <w:lang w:val="es-BO"/>
        </w:rPr>
        <w:lastRenderedPageBreak/>
        <w:t xml:space="preserve">descalificación y a la evaluación de la segunda </w:t>
      </w:r>
      <w:r w:rsidR="00D623B2">
        <w:rPr>
          <w:rFonts w:cs="Arial"/>
          <w:sz w:val="18"/>
          <w:szCs w:val="18"/>
          <w:lang w:val="es-BO"/>
        </w:rPr>
        <w:t xml:space="preserve">cotización </w:t>
      </w:r>
      <w:r w:rsidRPr="009956C4">
        <w:rPr>
          <w:rFonts w:cs="Arial"/>
          <w:sz w:val="18"/>
          <w:szCs w:val="18"/>
          <w:lang w:val="es-BO"/>
        </w:rPr>
        <w:t xml:space="preserve">con el Precio Evaluado </w:t>
      </w:r>
      <w:r w:rsidR="00901B07" w:rsidRPr="009956C4">
        <w:rPr>
          <w:rFonts w:cs="Arial"/>
          <w:sz w:val="18"/>
          <w:szCs w:val="18"/>
          <w:lang w:val="es-BO"/>
        </w:rPr>
        <w:t>Más</w:t>
      </w:r>
      <w:r w:rsidRPr="009956C4">
        <w:rPr>
          <w:rFonts w:cs="Arial"/>
          <w:sz w:val="18"/>
          <w:szCs w:val="18"/>
          <w:lang w:val="es-BO"/>
        </w:rPr>
        <w:t xml:space="preserve"> Bajo, incluida en el </w:t>
      </w:r>
      <w:r w:rsidR="003D36C6" w:rsidRPr="009956C4">
        <w:rPr>
          <w:rFonts w:cs="Arial"/>
          <w:sz w:val="18"/>
          <w:szCs w:val="18"/>
          <w:lang w:val="es-BO"/>
        </w:rPr>
        <w:t>Reporte Electrónico</w:t>
      </w:r>
      <w:r w:rsidRPr="009956C4">
        <w:rPr>
          <w:rFonts w:cs="Arial"/>
          <w:sz w:val="18"/>
          <w:szCs w:val="18"/>
          <w:lang w:val="es-BO"/>
        </w:rPr>
        <w:t>, y así sucesivamente.</w:t>
      </w:r>
    </w:p>
    <w:p w14:paraId="0E2B8365" w14:textId="77777777" w:rsidR="0098019B" w:rsidRPr="009956C4" w:rsidRDefault="0098019B" w:rsidP="00435210">
      <w:pPr>
        <w:tabs>
          <w:tab w:val="num" w:pos="1276"/>
        </w:tabs>
        <w:ind w:left="1276"/>
        <w:jc w:val="both"/>
        <w:rPr>
          <w:rFonts w:cs="Arial"/>
          <w:sz w:val="18"/>
          <w:szCs w:val="18"/>
          <w:lang w:val="es-BO"/>
        </w:rPr>
      </w:pP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bookmarkStart w:id="45" w:name="_Toc75943626"/>
      <w:r w:rsidRPr="009956C4">
        <w:rPr>
          <w:rFonts w:ascii="Verdana" w:hAnsi="Verdana" w:cs="Arial"/>
          <w:sz w:val="18"/>
          <w:szCs w:val="18"/>
          <w:u w:val="none"/>
          <w:lang w:val="es-BO"/>
        </w:rPr>
        <w:t>CONTENIDO DEL INFORME DE EVALUACIÓN Y RECOMENDACIÓN</w:t>
      </w:r>
      <w:bookmarkEnd w:id="45"/>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6A7F41E4"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w:t>
      </w:r>
      <w:r w:rsidR="00381ABC">
        <w:rPr>
          <w:rFonts w:cs="Arial"/>
          <w:sz w:val="18"/>
          <w:szCs w:val="18"/>
          <w:lang w:val="es-BO"/>
        </w:rPr>
        <w:t>cotizaciones</w:t>
      </w:r>
      <w:r w:rsidR="00811A02" w:rsidRPr="009956C4">
        <w:rPr>
          <w:rFonts w:cs="Arial"/>
          <w:sz w:val="18"/>
          <w:szCs w:val="18"/>
          <w:lang w:val="es-BO"/>
        </w:rPr>
        <w:t>, cuando corresponda</w:t>
      </w:r>
      <w:r w:rsidR="00951871" w:rsidRPr="009956C4">
        <w:rPr>
          <w:rFonts w:cs="Arial"/>
          <w:sz w:val="18"/>
          <w:szCs w:val="18"/>
          <w:lang w:val="es-BO"/>
        </w:rPr>
        <w:t>.</w:t>
      </w:r>
    </w:p>
    <w:p w14:paraId="4AD34038" w14:textId="77777777" w:rsidR="009B0729" w:rsidRPr="009956C4" w:rsidRDefault="009B0729" w:rsidP="00DF63EF">
      <w:pPr>
        <w:numPr>
          <w:ilvl w:val="0"/>
          <w:numId w:val="7"/>
        </w:numPr>
        <w:tabs>
          <w:tab w:val="clear" w:pos="1413"/>
          <w:tab w:val="left" w:pos="993"/>
        </w:tabs>
        <w:spacing w:before="60" w:after="60"/>
        <w:ind w:left="992" w:hanging="425"/>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18D75B6E" w:rsidR="00C12E06" w:rsidRPr="009956C4" w:rsidRDefault="00C12E06"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Otros aspectos que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bookmarkStart w:id="46" w:name="_Toc75943627"/>
      <w:r w:rsidRPr="009956C4">
        <w:rPr>
          <w:rFonts w:ascii="Verdana" w:hAnsi="Verdana" w:cs="Arial"/>
          <w:sz w:val="18"/>
          <w:szCs w:val="18"/>
          <w:u w:val="none"/>
          <w:lang w:val="es-BO"/>
        </w:rPr>
        <w:t>ADJUDICACIÓN O DECLARATORIA DESIERTA</w:t>
      </w:r>
      <w:bookmarkEnd w:id="46"/>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63AD9FD1"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w:t>
      </w:r>
      <w:r w:rsidR="00D623B2">
        <w:rPr>
          <w:rFonts w:ascii="Verdana" w:hAnsi="Verdana" w:cs="Arial"/>
          <w:b w:val="0"/>
          <w:sz w:val="18"/>
          <w:szCs w:val="18"/>
          <w:u w:val="none"/>
          <w:lang w:val="es-BO"/>
        </w:rPr>
        <w:t xml:space="preserve">a </w:t>
      </w:r>
      <w:r w:rsidR="009B0729" w:rsidRPr="009956C4">
        <w:rPr>
          <w:rFonts w:ascii="Verdana" w:hAnsi="Verdana" w:cs="Arial"/>
          <w:b w:val="0"/>
          <w:sz w:val="18"/>
          <w:szCs w:val="18"/>
          <w:u w:val="none"/>
          <w:lang w:val="es-BO"/>
        </w:rPr>
        <w:t>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0B806438" w:rsidR="00C01932" w:rsidRPr="009956C4" w:rsidRDefault="00C01932" w:rsidP="00753242">
      <w:pPr>
        <w:tabs>
          <w:tab w:val="num" w:pos="709"/>
        </w:tabs>
        <w:ind w:left="1276"/>
        <w:jc w:val="both"/>
        <w:rPr>
          <w:rFonts w:cs="Arial"/>
          <w:sz w:val="18"/>
          <w:szCs w:val="18"/>
          <w:lang w:val="es-BO"/>
        </w:rPr>
      </w:pPr>
      <w:r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61F187AB" w:rsidR="00EE299F"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w:t>
      </w:r>
      <w:r w:rsidR="00EE299F" w:rsidRPr="009956C4">
        <w:rPr>
          <w:rFonts w:ascii="Verdana" w:hAnsi="Verdana" w:cs="Arial"/>
          <w:b w:val="0"/>
          <w:sz w:val="18"/>
          <w:szCs w:val="18"/>
          <w:u w:val="none"/>
          <w:lang w:val="es-BO"/>
        </w:rPr>
        <w:t xml:space="preserve">l RPA </w:t>
      </w:r>
      <w:r w:rsidR="000370F4" w:rsidRPr="009956C4">
        <w:rPr>
          <w:rFonts w:ascii="Verdana" w:hAnsi="Verdana" w:cs="Arial"/>
          <w:b w:val="0"/>
          <w:sz w:val="18"/>
          <w:szCs w:val="18"/>
          <w:u w:val="none"/>
          <w:lang w:val="es-BO"/>
        </w:rPr>
        <w:t>adjudicar</w:t>
      </w:r>
      <w:r w:rsidR="000370F4">
        <w:rPr>
          <w:rFonts w:ascii="Verdana" w:hAnsi="Verdana" w:cs="Arial"/>
          <w:b w:val="0"/>
          <w:sz w:val="18"/>
          <w:szCs w:val="18"/>
          <w:u w:val="none"/>
          <w:lang w:val="es-BO"/>
        </w:rPr>
        <w:t>á</w:t>
      </w:r>
      <w:r w:rsidR="000370F4" w:rsidRPr="009956C4">
        <w:rPr>
          <w:rFonts w:ascii="Verdana" w:hAnsi="Verdana" w:cs="Arial"/>
          <w:b w:val="0"/>
          <w:sz w:val="18"/>
          <w:szCs w:val="18"/>
          <w:u w:val="none"/>
          <w:lang w:val="es-BO"/>
        </w:rPr>
        <w:t xml:space="preserve"> o declarar</w:t>
      </w:r>
      <w:r w:rsidR="000370F4">
        <w:rPr>
          <w:rFonts w:ascii="Verdana" w:hAnsi="Verdana" w:cs="Arial"/>
          <w:b w:val="0"/>
          <w:sz w:val="18"/>
          <w:szCs w:val="18"/>
          <w:u w:val="none"/>
          <w:lang w:val="es-BO"/>
        </w:rPr>
        <w:t>á</w:t>
      </w:r>
      <w:r w:rsidR="000370F4" w:rsidRPr="009956C4">
        <w:rPr>
          <w:rFonts w:ascii="Verdana" w:hAnsi="Verdana" w:cs="Arial"/>
          <w:b w:val="0"/>
          <w:sz w:val="18"/>
          <w:szCs w:val="18"/>
          <w:u w:val="none"/>
          <w:lang w:val="es-BO"/>
        </w:rPr>
        <w:t xml:space="preserve"> desierta la c</w:t>
      </w:r>
      <w:r w:rsidR="000370F4">
        <w:rPr>
          <w:rFonts w:ascii="Verdana" w:hAnsi="Verdana" w:cs="Arial"/>
          <w:b w:val="0"/>
          <w:sz w:val="18"/>
          <w:szCs w:val="18"/>
          <w:u w:val="none"/>
          <w:lang w:val="es-BO"/>
        </w:rPr>
        <w:t>ontratación, mediante documento de adjudicación o declaratoria desierta</w:t>
      </w:r>
      <w:r w:rsidR="00EE299F" w:rsidRPr="009956C4">
        <w:rPr>
          <w:rFonts w:ascii="Verdana" w:hAnsi="Verdana" w:cs="Arial"/>
          <w:b w:val="0"/>
          <w:sz w:val="18"/>
          <w:szCs w:val="18"/>
          <w:u w:val="none"/>
          <w:lang w:val="es-BO"/>
        </w:rPr>
        <w:t>.</w:t>
      </w:r>
    </w:p>
    <w:p w14:paraId="59C0F778" w14:textId="77777777" w:rsidR="00B86D68" w:rsidRPr="009956C4" w:rsidRDefault="00B86D68" w:rsidP="00811A02">
      <w:pPr>
        <w:ind w:left="1276" w:hanging="709"/>
        <w:jc w:val="both"/>
        <w:rPr>
          <w:rFonts w:cs="Arial"/>
          <w:sz w:val="18"/>
          <w:szCs w:val="18"/>
          <w:lang w:val="es-BO"/>
        </w:rPr>
      </w:pPr>
    </w:p>
    <w:p w14:paraId="5AE2AF9A" w14:textId="152618BF" w:rsidR="009B0729" w:rsidRPr="009956C4" w:rsidRDefault="000370F4"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El Documento</w:t>
      </w:r>
      <w:r w:rsidRPr="009956C4">
        <w:rPr>
          <w:rFonts w:ascii="Verdana" w:hAnsi="Verdana" w:cs="Arial"/>
          <w:b w:val="0"/>
          <w:sz w:val="18"/>
          <w:szCs w:val="18"/>
          <w:u w:val="none"/>
          <w:lang w:val="es-BO"/>
        </w:rPr>
        <w:t xml:space="preserve"> de Adjudicación o Declaratoria Desierta será motivada y contendrá mínimamente la siguiente información</w:t>
      </w:r>
      <w:r w:rsidR="009B0729" w:rsidRPr="009956C4">
        <w:rPr>
          <w:rFonts w:ascii="Verdana" w:hAnsi="Verdana" w:cs="Arial"/>
          <w:b w:val="0"/>
          <w:sz w:val="18"/>
          <w:szCs w:val="18"/>
          <w:u w:val="none"/>
          <w:lang w:val="es-BO"/>
        </w:rPr>
        <w:t>:</w:t>
      </w:r>
    </w:p>
    <w:p w14:paraId="45778E32" w14:textId="77777777" w:rsidR="009B0729" w:rsidRPr="009956C4" w:rsidRDefault="009B0729" w:rsidP="00310B81">
      <w:pPr>
        <w:ind w:left="709" w:hanging="709"/>
        <w:jc w:val="both"/>
        <w:rPr>
          <w:rFonts w:cs="Arial"/>
          <w:sz w:val="18"/>
          <w:szCs w:val="18"/>
          <w:lang w:val="es-BO"/>
        </w:rPr>
      </w:pPr>
    </w:p>
    <w:p w14:paraId="1696F98B"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p>
    <w:p w14:paraId="38F01A1F"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p>
    <w:p w14:paraId="6E26DBD2" w14:textId="77777777" w:rsidR="001E4AD6" w:rsidRPr="009956C4" w:rsidRDefault="001E4AD6"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p>
    <w:p w14:paraId="63CBE8D8"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p>
    <w:p w14:paraId="20B0937E" w14:textId="1972ED22"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 xml:space="preserve">Lista de </w:t>
      </w:r>
      <w:r w:rsidR="00381ABC">
        <w:rPr>
          <w:rFonts w:ascii="Verdana" w:hAnsi="Verdana" w:cs="Arial"/>
          <w:sz w:val="18"/>
          <w:szCs w:val="18"/>
          <w:lang w:val="es-BO" w:eastAsia="es-ES"/>
        </w:rPr>
        <w:t>cotizaciones</w:t>
      </w:r>
      <w:r w:rsidRPr="009956C4">
        <w:rPr>
          <w:rFonts w:ascii="Verdana" w:hAnsi="Verdana" w:cs="Arial"/>
          <w:sz w:val="18"/>
          <w:szCs w:val="18"/>
          <w:lang w:val="es-BO" w:eastAsia="es-ES"/>
        </w:rPr>
        <w:t xml:space="preserve"> rechazadas, cuando corresponda.</w:t>
      </w:r>
    </w:p>
    <w:p w14:paraId="31170744"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247AB1DF" w:rsidR="00287136" w:rsidRPr="000370F4" w:rsidRDefault="000370F4" w:rsidP="000370F4">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 xml:space="preserve">El Documento </w:t>
      </w:r>
      <w:r w:rsidRPr="009956C4">
        <w:rPr>
          <w:rFonts w:ascii="Verdana" w:hAnsi="Verdana" w:cs="Arial"/>
          <w:b w:val="0"/>
          <w:sz w:val="18"/>
          <w:szCs w:val="18"/>
          <w:u w:val="none"/>
          <w:lang w:val="es-BO"/>
        </w:rPr>
        <w:t>de Adjudicación o Declaratoria Desierta será notificada a los proponentes de acuerdo con lo establecido en el Artículo 51 de las NB-SABS. La notificación, deber</w:t>
      </w:r>
      <w:r>
        <w:rPr>
          <w:rFonts w:ascii="Verdana" w:hAnsi="Verdana" w:cs="Arial"/>
          <w:b w:val="0"/>
          <w:sz w:val="18"/>
          <w:szCs w:val="18"/>
          <w:u w:val="none"/>
          <w:lang w:val="es-BO"/>
        </w:rPr>
        <w:t>á incluir copia del Documentos de Adjudicación o Declaratoria Desierta</w:t>
      </w:r>
      <w:r w:rsidRPr="009956C4">
        <w:rPr>
          <w:rFonts w:ascii="Verdana" w:hAnsi="Verdana" w:cs="Arial"/>
          <w:b w:val="0"/>
          <w:sz w:val="18"/>
          <w:szCs w:val="18"/>
          <w:u w:val="none"/>
          <w:lang w:val="es-BO"/>
        </w:rPr>
        <w:t xml:space="preserve"> y del Informe de Evaluación y Recomendación de Adjudicación o Declaratoria Desierta. </w:t>
      </w:r>
      <w:r w:rsidR="001924F9" w:rsidRPr="000370F4">
        <w:rPr>
          <w:rFonts w:ascii="Verdana" w:hAnsi="Verdana" w:cs="Arial"/>
          <w:b w:val="0"/>
          <w:sz w:val="18"/>
          <w:szCs w:val="18"/>
          <w:u w:val="none"/>
          <w:lang w:val="es-BO"/>
        </w:rPr>
        <w:t xml:space="preserve"> </w:t>
      </w:r>
    </w:p>
    <w:p w14:paraId="0E4436A9" w14:textId="77777777" w:rsidR="00811A02" w:rsidRPr="009956C4" w:rsidRDefault="00811A02" w:rsidP="00811A02">
      <w:pPr>
        <w:ind w:left="480"/>
        <w:jc w:val="both"/>
        <w:rPr>
          <w:rFonts w:cs="Arial"/>
          <w:sz w:val="18"/>
          <w:szCs w:val="18"/>
          <w:lang w:val="es-BO"/>
        </w:rPr>
      </w:pPr>
    </w:p>
    <w:p w14:paraId="088BB1A6" w14:textId="77777777" w:rsidR="00A0592A" w:rsidRDefault="00A0592A">
      <w:pPr>
        <w:rPr>
          <w:rFonts w:ascii="Arial Unicode MS" w:eastAsia="Arial Unicode MS" w:hAnsi="Arial Unicode MS" w:cs="Arial Unicode MS"/>
          <w:b/>
          <w:spacing w:val="80"/>
          <w:sz w:val="18"/>
          <w:szCs w:val="18"/>
        </w:rPr>
      </w:pPr>
      <w:r>
        <w:rPr>
          <w:rFonts w:ascii="Arial Unicode MS" w:eastAsia="Arial Unicode MS" w:hAnsi="Arial Unicode MS" w:cs="Arial Unicode MS"/>
          <w:b/>
          <w:spacing w:val="80"/>
          <w:sz w:val="18"/>
          <w:szCs w:val="18"/>
        </w:rPr>
        <w:br w:type="page"/>
      </w:r>
    </w:p>
    <w:p w14:paraId="2A42A59F" w14:textId="6AB04D20" w:rsidR="00287136" w:rsidRPr="00A0592A" w:rsidRDefault="00287136" w:rsidP="00287136">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V</w:t>
      </w:r>
    </w:p>
    <w:p w14:paraId="59D88294" w14:textId="77777777" w:rsidR="00287136" w:rsidRPr="009956C4" w:rsidRDefault="00287136" w:rsidP="00287136">
      <w:pPr>
        <w:jc w:val="center"/>
        <w:rPr>
          <w:rFonts w:cs="Arial"/>
          <w:sz w:val="18"/>
          <w:szCs w:val="18"/>
        </w:rPr>
      </w:pPr>
      <w:r w:rsidRPr="009956C4">
        <w:rPr>
          <w:rFonts w:cs="Arial"/>
          <w:b/>
          <w:sz w:val="18"/>
          <w:szCs w:val="18"/>
        </w:rPr>
        <w:t>SUSCRIPCIÓN 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bookmarkStart w:id="47" w:name="_Toc75943628"/>
      <w:r w:rsidRPr="009956C4">
        <w:rPr>
          <w:rFonts w:ascii="Verdana" w:hAnsi="Verdana" w:cs="Arial"/>
          <w:sz w:val="18"/>
          <w:szCs w:val="18"/>
          <w:u w:val="none"/>
          <w:lang w:val="es-BO"/>
        </w:rPr>
        <w:t>FORMALIZACIÓN DE LA CONTRATACIÓN</w:t>
      </w:r>
      <w:bookmarkEnd w:id="47"/>
    </w:p>
    <w:p w14:paraId="771AE780" w14:textId="77777777" w:rsidR="00811A02" w:rsidRPr="009956C4" w:rsidRDefault="00811A02" w:rsidP="00811A02">
      <w:pPr>
        <w:rPr>
          <w:lang w:val="es-BO"/>
        </w:rPr>
      </w:pPr>
    </w:p>
    <w:p w14:paraId="5E300133" w14:textId="27864CBF" w:rsidR="00684BA8" w:rsidRPr="000370F4" w:rsidRDefault="000370F4" w:rsidP="000370F4">
      <w:pPr>
        <w:pStyle w:val="Ttulo2"/>
        <w:tabs>
          <w:tab w:val="clear" w:pos="794"/>
          <w:tab w:val="num" w:pos="1276"/>
        </w:tabs>
        <w:ind w:left="1276" w:hanging="709"/>
        <w:jc w:val="both"/>
        <w:rPr>
          <w:rFonts w:ascii="Verdana" w:hAnsi="Verdana" w:cs="Arial"/>
          <w:b w:val="0"/>
          <w:sz w:val="18"/>
          <w:szCs w:val="18"/>
          <w:u w:val="none"/>
          <w:lang w:val="es-BO" w:eastAsia="en-US"/>
        </w:rPr>
      </w:pPr>
      <w:r w:rsidRPr="00490EEB">
        <w:rPr>
          <w:rFonts w:ascii="Verdana" w:hAnsi="Verdana" w:cs="Arial"/>
          <w:b w:val="0"/>
          <w:sz w:val="18"/>
          <w:szCs w:val="18"/>
          <w:u w:val="none"/>
          <w:lang w:val="es-BO" w:eastAsia="en-US"/>
        </w:rPr>
        <w:t xml:space="preserve">La ASFI establecerá el plazo de entrega de documentos, que no será menor a cuatro (4) días hábiles, </w:t>
      </w:r>
      <w:r w:rsidRPr="00490EEB">
        <w:rPr>
          <w:rFonts w:ascii="Verdana" w:hAnsi="Verdana" w:cs="Arial"/>
          <w:b w:val="0"/>
          <w:sz w:val="18"/>
          <w:szCs w:val="18"/>
          <w:u w:val="none"/>
          <w:lang w:val="es-BO"/>
        </w:rPr>
        <w:t>plazo</w:t>
      </w:r>
      <w:r w:rsidRPr="00490EEB">
        <w:rPr>
          <w:rFonts w:ascii="Verdana" w:hAnsi="Verdana" w:cs="Arial"/>
          <w:sz w:val="18"/>
          <w:szCs w:val="18"/>
          <w:u w:val="none"/>
          <w:lang w:val="es-BO"/>
        </w:rPr>
        <w:t xml:space="preserve"> </w:t>
      </w:r>
      <w:r w:rsidRPr="00490EEB">
        <w:rPr>
          <w:rFonts w:ascii="Verdana" w:hAnsi="Verdana" w:cs="Arial"/>
          <w:b w:val="0"/>
          <w:sz w:val="18"/>
          <w:szCs w:val="18"/>
          <w:u w:val="none"/>
          <w:lang w:val="es-BO" w:eastAsia="en-US"/>
        </w:rPr>
        <w:t xml:space="preserve">de entrega de documentos que será </w:t>
      </w:r>
      <w:r>
        <w:rPr>
          <w:rFonts w:ascii="Verdana" w:hAnsi="Verdana" w:cs="Arial"/>
          <w:b w:val="0"/>
          <w:sz w:val="18"/>
          <w:szCs w:val="18"/>
          <w:u w:val="none"/>
          <w:lang w:val="es-BO" w:eastAsia="en-US"/>
        </w:rPr>
        <w:t>computable</w:t>
      </w:r>
      <w:r w:rsidRPr="009956C4">
        <w:rPr>
          <w:rFonts w:ascii="Verdana" w:hAnsi="Verdana" w:cs="Arial"/>
          <w:b w:val="0"/>
          <w:sz w:val="18"/>
          <w:szCs w:val="18"/>
          <w:u w:val="none"/>
          <w:lang w:val="es-BO" w:eastAsia="en-US"/>
        </w:rPr>
        <w:t xml:space="preserve"> a partir del día siguiente hábil </w:t>
      </w:r>
      <w:r>
        <w:rPr>
          <w:rFonts w:ascii="Verdana" w:hAnsi="Verdana" w:cs="Arial"/>
          <w:b w:val="0"/>
          <w:sz w:val="18"/>
          <w:szCs w:val="18"/>
          <w:u w:val="none"/>
          <w:lang w:val="es-BO" w:eastAsia="en-US"/>
        </w:rPr>
        <w:t>de su notificación</w:t>
      </w:r>
      <w:r w:rsidR="00684BA8" w:rsidRPr="000370F4">
        <w:rPr>
          <w:rFonts w:ascii="Verdana" w:hAnsi="Verdana" w:cs="Arial"/>
          <w:b w:val="0"/>
          <w:sz w:val="18"/>
          <w:szCs w:val="18"/>
          <w:u w:val="none"/>
          <w:lang w:val="es-BO"/>
        </w:rPr>
        <w:t>.</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6F16F27A"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formalización de la contratación, mediante C</w:t>
      </w:r>
      <w:r w:rsidRPr="009956C4">
        <w:rPr>
          <w:rFonts w:ascii="Verdana" w:hAnsi="Verdana" w:cs="Arial"/>
          <w:b w:val="0"/>
          <w:sz w:val="18"/>
          <w:szCs w:val="18"/>
          <w:u w:val="none"/>
          <w:lang w:val="es-BO" w:eastAsia="en-US"/>
        </w:rPr>
        <w:t xml:space="preserve">ontrato,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w:t>
      </w:r>
      <w:r w:rsidR="004238A2">
        <w:rPr>
          <w:rFonts w:ascii="Verdana" w:hAnsi="Verdana" w:cs="Arial"/>
          <w:b w:val="0"/>
          <w:sz w:val="18"/>
          <w:szCs w:val="18"/>
          <w:u w:val="none"/>
          <w:lang w:val="es-BO" w:eastAsia="en-US"/>
        </w:rPr>
        <w:t>Cotización</w:t>
      </w:r>
      <w:r w:rsidR="00C12E06" w:rsidRPr="009956C4">
        <w:rPr>
          <w:rFonts w:ascii="Verdana" w:hAnsi="Verdana" w:cs="Arial"/>
          <w:b w:val="0"/>
          <w:sz w:val="18"/>
          <w:szCs w:val="18"/>
          <w:u w:val="none"/>
          <w:lang w:val="es-BO" w:eastAsia="en-US"/>
        </w:rPr>
        <w:t xml:space="preserve">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192C5A95" w14:textId="34F107D3"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0370F4">
        <w:rPr>
          <w:rFonts w:ascii="Verdana" w:hAnsi="Verdana" w:cs="Arial"/>
          <w:sz w:val="18"/>
          <w:szCs w:val="18"/>
          <w:lang w:val="es-BO"/>
        </w:rPr>
        <w:t xml:space="preserve">La ASFI </w:t>
      </w:r>
      <w:r w:rsidR="000370F4" w:rsidRPr="009956C4">
        <w:rPr>
          <w:rFonts w:ascii="Verdana" w:hAnsi="Verdana" w:cs="Arial"/>
          <w:sz w:val="18"/>
          <w:szCs w:val="18"/>
          <w:lang w:val="es-BO"/>
        </w:rPr>
        <w:t>verificar</w:t>
      </w:r>
      <w:r w:rsidR="000370F4">
        <w:rPr>
          <w:rFonts w:ascii="Verdana" w:hAnsi="Verdana" w:cs="Arial"/>
          <w:sz w:val="18"/>
          <w:szCs w:val="18"/>
          <w:lang w:val="es-BO"/>
        </w:rPr>
        <w:t>á</w:t>
      </w:r>
      <w:r w:rsidR="000370F4" w:rsidRPr="009956C4">
        <w:rPr>
          <w:rFonts w:ascii="Verdana" w:hAnsi="Verdana" w:cs="Arial"/>
          <w:sz w:val="18"/>
          <w:szCs w:val="18"/>
          <w:lang w:val="es-BO"/>
        </w:rPr>
        <w:t xml:space="preserve"> la autenticidad del Certificado RUPE presentado por el proponente adjudicado, ingresando el código de verificación del Certificado en el </w:t>
      </w:r>
      <w:r w:rsidR="00FF024C" w:rsidRPr="009956C4">
        <w:rPr>
          <w:rFonts w:ascii="Verdana" w:hAnsi="Verdana" w:cs="Arial"/>
          <w:sz w:val="18"/>
          <w:szCs w:val="18"/>
          <w:lang w:val="es-BO"/>
        </w:rPr>
        <w:t>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68FDDD32"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 contratación, mediante Contrato,</w:t>
      </w:r>
      <w:r w:rsidRPr="009956C4">
        <w:rPr>
          <w:rFonts w:ascii="Verdana" w:hAnsi="Verdana" w:cs="Arial"/>
          <w:b w:val="0"/>
          <w:sz w:val="18"/>
          <w:szCs w:val="18"/>
          <w:u w:val="none"/>
          <w:lang w:val="es-BO"/>
        </w:rPr>
        <w:t xml:space="preserve"> su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 xml:space="preserve">será descalificada, procediéndose a la revisión de la siguiente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mejor evaluada. En caso de que la justificación del desistimiento no sea por causas de fuerza mayor, caso fortuito u otras causas debidamente justificadas y aceptadas por la entidad</w:t>
      </w:r>
      <w:r w:rsidR="004238A2">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6E383F82"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F80A3D">
        <w:rPr>
          <w:rFonts w:cs="Arial"/>
          <w:sz w:val="18"/>
          <w:szCs w:val="18"/>
          <w:lang w:val="es-BO"/>
        </w:rPr>
        <w:tab/>
        <w:t>Si la ASFI</w:t>
      </w:r>
      <w:r w:rsidR="009311C2" w:rsidRPr="009956C4">
        <w:rPr>
          <w:rFonts w:cs="Arial"/>
          <w:sz w:val="18"/>
          <w:szCs w:val="18"/>
          <w:lang w:val="es-BO"/>
        </w:rPr>
        <w:t xml:space="preserve"> notificara la adjudicación vencido el plazo de la validez de la </w:t>
      </w:r>
      <w:r w:rsidR="004238A2">
        <w:rPr>
          <w:rFonts w:cs="Arial"/>
          <w:sz w:val="18"/>
          <w:szCs w:val="18"/>
          <w:lang w:val="es-BO"/>
        </w:rPr>
        <w:t>cotización</w:t>
      </w:r>
      <w:r w:rsidR="009311C2" w:rsidRPr="009956C4">
        <w:rPr>
          <w:rFonts w:cs="Arial"/>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381ABC">
        <w:rPr>
          <w:rFonts w:cs="Arial"/>
          <w:sz w:val="18"/>
          <w:szCs w:val="18"/>
          <w:lang w:val="es-BO"/>
        </w:rPr>
        <w:t>cotización</w:t>
      </w:r>
      <w:r w:rsidR="009311C2" w:rsidRPr="009956C4">
        <w:rPr>
          <w:rFonts w:cs="Arial"/>
          <w:sz w:val="18"/>
          <w:szCs w:val="18"/>
          <w:lang w:val="es-BO"/>
        </w:rPr>
        <w:t xml:space="preserve">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7B9D236B"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381ABC">
        <w:rPr>
          <w:rFonts w:cs="Arial"/>
          <w:sz w:val="18"/>
          <w:szCs w:val="18"/>
          <w:lang w:val="es-BO"/>
        </w:rPr>
        <w:t>cotización</w:t>
      </w:r>
      <w:r w:rsidR="00702D41" w:rsidRPr="009956C4">
        <w:rPr>
          <w:rFonts w:cs="Arial"/>
          <w:sz w:val="18"/>
          <w:szCs w:val="18"/>
          <w:lang w:val="es-BO"/>
        </w:rPr>
        <w:t>.</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clear" w:pos="360"/>
          <w:tab w:val="num" w:pos="567"/>
        </w:tabs>
        <w:ind w:left="567" w:hanging="567"/>
        <w:rPr>
          <w:rFonts w:ascii="Verdana" w:hAnsi="Verdana" w:cs="Arial"/>
          <w:sz w:val="18"/>
          <w:szCs w:val="18"/>
          <w:u w:val="none"/>
          <w:lang w:val="es-BO"/>
        </w:rPr>
      </w:pPr>
      <w:bookmarkStart w:id="48" w:name="_Toc75943629"/>
      <w:r w:rsidRPr="009956C4">
        <w:rPr>
          <w:rFonts w:ascii="Verdana" w:hAnsi="Verdana" w:cs="Arial"/>
          <w:sz w:val="18"/>
          <w:szCs w:val="18"/>
          <w:u w:val="none"/>
          <w:lang w:val="es-BO"/>
        </w:rPr>
        <w:t>MODIFICACIONES AL CONTRATO</w:t>
      </w:r>
      <w:bookmarkEnd w:id="48"/>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77777777"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El contrato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lastRenderedPageBreak/>
        <w:t>Se podrán realizar uno o varios contratos modificatorios, que sumados no deberán exceder el diez por ciento (10%) del monto del contrato principal.</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clear" w:pos="360"/>
          <w:tab w:val="num" w:pos="567"/>
        </w:tabs>
        <w:ind w:left="567" w:hanging="567"/>
        <w:rPr>
          <w:rFonts w:ascii="Verdana" w:hAnsi="Verdana"/>
          <w:bCs/>
          <w:sz w:val="18"/>
          <w:szCs w:val="18"/>
          <w:u w:val="none"/>
          <w:lang w:val="es-BO" w:eastAsia="x-none"/>
        </w:rPr>
      </w:pPr>
      <w:bookmarkStart w:id="49" w:name="_Toc75943630"/>
      <w:r w:rsidRPr="009956C4">
        <w:rPr>
          <w:rFonts w:ascii="Verdana" w:hAnsi="Verdana"/>
          <w:bCs/>
          <w:sz w:val="18"/>
          <w:szCs w:val="18"/>
          <w:u w:val="none"/>
          <w:lang w:val="es-BO" w:eastAsia="x-none"/>
        </w:rPr>
        <w:t>SUBCONTRATACIÓN</w:t>
      </w:r>
      <w:bookmarkEnd w:id="49"/>
    </w:p>
    <w:p w14:paraId="030C0197" w14:textId="77777777" w:rsidR="0018096F" w:rsidRPr="009956C4" w:rsidRDefault="0018096F" w:rsidP="0018096F">
      <w:pPr>
        <w:rPr>
          <w:lang w:val="es-BO" w:eastAsia="x-none"/>
        </w:rPr>
      </w:pPr>
    </w:p>
    <w:p w14:paraId="7EA5B66C" w14:textId="6FA5E932" w:rsidR="0018096F" w:rsidRDefault="00D0774F" w:rsidP="0018096F">
      <w:pPr>
        <w:pStyle w:val="Ttulo2"/>
        <w:numPr>
          <w:ilvl w:val="0"/>
          <w:numId w:val="0"/>
        </w:numPr>
        <w:ind w:left="567"/>
        <w:jc w:val="both"/>
        <w:rPr>
          <w:rFonts w:ascii="Verdana" w:hAnsi="Verdana"/>
          <w:b w:val="0"/>
          <w:sz w:val="18"/>
          <w:szCs w:val="18"/>
          <w:u w:val="none"/>
          <w:lang w:val="es-BO"/>
        </w:rPr>
      </w:pPr>
      <w:r>
        <w:rPr>
          <w:rFonts w:ascii="Verdana" w:hAnsi="Verdana"/>
          <w:b w:val="0"/>
          <w:sz w:val="18"/>
          <w:szCs w:val="18"/>
          <w:u w:val="none"/>
          <w:lang w:val="es-BO" w:eastAsia="x-none"/>
        </w:rPr>
        <w:t>En el presente proceso no se aceptará la realización de subcontrataciones</w:t>
      </w:r>
      <w:r w:rsidR="0018096F" w:rsidRPr="009956C4">
        <w:rPr>
          <w:rFonts w:ascii="Verdana" w:hAnsi="Verdana"/>
          <w:b w:val="0"/>
          <w:sz w:val="18"/>
          <w:szCs w:val="18"/>
          <w:u w:val="none"/>
          <w:lang w:val="es-BO"/>
        </w:rPr>
        <w:t>.</w:t>
      </w:r>
    </w:p>
    <w:p w14:paraId="4AF00A1D" w14:textId="3AD506CD" w:rsidR="002F4418" w:rsidRDefault="002F4418" w:rsidP="002F4418">
      <w:pPr>
        <w:rPr>
          <w:lang w:val="es-BO"/>
        </w:rPr>
      </w:pPr>
    </w:p>
    <w:p w14:paraId="10B09ECD" w14:textId="39B303D1" w:rsidR="002F4418" w:rsidRDefault="002F4418" w:rsidP="002F4418">
      <w:pPr>
        <w:pStyle w:val="Ttulo1"/>
        <w:tabs>
          <w:tab w:val="clear" w:pos="360"/>
          <w:tab w:val="num" w:pos="567"/>
        </w:tabs>
        <w:ind w:left="567" w:hanging="567"/>
        <w:rPr>
          <w:rFonts w:ascii="Verdana" w:hAnsi="Verdana"/>
          <w:bCs/>
          <w:sz w:val="18"/>
          <w:szCs w:val="18"/>
          <w:u w:val="none"/>
          <w:lang w:val="es-BO" w:eastAsia="x-none"/>
        </w:rPr>
      </w:pPr>
      <w:bookmarkStart w:id="50" w:name="_Toc75943631"/>
      <w:r>
        <w:rPr>
          <w:rFonts w:ascii="Verdana" w:hAnsi="Verdana"/>
          <w:bCs/>
          <w:sz w:val="18"/>
          <w:szCs w:val="18"/>
          <w:u w:val="none"/>
          <w:lang w:val="es-BO" w:eastAsia="x-none"/>
        </w:rPr>
        <w:t>ANTICIPO</w:t>
      </w:r>
      <w:bookmarkEnd w:id="50"/>
    </w:p>
    <w:p w14:paraId="5253F60F" w14:textId="46996BF6" w:rsidR="002F4418" w:rsidRDefault="002F4418" w:rsidP="002F4418">
      <w:pPr>
        <w:rPr>
          <w:lang w:val="es-BO" w:eastAsia="x-none"/>
        </w:rPr>
      </w:pPr>
    </w:p>
    <w:p w14:paraId="06CFA50C" w14:textId="3097B6A5" w:rsidR="002F4418" w:rsidRPr="002F4418" w:rsidRDefault="002F4418" w:rsidP="002F4418">
      <w:pPr>
        <w:pStyle w:val="Ttulo2"/>
        <w:numPr>
          <w:ilvl w:val="0"/>
          <w:numId w:val="0"/>
        </w:numPr>
        <w:ind w:left="567"/>
        <w:jc w:val="both"/>
        <w:rPr>
          <w:rFonts w:ascii="Verdana" w:hAnsi="Verdana"/>
          <w:b w:val="0"/>
          <w:sz w:val="18"/>
          <w:szCs w:val="18"/>
          <w:u w:val="none"/>
          <w:lang w:val="es-BO" w:eastAsia="x-none"/>
        </w:rPr>
      </w:pPr>
      <w:r w:rsidRPr="002F4418">
        <w:rPr>
          <w:rFonts w:ascii="Verdana" w:hAnsi="Verdana"/>
          <w:b w:val="0"/>
          <w:sz w:val="18"/>
          <w:szCs w:val="18"/>
          <w:u w:val="none"/>
          <w:lang w:val="es-BO" w:eastAsia="x-none"/>
        </w:rPr>
        <w:t>En el presente proceso de contratación no se otorgarán anticipos</w:t>
      </w:r>
      <w:r>
        <w:rPr>
          <w:rFonts w:ascii="Verdana" w:hAnsi="Verdana"/>
          <w:b w:val="0"/>
          <w:sz w:val="18"/>
          <w:szCs w:val="18"/>
          <w:u w:val="none"/>
          <w:lang w:val="es-BO" w:eastAsia="x-none"/>
        </w:rPr>
        <w:t>.</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bookmarkStart w:id="51" w:name="_Toc75943632"/>
      <w:r w:rsidRPr="009956C4">
        <w:rPr>
          <w:rFonts w:ascii="Verdana" w:hAnsi="Verdana" w:cs="Arial"/>
          <w:sz w:val="18"/>
          <w:szCs w:val="18"/>
          <w:u w:val="none"/>
          <w:lang w:val="es-BO"/>
        </w:rPr>
        <w:t>ENTREGA DE BIENES</w:t>
      </w:r>
      <w:bookmarkEnd w:id="51"/>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0C0D210F" w:rsidR="0096093E" w:rsidRPr="009956C4" w:rsidRDefault="0096093E" w:rsidP="002F4418">
      <w:pPr>
        <w:tabs>
          <w:tab w:val="num" w:pos="567"/>
        </w:tabs>
        <w:ind w:left="567"/>
        <w:jc w:val="both"/>
        <w:rPr>
          <w:rFonts w:cs="Arial"/>
          <w:sz w:val="18"/>
          <w:szCs w:val="18"/>
          <w:lang w:val="es-BO"/>
        </w:rPr>
      </w:pPr>
      <w:r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Pr="009956C4">
        <w:rPr>
          <w:rFonts w:cs="Arial"/>
          <w:sz w:val="18"/>
          <w:szCs w:val="18"/>
          <w:lang w:val="es-BO"/>
        </w:rPr>
        <w:t>suscrito y de sus partes integrantes</w:t>
      </w:r>
      <w:r w:rsidR="00872A76" w:rsidRPr="009956C4">
        <w:rPr>
          <w:rFonts w:cs="Arial"/>
          <w:sz w:val="18"/>
          <w:szCs w:val="18"/>
          <w:lang w:val="es-BO"/>
        </w:rPr>
        <w:t xml:space="preserve"> </w:t>
      </w:r>
      <w:r w:rsidR="00D0774F">
        <w:rPr>
          <w:rFonts w:cs="Arial"/>
          <w:sz w:val="18"/>
          <w:szCs w:val="18"/>
          <w:lang w:val="es-BO"/>
        </w:rPr>
        <w:t xml:space="preserve">y cotización </w:t>
      </w:r>
      <w:r w:rsidR="009B7A9E" w:rsidRPr="009956C4">
        <w:rPr>
          <w:rFonts w:cs="Arial"/>
          <w:sz w:val="18"/>
          <w:szCs w:val="18"/>
          <w:lang w:val="es-BO"/>
        </w:rPr>
        <w:t>adjudicada</w:t>
      </w:r>
      <w:r w:rsidRPr="009956C4">
        <w:rPr>
          <w:rFonts w:cs="Arial"/>
          <w:sz w:val="18"/>
          <w:szCs w:val="18"/>
          <w:lang w:val="es-BO"/>
        </w:rPr>
        <w:t>, sujetas a la conformidad por</w:t>
      </w:r>
      <w:r w:rsidR="00F45FFB" w:rsidRPr="009956C4">
        <w:rPr>
          <w:rFonts w:cs="Arial"/>
          <w:sz w:val="18"/>
          <w:szCs w:val="18"/>
          <w:lang w:val="es-BO"/>
        </w:rPr>
        <w:t xml:space="preserve"> </w:t>
      </w:r>
      <w:r w:rsidRPr="009956C4">
        <w:rPr>
          <w:rFonts w:cs="Arial"/>
          <w:sz w:val="18"/>
          <w:szCs w:val="18"/>
          <w:lang w:val="es-BO"/>
        </w:rPr>
        <w:t>la Comisión de Rec</w:t>
      </w:r>
      <w:r w:rsidR="00F80A3D">
        <w:rPr>
          <w:rFonts w:cs="Arial"/>
          <w:sz w:val="18"/>
          <w:szCs w:val="18"/>
          <w:lang w:val="es-BO"/>
        </w:rPr>
        <w:t>epción designada por ASFI</w:t>
      </w:r>
      <w:r w:rsidRPr="009956C4">
        <w:rPr>
          <w:rFonts w:cs="Arial"/>
          <w:sz w:val="18"/>
          <w:szCs w:val="18"/>
          <w:lang w:val="es-BO"/>
        </w:rPr>
        <w:t>.</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bookmarkStart w:id="52" w:name="_Toc75943633"/>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52"/>
    </w:p>
    <w:p w14:paraId="31F92213" w14:textId="77777777" w:rsidR="0018137A" w:rsidRPr="009956C4" w:rsidRDefault="0018137A" w:rsidP="00310B81">
      <w:pPr>
        <w:tabs>
          <w:tab w:val="num" w:pos="709"/>
        </w:tabs>
        <w:ind w:left="709" w:hanging="709"/>
        <w:jc w:val="both"/>
        <w:rPr>
          <w:rFonts w:cs="Arial"/>
          <w:b/>
          <w:sz w:val="18"/>
          <w:szCs w:val="18"/>
          <w:lang w:val="es-BO"/>
        </w:rPr>
      </w:pPr>
    </w:p>
    <w:p w14:paraId="3D9D107D" w14:textId="045E21FF" w:rsidR="009F021E" w:rsidRPr="009956C4" w:rsidRDefault="009F021E"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4D8E603A" w14:textId="77777777" w:rsidR="009F021E" w:rsidRPr="009956C4" w:rsidRDefault="009F021E" w:rsidP="009F021E">
      <w:pPr>
        <w:ind w:left="1276"/>
        <w:jc w:val="both"/>
        <w:rPr>
          <w:rFonts w:cs="Arial"/>
          <w:sz w:val="18"/>
          <w:szCs w:val="18"/>
          <w:lang w:val="es-BO"/>
        </w:rPr>
      </w:pPr>
    </w:p>
    <w:p w14:paraId="6A0E8296" w14:textId="77777777"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contrata</w:t>
      </w:r>
      <w:bookmarkStart w:id="53" w:name="_GoBack"/>
      <w:bookmarkEnd w:id="53"/>
      <w:r w:rsidR="00697728" w:rsidRPr="009956C4">
        <w:rPr>
          <w:rFonts w:ascii="Verdana" w:hAnsi="Verdana" w:cs="Arial"/>
          <w:sz w:val="18"/>
          <w:szCs w:val="18"/>
          <w:lang w:val="es-BO"/>
        </w:rPr>
        <w:t xml:space="preserve">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373FC771" w14:textId="77777777" w:rsidR="00A0592A" w:rsidRDefault="00A0592A">
      <w:pPr>
        <w:rPr>
          <w:rFonts w:cs="Arial"/>
          <w:b/>
          <w:sz w:val="18"/>
          <w:lang w:val="es-BO"/>
        </w:rPr>
      </w:pPr>
      <w:r>
        <w:rPr>
          <w:rFonts w:cs="Arial"/>
          <w:b/>
          <w:sz w:val="18"/>
          <w:lang w:val="es-BO"/>
        </w:rPr>
        <w:br w:type="page"/>
      </w:r>
    </w:p>
    <w:p w14:paraId="3FFD4113" w14:textId="298D92A7" w:rsidR="002473EE" w:rsidRPr="009956C4" w:rsidRDefault="002473EE" w:rsidP="006D6774">
      <w:pPr>
        <w:spacing w:after="240"/>
        <w:jc w:val="center"/>
        <w:rPr>
          <w:rFonts w:cs="Arial"/>
          <w:b/>
          <w:sz w:val="18"/>
          <w:lang w:val="es-BO"/>
        </w:rPr>
      </w:pPr>
      <w:r w:rsidRPr="009956C4">
        <w:rPr>
          <w:rFonts w:cs="Arial"/>
          <w:b/>
          <w:sz w:val="18"/>
          <w:lang w:val="es-BO"/>
        </w:rPr>
        <w:lastRenderedPageBreak/>
        <w:t>GLOSARIO DE TÉRMINOS</w:t>
      </w:r>
    </w:p>
    <w:p w14:paraId="78C50D36" w14:textId="77777777" w:rsidR="00AE6C99" w:rsidRPr="009956C4" w:rsidRDefault="00AE6C99" w:rsidP="006D6774">
      <w:pPr>
        <w:spacing w:before="120" w:after="120"/>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12E361CC" w14:textId="472224A0"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7BC6FD6C"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2594A867"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3F525567"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1017F47E" w14:textId="77777777" w:rsidR="00AD73A0" w:rsidRPr="009956C4" w:rsidRDefault="00AD73A0" w:rsidP="006D6774">
      <w:pPr>
        <w:spacing w:before="120" w:after="120"/>
        <w:jc w:val="both"/>
        <w:rPr>
          <w:rFonts w:cs="Arial"/>
          <w:b/>
          <w:sz w:val="18"/>
          <w:szCs w:val="18"/>
          <w:lang w:val="es-BO"/>
        </w:rPr>
      </w:pPr>
      <w:r w:rsidRPr="009956C4">
        <w:rPr>
          <w:rFonts w:cs="Arial"/>
          <w:b/>
          <w:sz w:val="18"/>
          <w:szCs w:val="18"/>
          <w:lang w:val="es-BO"/>
        </w:rPr>
        <w:t xml:space="preserve">Monto del Contrato: </w:t>
      </w:r>
      <w:r w:rsidRPr="009956C4">
        <w:rPr>
          <w:rFonts w:cs="Arial"/>
          <w:sz w:val="18"/>
          <w:szCs w:val="18"/>
          <w:lang w:val="es-BO"/>
        </w:rPr>
        <w:t>Es el precio establecido en la Nota o Resolución de Adjudicación, plasmado en el Contrato que puede ser modificado con posterioridad de conformidad con las disposiciones del Contrato.</w:t>
      </w:r>
    </w:p>
    <w:p w14:paraId="034CC1AD" w14:textId="47E5FA39" w:rsidR="007E317F" w:rsidRPr="009956C4" w:rsidRDefault="002473EE" w:rsidP="006D6774">
      <w:pPr>
        <w:spacing w:before="120" w:after="120"/>
        <w:jc w:val="both"/>
        <w:rPr>
          <w:rFonts w:cs="Arial"/>
          <w:b/>
          <w:sz w:val="18"/>
          <w:szCs w:val="18"/>
          <w:lang w:val="es-BO"/>
        </w:rPr>
        <w:sectPr w:rsidR="007E317F" w:rsidRPr="009956C4" w:rsidSect="00A71885">
          <w:headerReference w:type="first" r:id="rId12"/>
          <w:footerReference w:type="first" r:id="rId13"/>
          <w:pgSz w:w="12240" w:h="15840"/>
          <w:pgMar w:top="993" w:right="1701" w:bottom="567" w:left="1701" w:header="708" w:footer="708" w:gutter="0"/>
          <w:pgNumType w:start="1"/>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54" w:name="_Toc346871641"/>
      <w:bookmarkStart w:id="55" w:name="_Toc346873831"/>
      <w:r w:rsidRPr="009956C4">
        <w:rPr>
          <w:rFonts w:cs="Arial"/>
          <w:b/>
          <w:sz w:val="18"/>
          <w:szCs w:val="18"/>
          <w:lang w:val="es-BO"/>
        </w:rPr>
        <w:lastRenderedPageBreak/>
        <w:t>PARTE II</w:t>
      </w:r>
      <w:bookmarkEnd w:id="54"/>
      <w:bookmarkEnd w:id="55"/>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bookmarkStart w:id="56" w:name="_Toc75943634"/>
      <w:r w:rsidRPr="009956C4">
        <w:rPr>
          <w:rFonts w:ascii="Verdana" w:hAnsi="Verdana" w:cs="Arial"/>
          <w:sz w:val="18"/>
          <w:szCs w:val="18"/>
          <w:u w:val="none"/>
          <w:lang w:val="es-BO"/>
        </w:rPr>
        <w:t>CONVOCATORIA Y DATOS GENERALES DE LA CONTRATACIÓN</w:t>
      </w:r>
      <w:bookmarkEnd w:id="56"/>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DF63EF">
            <w:pPr>
              <w:pStyle w:val="Prrafodelista"/>
              <w:numPr>
                <w:ilvl w:val="0"/>
                <w:numId w:val="1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292E9D" w:rsidRDefault="009E731E" w:rsidP="00E83D56">
            <w:pPr>
              <w:rPr>
                <w:rFonts w:ascii="Arial" w:hAnsi="Arial" w:cs="Arial"/>
                <w:b/>
                <w:sz w:val="10"/>
                <w:szCs w:val="2"/>
                <w:lang w:val="es-BO"/>
              </w:rPr>
            </w:pPr>
          </w:p>
        </w:tc>
      </w:tr>
      <w:tr w:rsidR="009E731E" w:rsidRPr="009956C4" w14:paraId="2287660F" w14:textId="77777777" w:rsidTr="00DC35DF">
        <w:trPr>
          <w:trHeight w:val="512"/>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4D75F1" w14:textId="63BAE338" w:rsidR="009E731E" w:rsidRPr="00DC35DF" w:rsidRDefault="00D0774F" w:rsidP="00D0774F">
            <w:pPr>
              <w:jc w:val="center"/>
              <w:rPr>
                <w:rFonts w:ascii="Arial" w:hAnsi="Arial" w:cs="Arial"/>
                <w:b/>
                <w:sz w:val="20"/>
                <w:szCs w:val="20"/>
                <w:lang w:val="es-BO"/>
              </w:rPr>
            </w:pPr>
            <w:r w:rsidRPr="00DC35DF">
              <w:rPr>
                <w:rFonts w:ascii="Arial" w:hAnsi="Arial" w:cs="Arial"/>
                <w:b/>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DC35DF">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4FE722" w14:textId="77777777" w:rsidR="0024332A" w:rsidRPr="00DC35DF" w:rsidRDefault="0024332A" w:rsidP="00204426">
            <w:pPr>
              <w:jc w:val="center"/>
              <w:rPr>
                <w:rFonts w:ascii="Arial" w:hAnsi="Arial" w:cs="Arial"/>
                <w:b/>
                <w:lang w:val="es-BO"/>
              </w:rPr>
            </w:pPr>
            <w:r w:rsidRPr="00DC35DF">
              <w:rPr>
                <w:rFonts w:ascii="Arial" w:hAnsi="Arial" w:cs="Arial"/>
                <w:b/>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52E242" w14:textId="77777777" w:rsidR="00DC35DF" w:rsidRDefault="00D0774F" w:rsidP="007C720E">
            <w:pPr>
              <w:jc w:val="center"/>
              <w:rPr>
                <w:rFonts w:ascii="Arial" w:hAnsi="Arial" w:cs="Arial"/>
                <w:b/>
                <w:lang w:val="es-BO"/>
              </w:rPr>
            </w:pPr>
            <w:r w:rsidRPr="00DC35DF">
              <w:rPr>
                <w:rFonts w:ascii="Arial" w:hAnsi="Arial" w:cs="Arial"/>
                <w:b/>
                <w:lang w:val="es-BO"/>
              </w:rPr>
              <w:t xml:space="preserve">ASFI SIGA-ANPE </w:t>
            </w:r>
          </w:p>
          <w:p w14:paraId="6320E8E2" w14:textId="24D6C511" w:rsidR="0024332A" w:rsidRPr="00DC35DF" w:rsidRDefault="00D0774F" w:rsidP="007C720E">
            <w:pPr>
              <w:jc w:val="center"/>
              <w:rPr>
                <w:rFonts w:ascii="Arial" w:hAnsi="Arial" w:cs="Arial"/>
                <w:b/>
                <w:lang w:val="es-BO"/>
              </w:rPr>
            </w:pPr>
            <w:r w:rsidRPr="00DC35DF">
              <w:rPr>
                <w:rFonts w:ascii="Arial" w:hAnsi="Arial" w:cs="Arial"/>
                <w:b/>
                <w:lang w:val="es-BO"/>
              </w:rPr>
              <w:t xml:space="preserve">N° </w:t>
            </w:r>
            <w:r w:rsidR="004D709C" w:rsidRPr="00DC35DF">
              <w:rPr>
                <w:rFonts w:ascii="Arial" w:hAnsi="Arial" w:cs="Arial"/>
                <w:b/>
                <w:lang w:val="es-BO"/>
              </w:rPr>
              <w:t>26</w:t>
            </w:r>
            <w:r w:rsidRPr="00DC35DF">
              <w:rPr>
                <w:rFonts w:ascii="Arial" w:hAnsi="Arial" w:cs="Arial"/>
                <w:b/>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DC35DF">
        <w:trPr>
          <w:trHeight w:val="265"/>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3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4"/>
        <w:gridCol w:w="305"/>
        <w:gridCol w:w="305"/>
        <w:gridCol w:w="278"/>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12"/>
        <w:gridCol w:w="733"/>
        <w:gridCol w:w="252"/>
      </w:tblGrid>
      <w:tr w:rsidR="000E29B1" w:rsidRPr="009956C4" w14:paraId="3A7C40EF" w14:textId="77777777" w:rsidTr="000E29B1">
        <w:trPr>
          <w:jc w:val="center"/>
        </w:trPr>
        <w:tc>
          <w:tcPr>
            <w:tcW w:w="1724" w:type="dxa"/>
            <w:tcBorders>
              <w:left w:val="single" w:sz="12" w:space="0" w:color="244061" w:themeColor="accent1" w:themeShade="80"/>
              <w:right w:val="single" w:sz="4" w:space="0" w:color="auto"/>
            </w:tcBorders>
            <w:vAlign w:val="center"/>
          </w:tcPr>
          <w:p w14:paraId="4E2ED28E" w14:textId="77777777" w:rsidR="00D0774F" w:rsidRPr="000E29B1" w:rsidRDefault="00D0774F" w:rsidP="00E83D56">
            <w:pPr>
              <w:jc w:val="right"/>
              <w:rPr>
                <w:rFonts w:ascii="Arial" w:eastAsia="Times New Roman" w:hAnsi="Arial" w:cs="Arial"/>
                <w:b/>
                <w:lang w:val="es-BO"/>
              </w:rPr>
            </w:pPr>
            <w:r w:rsidRPr="000E29B1">
              <w:rPr>
                <w:rFonts w:ascii="Arial" w:eastAsia="Times New Roman" w:hAnsi="Arial" w:cs="Arial"/>
                <w:b/>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6FC48002" w:rsidR="00D0774F" w:rsidRPr="000E29B1" w:rsidRDefault="00D0774F" w:rsidP="006D6774">
            <w:pPr>
              <w:spacing w:before="60" w:after="60"/>
              <w:rPr>
                <w:rFonts w:ascii="Arial" w:hAnsi="Arial" w:cs="Arial"/>
                <w:b/>
                <w:lang w:val="es-BO"/>
              </w:rPr>
            </w:pPr>
            <w:r w:rsidRPr="000E29B1">
              <w:rPr>
                <w:rFonts w:ascii="Arial" w:hAnsi="Arial" w:cs="Arial"/>
                <w:b/>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4F9988DE" w:rsidR="00D0774F" w:rsidRPr="000E29B1" w:rsidRDefault="00D0774F" w:rsidP="006D6774">
            <w:pPr>
              <w:spacing w:before="60" w:after="60"/>
              <w:rPr>
                <w:rFonts w:ascii="Arial" w:hAnsi="Arial" w:cs="Arial"/>
                <w:b/>
                <w:lang w:val="es-BO"/>
              </w:rPr>
            </w:pPr>
            <w:r w:rsidRPr="000E29B1">
              <w:rPr>
                <w:rFonts w:ascii="Arial" w:hAnsi="Arial" w:cs="Arial"/>
                <w:b/>
                <w:lang w:val="es-BO"/>
              </w:rPr>
              <w:t>1</w:t>
            </w:r>
          </w:p>
        </w:tc>
        <w:tc>
          <w:tcPr>
            <w:tcW w:w="278" w:type="dxa"/>
            <w:tcBorders>
              <w:left w:val="single" w:sz="4" w:space="0" w:color="auto"/>
              <w:right w:val="single" w:sz="4" w:space="0" w:color="auto"/>
            </w:tcBorders>
          </w:tcPr>
          <w:p w14:paraId="1FF8B480" w14:textId="77777777" w:rsidR="00D0774F" w:rsidRPr="000E29B1" w:rsidRDefault="00D0774F" w:rsidP="006D6774">
            <w:pPr>
              <w:spacing w:before="60" w:after="60"/>
              <w:rPr>
                <w:rFonts w:ascii="Arial" w:hAnsi="Arial" w:cs="Arial"/>
                <w:b/>
                <w:lang w:val="es-BO"/>
              </w:rPr>
            </w:pPr>
            <w:r w:rsidRPr="000E29B1">
              <w:rPr>
                <w:rFonts w:ascii="Arial" w:hAnsi="Arial" w:cs="Arial"/>
                <w:b/>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06E048A6" w:rsidR="00D0774F" w:rsidRPr="000E29B1" w:rsidRDefault="00D0774F" w:rsidP="006D6774">
            <w:pPr>
              <w:spacing w:before="60" w:after="60"/>
              <w:rPr>
                <w:rFonts w:ascii="Arial" w:hAnsi="Arial" w:cs="Arial"/>
                <w:b/>
                <w:lang w:val="es-BO"/>
              </w:rPr>
            </w:pPr>
            <w:r w:rsidRPr="000E29B1">
              <w:rPr>
                <w:rFonts w:ascii="Arial" w:hAnsi="Arial" w:cs="Arial"/>
                <w:b/>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4735680E" w:rsidR="00D0774F" w:rsidRPr="000E29B1" w:rsidRDefault="00D0774F" w:rsidP="006D6774">
            <w:pPr>
              <w:spacing w:before="60" w:after="60"/>
              <w:rPr>
                <w:rFonts w:ascii="Arial" w:hAnsi="Arial" w:cs="Arial"/>
                <w:b/>
                <w:lang w:val="es-BO"/>
              </w:rPr>
            </w:pPr>
            <w:r w:rsidRPr="000E29B1">
              <w:rPr>
                <w:rFonts w:ascii="Arial" w:hAnsi="Arial" w:cs="Arial"/>
                <w:b/>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832DCCA" w:rsidR="00D0774F" w:rsidRPr="000E29B1" w:rsidRDefault="00D0774F" w:rsidP="006D6774">
            <w:pPr>
              <w:spacing w:before="60" w:after="60"/>
              <w:rPr>
                <w:rFonts w:ascii="Arial" w:hAnsi="Arial" w:cs="Arial"/>
                <w:b/>
                <w:lang w:val="es-BO"/>
              </w:rPr>
            </w:pPr>
            <w:r w:rsidRPr="000E29B1">
              <w:rPr>
                <w:rFonts w:ascii="Arial" w:hAnsi="Arial" w:cs="Arial"/>
                <w:b/>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1E11404" w:rsidR="00D0774F" w:rsidRPr="000E29B1" w:rsidRDefault="00D0774F" w:rsidP="006D6774">
            <w:pPr>
              <w:spacing w:before="60" w:after="60"/>
              <w:rPr>
                <w:rFonts w:ascii="Arial" w:hAnsi="Arial" w:cs="Arial"/>
                <w:b/>
                <w:lang w:val="es-BO"/>
              </w:rPr>
            </w:pPr>
            <w:r w:rsidRPr="000E29B1">
              <w:rPr>
                <w:rFonts w:ascii="Arial" w:hAnsi="Arial" w:cs="Arial"/>
                <w:b/>
                <w:lang w:val="es-BO"/>
              </w:rPr>
              <w:t>3</w:t>
            </w:r>
          </w:p>
        </w:tc>
        <w:tc>
          <w:tcPr>
            <w:tcW w:w="275" w:type="dxa"/>
            <w:tcBorders>
              <w:left w:val="single" w:sz="4" w:space="0" w:color="auto"/>
              <w:right w:val="single" w:sz="4" w:space="0" w:color="auto"/>
            </w:tcBorders>
          </w:tcPr>
          <w:p w14:paraId="4CF6B547" w14:textId="77777777" w:rsidR="00D0774F" w:rsidRPr="000E29B1" w:rsidRDefault="00D0774F" w:rsidP="006D6774">
            <w:pPr>
              <w:spacing w:before="60" w:after="60"/>
              <w:rPr>
                <w:rFonts w:ascii="Arial" w:hAnsi="Arial" w:cs="Arial"/>
                <w:b/>
                <w:lang w:val="es-BO"/>
              </w:rPr>
            </w:pPr>
            <w:r w:rsidRPr="000E29B1">
              <w:rPr>
                <w:rFonts w:ascii="Arial" w:hAnsi="Arial" w:cs="Arial"/>
                <w:b/>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CC62B44" w:rsidR="00D0774F" w:rsidRPr="000E29B1" w:rsidRDefault="00D0774F" w:rsidP="006D6774">
            <w:pPr>
              <w:spacing w:before="60" w:after="60"/>
              <w:rPr>
                <w:rFonts w:ascii="Arial" w:hAnsi="Arial" w:cs="Arial"/>
                <w:b/>
                <w:lang w:val="es-BO"/>
              </w:rPr>
            </w:pPr>
            <w:r w:rsidRPr="000E29B1">
              <w:rPr>
                <w:rFonts w:ascii="Arial" w:hAnsi="Arial" w:cs="Arial"/>
                <w:b/>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9EAE3C3" w:rsidR="00D0774F" w:rsidRPr="000E29B1" w:rsidRDefault="00D0774F" w:rsidP="006D6774">
            <w:pPr>
              <w:spacing w:before="60" w:after="60"/>
              <w:rPr>
                <w:rFonts w:ascii="Arial" w:hAnsi="Arial" w:cs="Arial"/>
                <w:b/>
                <w:lang w:val="es-BO"/>
              </w:rPr>
            </w:pPr>
            <w:r w:rsidRPr="000E29B1">
              <w:rPr>
                <w:rFonts w:ascii="Arial" w:hAnsi="Arial" w:cs="Arial"/>
                <w:b/>
                <w:lang w:val="es-BO"/>
              </w:rPr>
              <w:t>0</w:t>
            </w:r>
          </w:p>
        </w:tc>
        <w:tc>
          <w:tcPr>
            <w:tcW w:w="272" w:type="dxa"/>
            <w:tcBorders>
              <w:left w:val="single" w:sz="4" w:space="0" w:color="auto"/>
              <w:right w:val="single" w:sz="4" w:space="0" w:color="auto"/>
            </w:tcBorders>
          </w:tcPr>
          <w:p w14:paraId="79451539" w14:textId="77777777" w:rsidR="00D0774F" w:rsidRPr="000E29B1" w:rsidRDefault="00D0774F" w:rsidP="006D6774">
            <w:pPr>
              <w:spacing w:before="60" w:after="60"/>
              <w:rPr>
                <w:rFonts w:ascii="Arial" w:hAnsi="Arial" w:cs="Arial"/>
                <w:b/>
                <w:lang w:val="es-BO"/>
              </w:rPr>
            </w:pPr>
            <w:r w:rsidRPr="000E29B1">
              <w:rPr>
                <w:rFonts w:ascii="Arial" w:hAnsi="Arial" w:cs="Arial"/>
                <w:b/>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296DF4" w14:textId="457707B5" w:rsidR="00D0774F" w:rsidRPr="000E29B1" w:rsidRDefault="000E29B1" w:rsidP="006D6774">
            <w:pPr>
              <w:spacing w:before="60" w:after="60"/>
              <w:rPr>
                <w:rFonts w:ascii="Arial" w:hAnsi="Arial" w:cs="Arial"/>
                <w:b/>
                <w:lang w:val="es-BO"/>
              </w:rPr>
            </w:pPr>
            <w:r w:rsidRPr="000E29B1">
              <w:rPr>
                <w:rFonts w:ascii="Arial" w:hAnsi="Arial" w:cs="Arial"/>
                <w:b/>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621FA30E" w:rsidR="00D0774F" w:rsidRPr="000E29B1" w:rsidRDefault="000E29B1" w:rsidP="006D6774">
            <w:pPr>
              <w:spacing w:before="60" w:after="60"/>
              <w:rPr>
                <w:rFonts w:ascii="Arial" w:hAnsi="Arial" w:cs="Arial"/>
                <w:b/>
                <w:lang w:val="es-BO"/>
              </w:rPr>
            </w:pPr>
            <w:r w:rsidRPr="000E29B1">
              <w:rPr>
                <w:rFonts w:ascii="Arial" w:hAnsi="Arial" w:cs="Arial"/>
                <w:b/>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0016BC31" w:rsidR="00D0774F" w:rsidRPr="000E29B1" w:rsidRDefault="000E29B1" w:rsidP="006D6774">
            <w:pPr>
              <w:spacing w:before="60" w:after="60"/>
              <w:rPr>
                <w:rFonts w:ascii="Arial" w:hAnsi="Arial" w:cs="Arial"/>
                <w:b/>
                <w:lang w:val="es-BO"/>
              </w:rPr>
            </w:pPr>
            <w:r w:rsidRPr="000E29B1">
              <w:rPr>
                <w:rFonts w:ascii="Arial" w:hAnsi="Arial" w:cs="Arial"/>
                <w:b/>
                <w:lang w:val="es-BO"/>
              </w:rPr>
              <w:t>5</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38109CA9" w:rsidR="00D0774F" w:rsidRPr="000E29B1" w:rsidRDefault="000E29B1" w:rsidP="006D6774">
            <w:pPr>
              <w:spacing w:before="60" w:after="60"/>
              <w:rPr>
                <w:rFonts w:ascii="Arial" w:hAnsi="Arial" w:cs="Arial"/>
                <w:b/>
                <w:lang w:val="es-BO"/>
              </w:rPr>
            </w:pPr>
            <w:r w:rsidRPr="000E29B1">
              <w:rPr>
                <w:rFonts w:ascii="Arial" w:hAnsi="Arial" w:cs="Arial"/>
                <w:b/>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3584AB4E" w:rsidR="00D0774F" w:rsidRPr="000E29B1" w:rsidRDefault="000E29B1" w:rsidP="006D6774">
            <w:pPr>
              <w:spacing w:before="60" w:after="60"/>
              <w:rPr>
                <w:rFonts w:ascii="Arial" w:hAnsi="Arial" w:cs="Arial"/>
                <w:b/>
                <w:lang w:val="es-BO"/>
              </w:rPr>
            </w:pPr>
            <w:r w:rsidRPr="000E29B1">
              <w:rPr>
                <w:rFonts w:ascii="Arial" w:hAnsi="Arial" w:cs="Arial"/>
                <w:b/>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267A2429" w:rsidR="00D0774F" w:rsidRPr="000E29B1" w:rsidRDefault="000E29B1" w:rsidP="006D6774">
            <w:pPr>
              <w:spacing w:before="60" w:after="60"/>
              <w:rPr>
                <w:rFonts w:ascii="Arial" w:hAnsi="Arial" w:cs="Arial"/>
                <w:b/>
                <w:lang w:val="es-BO"/>
              </w:rPr>
            </w:pPr>
            <w:r w:rsidRPr="000E29B1">
              <w:rPr>
                <w:rFonts w:ascii="Arial" w:hAnsi="Arial" w:cs="Arial"/>
                <w:b/>
                <w:lang w:val="es-BO"/>
              </w:rPr>
              <w:t>8</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7D5AF6F3" w:rsidR="00D0774F" w:rsidRPr="000E29B1" w:rsidRDefault="000E29B1" w:rsidP="006D6774">
            <w:pPr>
              <w:spacing w:before="60" w:after="60"/>
              <w:rPr>
                <w:rFonts w:ascii="Arial" w:hAnsi="Arial" w:cs="Arial"/>
                <w:b/>
                <w:lang w:val="es-BO"/>
              </w:rPr>
            </w:pPr>
            <w:r w:rsidRPr="000E29B1">
              <w:rPr>
                <w:rFonts w:ascii="Arial" w:hAnsi="Arial" w:cs="Arial"/>
                <w:b/>
                <w:lang w:val="es-BO"/>
              </w:rPr>
              <w:t>1</w:t>
            </w:r>
          </w:p>
        </w:tc>
        <w:tc>
          <w:tcPr>
            <w:tcW w:w="272" w:type="dxa"/>
            <w:tcBorders>
              <w:left w:val="single" w:sz="4" w:space="0" w:color="auto"/>
              <w:right w:val="single" w:sz="4" w:space="0" w:color="auto"/>
            </w:tcBorders>
          </w:tcPr>
          <w:p w14:paraId="78C363F3" w14:textId="77777777" w:rsidR="00D0774F" w:rsidRPr="000E29B1" w:rsidRDefault="00D0774F" w:rsidP="006D6774">
            <w:pPr>
              <w:spacing w:before="60" w:after="60"/>
              <w:rPr>
                <w:rFonts w:ascii="Arial" w:hAnsi="Arial" w:cs="Arial"/>
                <w:b/>
                <w:lang w:val="es-BO"/>
              </w:rPr>
            </w:pPr>
            <w:r w:rsidRPr="000E29B1">
              <w:rPr>
                <w:rFonts w:ascii="Arial" w:hAnsi="Arial" w:cs="Arial"/>
                <w:b/>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6744820" w:rsidR="00D0774F" w:rsidRPr="000E29B1" w:rsidRDefault="007C720E" w:rsidP="006D6774">
            <w:pPr>
              <w:spacing w:before="60" w:after="60"/>
              <w:rPr>
                <w:rFonts w:ascii="Arial" w:hAnsi="Arial" w:cs="Arial"/>
                <w:b/>
                <w:lang w:val="es-BO"/>
              </w:rPr>
            </w:pPr>
            <w:r w:rsidRPr="000E29B1">
              <w:rPr>
                <w:rFonts w:ascii="Arial" w:hAnsi="Arial" w:cs="Arial"/>
                <w:b/>
                <w:lang w:val="es-BO"/>
              </w:rPr>
              <w:t>1</w:t>
            </w:r>
          </w:p>
        </w:tc>
        <w:tc>
          <w:tcPr>
            <w:tcW w:w="272" w:type="dxa"/>
            <w:tcBorders>
              <w:left w:val="single" w:sz="4" w:space="0" w:color="auto"/>
              <w:right w:val="single" w:sz="4" w:space="0" w:color="auto"/>
            </w:tcBorders>
          </w:tcPr>
          <w:p w14:paraId="3D0CE2EF" w14:textId="77777777" w:rsidR="00D0774F" w:rsidRPr="000E29B1" w:rsidRDefault="00D0774F" w:rsidP="006D6774">
            <w:pPr>
              <w:spacing w:before="60" w:after="60"/>
              <w:rPr>
                <w:rFonts w:ascii="Arial" w:hAnsi="Arial" w:cs="Arial"/>
                <w:b/>
                <w:lang w:val="es-BO"/>
              </w:rPr>
            </w:pPr>
            <w:r w:rsidRPr="000E29B1">
              <w:rPr>
                <w:rFonts w:ascii="Arial" w:hAnsi="Arial" w:cs="Arial"/>
                <w:b/>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4147A087" w:rsidR="00D0774F" w:rsidRPr="000E29B1" w:rsidRDefault="003E1DC6" w:rsidP="006D6774">
            <w:pPr>
              <w:spacing w:before="60" w:after="60"/>
              <w:rPr>
                <w:rFonts w:ascii="Arial" w:hAnsi="Arial" w:cs="Arial"/>
                <w:b/>
                <w:lang w:val="es-BO"/>
              </w:rPr>
            </w:pPr>
            <w:r w:rsidRPr="000E29B1">
              <w:rPr>
                <w:rFonts w:ascii="Arial" w:hAnsi="Arial" w:cs="Arial"/>
                <w:b/>
                <w:lang w:val="es-BO"/>
              </w:rPr>
              <w:t>1</w:t>
            </w:r>
          </w:p>
        </w:tc>
        <w:tc>
          <w:tcPr>
            <w:tcW w:w="258" w:type="dxa"/>
            <w:tcBorders>
              <w:left w:val="single" w:sz="4" w:space="0" w:color="auto"/>
            </w:tcBorders>
          </w:tcPr>
          <w:p w14:paraId="46E4A9F6" w14:textId="77777777" w:rsidR="00D0774F" w:rsidRPr="000E29B1" w:rsidRDefault="00D0774F" w:rsidP="006D6774">
            <w:pPr>
              <w:spacing w:before="60" w:after="60"/>
              <w:rPr>
                <w:rFonts w:ascii="Arial" w:hAnsi="Arial" w:cs="Arial"/>
                <w:b/>
                <w:lang w:val="es-BO"/>
              </w:rPr>
            </w:pPr>
          </w:p>
        </w:tc>
        <w:tc>
          <w:tcPr>
            <w:tcW w:w="812" w:type="dxa"/>
            <w:tcBorders>
              <w:right w:val="single" w:sz="4" w:space="0" w:color="auto"/>
            </w:tcBorders>
          </w:tcPr>
          <w:p w14:paraId="4D592233" w14:textId="77777777" w:rsidR="00D0774F" w:rsidRPr="000E29B1" w:rsidRDefault="00D0774F" w:rsidP="006D6774">
            <w:pPr>
              <w:spacing w:before="60" w:after="60"/>
              <w:jc w:val="right"/>
              <w:rPr>
                <w:rFonts w:ascii="Arial" w:hAnsi="Arial" w:cs="Arial"/>
                <w:b/>
                <w:lang w:val="es-BO"/>
              </w:rPr>
            </w:pPr>
            <w:r w:rsidRPr="000E29B1">
              <w:rPr>
                <w:rFonts w:ascii="Arial" w:hAnsi="Arial" w:cs="Arial"/>
                <w:b/>
                <w:lang w:val="es-BO"/>
              </w:rPr>
              <w:t>Gestión</w:t>
            </w:r>
          </w:p>
        </w:tc>
        <w:tc>
          <w:tcPr>
            <w:tcW w:w="733" w:type="dxa"/>
            <w:tcBorders>
              <w:top w:val="single" w:sz="4" w:space="0" w:color="auto"/>
              <w:bottom w:val="single" w:sz="4" w:space="0" w:color="auto"/>
              <w:right w:val="single" w:sz="4" w:space="0" w:color="auto"/>
            </w:tcBorders>
            <w:shd w:val="clear" w:color="auto" w:fill="DBE5F1" w:themeFill="accent1" w:themeFillTint="33"/>
          </w:tcPr>
          <w:p w14:paraId="6F81E494" w14:textId="06975342" w:rsidR="00D0774F" w:rsidRPr="000E29B1" w:rsidRDefault="00D0774F" w:rsidP="006D6774">
            <w:pPr>
              <w:spacing w:before="60" w:after="60"/>
              <w:jc w:val="center"/>
              <w:rPr>
                <w:rFonts w:ascii="Arial" w:hAnsi="Arial" w:cs="Arial"/>
                <w:b/>
                <w:lang w:val="es-BO"/>
              </w:rPr>
            </w:pPr>
            <w:r w:rsidRPr="000E29B1">
              <w:rPr>
                <w:rFonts w:ascii="Arial" w:hAnsi="Arial" w:cs="Arial"/>
                <w:b/>
                <w:lang w:val="es-BO"/>
              </w:rPr>
              <w:t>2021</w:t>
            </w:r>
          </w:p>
        </w:tc>
        <w:tc>
          <w:tcPr>
            <w:tcW w:w="252" w:type="dxa"/>
            <w:tcBorders>
              <w:left w:val="single" w:sz="4" w:space="0" w:color="auto"/>
              <w:right w:val="single" w:sz="12" w:space="0" w:color="244061" w:themeColor="accent1" w:themeShade="80"/>
            </w:tcBorders>
          </w:tcPr>
          <w:p w14:paraId="652AEABD" w14:textId="77777777" w:rsidR="00D0774F" w:rsidRPr="009956C4" w:rsidRDefault="00D0774F"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351"/>
        <w:gridCol w:w="279"/>
        <w:gridCol w:w="280"/>
        <w:gridCol w:w="271"/>
        <w:gridCol w:w="276"/>
        <w:gridCol w:w="275"/>
        <w:gridCol w:w="311"/>
        <w:gridCol w:w="276"/>
        <w:gridCol w:w="276"/>
        <w:gridCol w:w="275"/>
        <w:gridCol w:w="272"/>
        <w:gridCol w:w="272"/>
        <w:gridCol w:w="271"/>
        <w:gridCol w:w="272"/>
        <w:gridCol w:w="272"/>
        <w:gridCol w:w="272"/>
        <w:gridCol w:w="272"/>
        <w:gridCol w:w="271"/>
        <w:gridCol w:w="272"/>
        <w:gridCol w:w="272"/>
        <w:gridCol w:w="272"/>
        <w:gridCol w:w="272"/>
        <w:gridCol w:w="271"/>
        <w:gridCol w:w="271"/>
        <w:gridCol w:w="271"/>
        <w:gridCol w:w="271"/>
        <w:gridCol w:w="271"/>
        <w:gridCol w:w="271"/>
        <w:gridCol w:w="271"/>
      </w:tblGrid>
      <w:tr w:rsidR="009B12A1" w:rsidRPr="009956C4" w14:paraId="6BA48C36" w14:textId="77777777" w:rsidTr="003041F1">
        <w:trPr>
          <w:jc w:val="center"/>
        </w:trPr>
        <w:tc>
          <w:tcPr>
            <w:tcW w:w="2340" w:type="dxa"/>
            <w:tcBorders>
              <w:left w:val="single" w:sz="12" w:space="0" w:color="244061" w:themeColor="accent1" w:themeShade="80"/>
            </w:tcBorders>
            <w:vAlign w:val="center"/>
          </w:tcPr>
          <w:p w14:paraId="4BD3D65B" w14:textId="77777777" w:rsidR="009B12A1" w:rsidRPr="004E6F42" w:rsidRDefault="009B12A1" w:rsidP="00E83D56">
            <w:pPr>
              <w:jc w:val="right"/>
              <w:rPr>
                <w:rFonts w:ascii="Arial" w:hAnsi="Arial" w:cs="Arial"/>
                <w:sz w:val="8"/>
                <w:lang w:val="es-BO"/>
              </w:rPr>
            </w:pPr>
          </w:p>
        </w:tc>
        <w:tc>
          <w:tcPr>
            <w:tcW w:w="310" w:type="dxa"/>
            <w:shd w:val="clear" w:color="auto" w:fill="auto"/>
          </w:tcPr>
          <w:p w14:paraId="18D3507B" w14:textId="77777777" w:rsidR="009B12A1" w:rsidRPr="004E6F42" w:rsidRDefault="009B12A1" w:rsidP="00E83D56">
            <w:pPr>
              <w:rPr>
                <w:rFonts w:ascii="Arial" w:hAnsi="Arial" w:cs="Arial"/>
                <w:sz w:val="8"/>
                <w:lang w:val="es-BO"/>
              </w:rPr>
            </w:pPr>
          </w:p>
        </w:tc>
        <w:tc>
          <w:tcPr>
            <w:tcW w:w="279" w:type="dxa"/>
            <w:shd w:val="clear" w:color="auto" w:fill="auto"/>
          </w:tcPr>
          <w:p w14:paraId="7DC335FA" w14:textId="77777777" w:rsidR="009B12A1" w:rsidRPr="004E6F42" w:rsidRDefault="009B12A1" w:rsidP="00E83D56">
            <w:pPr>
              <w:rPr>
                <w:rFonts w:ascii="Arial" w:hAnsi="Arial" w:cs="Arial"/>
                <w:sz w:val="8"/>
                <w:lang w:val="es-BO"/>
              </w:rPr>
            </w:pPr>
          </w:p>
        </w:tc>
        <w:tc>
          <w:tcPr>
            <w:tcW w:w="280" w:type="dxa"/>
            <w:shd w:val="clear" w:color="auto" w:fill="auto"/>
          </w:tcPr>
          <w:p w14:paraId="44FAB9F9" w14:textId="77777777" w:rsidR="009B12A1" w:rsidRPr="004E6F42" w:rsidRDefault="009B12A1" w:rsidP="00E83D56">
            <w:pPr>
              <w:rPr>
                <w:rFonts w:ascii="Arial" w:hAnsi="Arial" w:cs="Arial"/>
                <w:sz w:val="8"/>
                <w:lang w:val="es-BO"/>
              </w:rPr>
            </w:pPr>
          </w:p>
        </w:tc>
        <w:tc>
          <w:tcPr>
            <w:tcW w:w="270" w:type="dxa"/>
            <w:shd w:val="clear" w:color="auto" w:fill="auto"/>
          </w:tcPr>
          <w:p w14:paraId="61BD4C90" w14:textId="77777777" w:rsidR="009B12A1" w:rsidRPr="004E6F42" w:rsidRDefault="009B12A1" w:rsidP="00E83D56">
            <w:pPr>
              <w:rPr>
                <w:rFonts w:ascii="Arial" w:hAnsi="Arial" w:cs="Arial"/>
                <w:sz w:val="8"/>
                <w:lang w:val="es-BO"/>
              </w:rPr>
            </w:pPr>
          </w:p>
        </w:tc>
        <w:tc>
          <w:tcPr>
            <w:tcW w:w="276" w:type="dxa"/>
            <w:shd w:val="clear" w:color="auto" w:fill="auto"/>
          </w:tcPr>
          <w:p w14:paraId="362F189D" w14:textId="77777777" w:rsidR="009B12A1" w:rsidRPr="004E6F42" w:rsidRDefault="009B12A1" w:rsidP="00E83D56">
            <w:pPr>
              <w:rPr>
                <w:rFonts w:ascii="Arial" w:hAnsi="Arial" w:cs="Arial"/>
                <w:sz w:val="8"/>
                <w:lang w:val="es-BO"/>
              </w:rPr>
            </w:pPr>
          </w:p>
        </w:tc>
        <w:tc>
          <w:tcPr>
            <w:tcW w:w="275" w:type="dxa"/>
            <w:shd w:val="clear" w:color="auto" w:fill="auto"/>
          </w:tcPr>
          <w:p w14:paraId="47D012E1" w14:textId="77777777" w:rsidR="009B12A1" w:rsidRPr="004E6F42" w:rsidRDefault="009B12A1" w:rsidP="00E83D56">
            <w:pPr>
              <w:rPr>
                <w:rFonts w:ascii="Arial" w:hAnsi="Arial" w:cs="Arial"/>
                <w:sz w:val="8"/>
                <w:lang w:val="es-BO"/>
              </w:rPr>
            </w:pPr>
          </w:p>
        </w:tc>
        <w:tc>
          <w:tcPr>
            <w:tcW w:w="310" w:type="dxa"/>
            <w:shd w:val="clear" w:color="auto" w:fill="auto"/>
          </w:tcPr>
          <w:p w14:paraId="14712565" w14:textId="77777777" w:rsidR="009B12A1" w:rsidRPr="004E6F42" w:rsidRDefault="009B12A1" w:rsidP="00E83D56">
            <w:pPr>
              <w:rPr>
                <w:rFonts w:ascii="Arial" w:hAnsi="Arial" w:cs="Arial"/>
                <w:sz w:val="8"/>
                <w:lang w:val="es-BO"/>
              </w:rPr>
            </w:pPr>
          </w:p>
        </w:tc>
        <w:tc>
          <w:tcPr>
            <w:tcW w:w="276" w:type="dxa"/>
            <w:shd w:val="clear" w:color="auto" w:fill="auto"/>
          </w:tcPr>
          <w:p w14:paraId="53B45D7F" w14:textId="77777777" w:rsidR="009B12A1" w:rsidRPr="004E6F42" w:rsidRDefault="009B12A1" w:rsidP="00E83D56">
            <w:pPr>
              <w:rPr>
                <w:rFonts w:ascii="Arial" w:hAnsi="Arial" w:cs="Arial"/>
                <w:sz w:val="8"/>
                <w:lang w:val="es-BO"/>
              </w:rPr>
            </w:pPr>
          </w:p>
        </w:tc>
        <w:tc>
          <w:tcPr>
            <w:tcW w:w="276" w:type="dxa"/>
            <w:shd w:val="clear" w:color="auto" w:fill="auto"/>
          </w:tcPr>
          <w:p w14:paraId="4973A7C1" w14:textId="77777777" w:rsidR="009B12A1" w:rsidRPr="004E6F42" w:rsidRDefault="009B12A1" w:rsidP="00E83D56">
            <w:pPr>
              <w:rPr>
                <w:rFonts w:ascii="Arial" w:hAnsi="Arial" w:cs="Arial"/>
                <w:sz w:val="8"/>
                <w:lang w:val="es-BO"/>
              </w:rPr>
            </w:pPr>
          </w:p>
        </w:tc>
        <w:tc>
          <w:tcPr>
            <w:tcW w:w="276" w:type="dxa"/>
            <w:shd w:val="clear" w:color="auto" w:fill="auto"/>
          </w:tcPr>
          <w:p w14:paraId="74F7700D" w14:textId="77777777" w:rsidR="009B12A1" w:rsidRPr="004E6F42" w:rsidRDefault="009B12A1" w:rsidP="00E83D56">
            <w:pPr>
              <w:rPr>
                <w:rFonts w:ascii="Arial" w:hAnsi="Arial" w:cs="Arial"/>
                <w:sz w:val="8"/>
                <w:lang w:val="es-BO"/>
              </w:rPr>
            </w:pPr>
          </w:p>
        </w:tc>
        <w:tc>
          <w:tcPr>
            <w:tcW w:w="273" w:type="dxa"/>
            <w:shd w:val="clear" w:color="auto" w:fill="auto"/>
          </w:tcPr>
          <w:p w14:paraId="539293DD" w14:textId="77777777" w:rsidR="009B12A1" w:rsidRPr="004E6F42" w:rsidRDefault="009B12A1" w:rsidP="00E83D56">
            <w:pPr>
              <w:rPr>
                <w:rFonts w:ascii="Arial" w:hAnsi="Arial" w:cs="Arial"/>
                <w:sz w:val="8"/>
                <w:lang w:val="es-BO"/>
              </w:rPr>
            </w:pPr>
          </w:p>
        </w:tc>
        <w:tc>
          <w:tcPr>
            <w:tcW w:w="273" w:type="dxa"/>
            <w:shd w:val="clear" w:color="auto" w:fill="auto"/>
          </w:tcPr>
          <w:p w14:paraId="393F69EA" w14:textId="77777777" w:rsidR="009B12A1" w:rsidRPr="004E6F42" w:rsidRDefault="009B12A1" w:rsidP="00E83D56">
            <w:pPr>
              <w:rPr>
                <w:rFonts w:ascii="Arial" w:hAnsi="Arial" w:cs="Arial"/>
                <w:sz w:val="8"/>
                <w:lang w:val="es-BO"/>
              </w:rPr>
            </w:pPr>
          </w:p>
        </w:tc>
        <w:tc>
          <w:tcPr>
            <w:tcW w:w="272" w:type="dxa"/>
            <w:shd w:val="clear" w:color="auto" w:fill="auto"/>
          </w:tcPr>
          <w:p w14:paraId="50CF0DAC" w14:textId="77777777" w:rsidR="009B12A1" w:rsidRPr="004E6F42" w:rsidRDefault="009B12A1" w:rsidP="00E83D56">
            <w:pPr>
              <w:rPr>
                <w:rFonts w:ascii="Arial" w:hAnsi="Arial" w:cs="Arial"/>
                <w:sz w:val="8"/>
                <w:lang w:val="es-BO"/>
              </w:rPr>
            </w:pPr>
          </w:p>
        </w:tc>
        <w:tc>
          <w:tcPr>
            <w:tcW w:w="273" w:type="dxa"/>
            <w:shd w:val="clear" w:color="auto" w:fill="auto"/>
          </w:tcPr>
          <w:p w14:paraId="324C6D41" w14:textId="77777777" w:rsidR="009B12A1" w:rsidRPr="004E6F42" w:rsidRDefault="009B12A1" w:rsidP="00E83D56">
            <w:pPr>
              <w:rPr>
                <w:rFonts w:ascii="Arial" w:hAnsi="Arial" w:cs="Arial"/>
                <w:sz w:val="8"/>
                <w:lang w:val="es-BO"/>
              </w:rPr>
            </w:pPr>
          </w:p>
        </w:tc>
        <w:tc>
          <w:tcPr>
            <w:tcW w:w="273" w:type="dxa"/>
            <w:shd w:val="clear" w:color="auto" w:fill="auto"/>
          </w:tcPr>
          <w:p w14:paraId="3908346D" w14:textId="77777777" w:rsidR="009B12A1" w:rsidRPr="004E6F42" w:rsidRDefault="009B12A1" w:rsidP="00E83D56">
            <w:pPr>
              <w:rPr>
                <w:rFonts w:ascii="Arial" w:hAnsi="Arial" w:cs="Arial"/>
                <w:sz w:val="8"/>
                <w:lang w:val="es-BO"/>
              </w:rPr>
            </w:pPr>
          </w:p>
        </w:tc>
        <w:tc>
          <w:tcPr>
            <w:tcW w:w="273" w:type="dxa"/>
            <w:shd w:val="clear" w:color="auto" w:fill="auto"/>
          </w:tcPr>
          <w:p w14:paraId="0ACFFCF6" w14:textId="77777777" w:rsidR="009B12A1" w:rsidRPr="004E6F42" w:rsidRDefault="009B12A1" w:rsidP="00E83D56">
            <w:pPr>
              <w:rPr>
                <w:rFonts w:ascii="Arial" w:hAnsi="Arial" w:cs="Arial"/>
                <w:sz w:val="8"/>
                <w:lang w:val="es-BO"/>
              </w:rPr>
            </w:pPr>
          </w:p>
        </w:tc>
        <w:tc>
          <w:tcPr>
            <w:tcW w:w="273" w:type="dxa"/>
            <w:shd w:val="clear" w:color="auto" w:fill="auto"/>
          </w:tcPr>
          <w:p w14:paraId="68282828" w14:textId="77777777" w:rsidR="009B12A1" w:rsidRPr="004E6F42" w:rsidRDefault="009B12A1" w:rsidP="00E83D56">
            <w:pPr>
              <w:rPr>
                <w:rFonts w:ascii="Arial" w:hAnsi="Arial" w:cs="Arial"/>
                <w:sz w:val="8"/>
                <w:lang w:val="es-BO"/>
              </w:rPr>
            </w:pPr>
          </w:p>
        </w:tc>
        <w:tc>
          <w:tcPr>
            <w:tcW w:w="272" w:type="dxa"/>
            <w:shd w:val="clear" w:color="auto" w:fill="auto"/>
          </w:tcPr>
          <w:p w14:paraId="6799689C" w14:textId="77777777" w:rsidR="009B12A1" w:rsidRPr="004E6F42" w:rsidRDefault="009B12A1" w:rsidP="00E83D56">
            <w:pPr>
              <w:rPr>
                <w:rFonts w:ascii="Arial" w:hAnsi="Arial" w:cs="Arial"/>
                <w:sz w:val="8"/>
                <w:lang w:val="es-BO"/>
              </w:rPr>
            </w:pPr>
          </w:p>
        </w:tc>
        <w:tc>
          <w:tcPr>
            <w:tcW w:w="273" w:type="dxa"/>
            <w:shd w:val="clear" w:color="auto" w:fill="auto"/>
          </w:tcPr>
          <w:p w14:paraId="034F1FF6" w14:textId="77777777" w:rsidR="009B12A1" w:rsidRPr="004E6F42" w:rsidRDefault="009B12A1" w:rsidP="00E83D56">
            <w:pPr>
              <w:rPr>
                <w:rFonts w:ascii="Arial" w:hAnsi="Arial" w:cs="Arial"/>
                <w:sz w:val="8"/>
                <w:lang w:val="es-BO"/>
              </w:rPr>
            </w:pPr>
          </w:p>
        </w:tc>
        <w:tc>
          <w:tcPr>
            <w:tcW w:w="273" w:type="dxa"/>
            <w:shd w:val="clear" w:color="auto" w:fill="auto"/>
          </w:tcPr>
          <w:p w14:paraId="0D89DA71" w14:textId="77777777" w:rsidR="009B12A1" w:rsidRPr="004E6F42" w:rsidRDefault="009B12A1" w:rsidP="00E83D56">
            <w:pPr>
              <w:rPr>
                <w:rFonts w:ascii="Arial" w:hAnsi="Arial" w:cs="Arial"/>
                <w:sz w:val="8"/>
                <w:lang w:val="es-BO"/>
              </w:rPr>
            </w:pPr>
          </w:p>
        </w:tc>
        <w:tc>
          <w:tcPr>
            <w:tcW w:w="273" w:type="dxa"/>
            <w:shd w:val="clear" w:color="auto" w:fill="auto"/>
          </w:tcPr>
          <w:p w14:paraId="7C8DCBC2" w14:textId="77777777" w:rsidR="009B12A1" w:rsidRPr="004E6F42" w:rsidRDefault="009B12A1" w:rsidP="00E83D56">
            <w:pPr>
              <w:rPr>
                <w:rFonts w:ascii="Arial" w:hAnsi="Arial" w:cs="Arial"/>
                <w:sz w:val="8"/>
                <w:lang w:val="es-BO"/>
              </w:rPr>
            </w:pPr>
          </w:p>
        </w:tc>
        <w:tc>
          <w:tcPr>
            <w:tcW w:w="273" w:type="dxa"/>
            <w:shd w:val="clear" w:color="auto" w:fill="auto"/>
          </w:tcPr>
          <w:p w14:paraId="66CED6D9" w14:textId="77777777" w:rsidR="009B12A1" w:rsidRPr="004E6F42" w:rsidRDefault="009B12A1" w:rsidP="00E83D56">
            <w:pPr>
              <w:rPr>
                <w:rFonts w:ascii="Arial" w:hAnsi="Arial" w:cs="Arial"/>
                <w:sz w:val="8"/>
                <w:lang w:val="es-BO"/>
              </w:rPr>
            </w:pPr>
          </w:p>
        </w:tc>
        <w:tc>
          <w:tcPr>
            <w:tcW w:w="816" w:type="dxa"/>
            <w:gridSpan w:val="3"/>
            <w:shd w:val="clear" w:color="auto" w:fill="auto"/>
          </w:tcPr>
          <w:p w14:paraId="281528F6" w14:textId="77777777" w:rsidR="009B12A1" w:rsidRPr="004E6F42" w:rsidRDefault="009B12A1" w:rsidP="00E83D56">
            <w:pPr>
              <w:jc w:val="right"/>
              <w:rPr>
                <w:rFonts w:ascii="Arial" w:hAnsi="Arial" w:cs="Arial"/>
                <w:sz w:val="8"/>
                <w:lang w:val="es-BO"/>
              </w:rPr>
            </w:pPr>
          </w:p>
        </w:tc>
        <w:tc>
          <w:tcPr>
            <w:tcW w:w="816" w:type="dxa"/>
            <w:gridSpan w:val="3"/>
            <w:shd w:val="clear" w:color="auto" w:fill="auto"/>
          </w:tcPr>
          <w:p w14:paraId="4ED12EF2" w14:textId="77777777" w:rsidR="009B12A1" w:rsidRPr="004E6F42" w:rsidRDefault="009B12A1" w:rsidP="00E83D56">
            <w:pPr>
              <w:rPr>
                <w:rFonts w:ascii="Arial" w:hAnsi="Arial" w:cs="Arial"/>
                <w:sz w:val="8"/>
                <w:lang w:val="es-BO"/>
              </w:rPr>
            </w:pPr>
          </w:p>
        </w:tc>
        <w:tc>
          <w:tcPr>
            <w:tcW w:w="272" w:type="dxa"/>
            <w:tcBorders>
              <w:left w:val="nil"/>
              <w:right w:val="single" w:sz="12" w:space="0" w:color="244061" w:themeColor="accent1" w:themeShade="80"/>
            </w:tcBorders>
          </w:tcPr>
          <w:p w14:paraId="4A02E1FD" w14:textId="77777777" w:rsidR="009B12A1" w:rsidRPr="004E6F42" w:rsidRDefault="009B12A1" w:rsidP="00E83D56">
            <w:pPr>
              <w:rPr>
                <w:rFonts w:ascii="Arial" w:hAnsi="Arial" w:cs="Arial"/>
                <w:sz w:val="8"/>
                <w:lang w:val="es-BO"/>
              </w:rPr>
            </w:pPr>
          </w:p>
        </w:tc>
      </w:tr>
      <w:tr w:rsidR="00E12F14" w:rsidRPr="009956C4" w14:paraId="0DD5CCCC" w14:textId="77777777" w:rsidTr="004E6F42">
        <w:trPr>
          <w:trHeight w:val="187"/>
          <w:jc w:val="center"/>
        </w:trPr>
        <w:tc>
          <w:tcPr>
            <w:tcW w:w="2340"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773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0ACF9" w14:textId="1A462451" w:rsidR="00E12F14" w:rsidRPr="004D709C" w:rsidRDefault="00F80A3D" w:rsidP="007C720E">
            <w:pPr>
              <w:tabs>
                <w:tab w:val="left" w:pos="1634"/>
              </w:tabs>
              <w:spacing w:before="120" w:after="120"/>
              <w:jc w:val="center"/>
              <w:rPr>
                <w:rFonts w:ascii="Arial" w:hAnsi="Arial" w:cs="Arial"/>
                <w:b/>
                <w:sz w:val="20"/>
                <w:szCs w:val="20"/>
                <w:lang w:val="es-BO"/>
              </w:rPr>
            </w:pPr>
            <w:r w:rsidRPr="004D709C">
              <w:rPr>
                <w:rFonts w:ascii="Arial" w:hAnsi="Arial" w:cs="Arial"/>
                <w:b/>
                <w:sz w:val="20"/>
                <w:szCs w:val="20"/>
                <w:lang w:val="es-BO"/>
              </w:rPr>
              <w:t>Adquisición de</w:t>
            </w:r>
            <w:r w:rsidR="004D709C">
              <w:rPr>
                <w:rFonts w:ascii="Arial" w:hAnsi="Arial" w:cs="Arial"/>
                <w:b/>
                <w:sz w:val="20"/>
                <w:szCs w:val="20"/>
                <w:lang w:val="es-BO"/>
              </w:rPr>
              <w:t xml:space="preserve"> Siete Equipos UPS</w:t>
            </w:r>
          </w:p>
        </w:tc>
        <w:tc>
          <w:tcPr>
            <w:tcW w:w="272"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9E731E" w:rsidRPr="009956C4" w14:paraId="530DEA20" w14:textId="77777777" w:rsidTr="003041F1">
        <w:trPr>
          <w:trHeight w:val="20"/>
          <w:jc w:val="center"/>
        </w:trPr>
        <w:tc>
          <w:tcPr>
            <w:tcW w:w="2340" w:type="dxa"/>
            <w:tcBorders>
              <w:left w:val="single" w:sz="12" w:space="0" w:color="244061" w:themeColor="accent1" w:themeShade="80"/>
            </w:tcBorders>
            <w:vAlign w:val="center"/>
          </w:tcPr>
          <w:p w14:paraId="5E1E73A4" w14:textId="77777777" w:rsidR="009E731E" w:rsidRPr="00E44EAB" w:rsidRDefault="009E731E" w:rsidP="00E83D56">
            <w:pPr>
              <w:jc w:val="right"/>
              <w:rPr>
                <w:rFonts w:ascii="Arial" w:hAnsi="Arial" w:cs="Arial"/>
                <w:sz w:val="12"/>
                <w:lang w:val="es-BO"/>
              </w:rPr>
            </w:pPr>
          </w:p>
        </w:tc>
        <w:tc>
          <w:tcPr>
            <w:tcW w:w="310" w:type="dxa"/>
            <w:tcBorders>
              <w:bottom w:val="single" w:sz="4" w:space="0" w:color="auto"/>
            </w:tcBorders>
            <w:shd w:val="clear" w:color="auto" w:fill="auto"/>
          </w:tcPr>
          <w:p w14:paraId="514749FF" w14:textId="77777777" w:rsidR="009E731E" w:rsidRPr="00E44EAB" w:rsidRDefault="009E731E" w:rsidP="00E83D56">
            <w:pPr>
              <w:rPr>
                <w:rFonts w:ascii="Arial" w:hAnsi="Arial" w:cs="Arial"/>
                <w:sz w:val="12"/>
                <w:lang w:val="es-BO"/>
              </w:rPr>
            </w:pPr>
          </w:p>
        </w:tc>
        <w:tc>
          <w:tcPr>
            <w:tcW w:w="279" w:type="dxa"/>
            <w:shd w:val="clear" w:color="auto" w:fill="auto"/>
          </w:tcPr>
          <w:p w14:paraId="36EE994C" w14:textId="77777777" w:rsidR="009E731E" w:rsidRPr="00E44EAB" w:rsidRDefault="009E731E" w:rsidP="00E83D56">
            <w:pPr>
              <w:rPr>
                <w:rFonts w:ascii="Arial" w:hAnsi="Arial" w:cs="Arial"/>
                <w:sz w:val="12"/>
                <w:lang w:val="es-BO"/>
              </w:rPr>
            </w:pPr>
          </w:p>
        </w:tc>
        <w:tc>
          <w:tcPr>
            <w:tcW w:w="280" w:type="dxa"/>
            <w:shd w:val="clear" w:color="auto" w:fill="auto"/>
          </w:tcPr>
          <w:p w14:paraId="7A7BD465" w14:textId="77777777" w:rsidR="009E731E" w:rsidRPr="00E44EAB" w:rsidRDefault="009E731E" w:rsidP="00E83D56">
            <w:pPr>
              <w:rPr>
                <w:rFonts w:ascii="Arial" w:hAnsi="Arial" w:cs="Arial"/>
                <w:sz w:val="12"/>
                <w:lang w:val="es-BO"/>
              </w:rPr>
            </w:pPr>
          </w:p>
        </w:tc>
        <w:tc>
          <w:tcPr>
            <w:tcW w:w="270" w:type="dxa"/>
            <w:shd w:val="clear" w:color="auto" w:fill="auto"/>
          </w:tcPr>
          <w:p w14:paraId="7B901415" w14:textId="77777777" w:rsidR="009E731E" w:rsidRPr="00E44EAB" w:rsidRDefault="009E731E" w:rsidP="00E83D56">
            <w:pPr>
              <w:rPr>
                <w:rFonts w:ascii="Arial" w:hAnsi="Arial" w:cs="Arial"/>
                <w:sz w:val="12"/>
                <w:lang w:val="es-BO"/>
              </w:rPr>
            </w:pPr>
          </w:p>
        </w:tc>
        <w:tc>
          <w:tcPr>
            <w:tcW w:w="276" w:type="dxa"/>
            <w:shd w:val="clear" w:color="auto" w:fill="auto"/>
          </w:tcPr>
          <w:p w14:paraId="615F7153" w14:textId="77777777" w:rsidR="009E731E" w:rsidRPr="00E44EAB" w:rsidRDefault="009E731E" w:rsidP="00E83D56">
            <w:pPr>
              <w:rPr>
                <w:rFonts w:ascii="Arial" w:hAnsi="Arial" w:cs="Arial"/>
                <w:sz w:val="12"/>
                <w:lang w:val="es-BO"/>
              </w:rPr>
            </w:pPr>
          </w:p>
        </w:tc>
        <w:tc>
          <w:tcPr>
            <w:tcW w:w="275" w:type="dxa"/>
            <w:shd w:val="clear" w:color="auto" w:fill="auto"/>
          </w:tcPr>
          <w:p w14:paraId="258B5532" w14:textId="77777777" w:rsidR="009E731E" w:rsidRPr="00E44EAB" w:rsidRDefault="009E731E" w:rsidP="00E83D56">
            <w:pPr>
              <w:rPr>
                <w:rFonts w:ascii="Arial" w:hAnsi="Arial" w:cs="Arial"/>
                <w:sz w:val="12"/>
                <w:lang w:val="es-BO"/>
              </w:rPr>
            </w:pPr>
          </w:p>
        </w:tc>
        <w:tc>
          <w:tcPr>
            <w:tcW w:w="310" w:type="dxa"/>
            <w:shd w:val="clear" w:color="auto" w:fill="auto"/>
          </w:tcPr>
          <w:p w14:paraId="6D50230C" w14:textId="77777777" w:rsidR="009E731E" w:rsidRPr="00E44EAB" w:rsidRDefault="009E731E" w:rsidP="00E83D56">
            <w:pPr>
              <w:rPr>
                <w:rFonts w:ascii="Arial" w:hAnsi="Arial" w:cs="Arial"/>
                <w:sz w:val="12"/>
                <w:lang w:val="es-BO"/>
              </w:rPr>
            </w:pPr>
          </w:p>
        </w:tc>
        <w:tc>
          <w:tcPr>
            <w:tcW w:w="276" w:type="dxa"/>
            <w:shd w:val="clear" w:color="auto" w:fill="auto"/>
          </w:tcPr>
          <w:p w14:paraId="365D72EE" w14:textId="77777777" w:rsidR="009E731E" w:rsidRPr="00E44EAB" w:rsidRDefault="009E731E" w:rsidP="00E83D56">
            <w:pPr>
              <w:rPr>
                <w:rFonts w:ascii="Arial" w:hAnsi="Arial" w:cs="Arial"/>
                <w:sz w:val="12"/>
                <w:lang w:val="es-BO"/>
              </w:rPr>
            </w:pPr>
          </w:p>
        </w:tc>
        <w:tc>
          <w:tcPr>
            <w:tcW w:w="276" w:type="dxa"/>
            <w:shd w:val="clear" w:color="auto" w:fill="auto"/>
          </w:tcPr>
          <w:p w14:paraId="3A0ED9C5" w14:textId="77777777" w:rsidR="009E731E" w:rsidRPr="00E44EAB"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66C53514" w14:textId="77777777" w:rsidR="009E731E" w:rsidRPr="00E44EAB" w:rsidRDefault="009E731E" w:rsidP="00E83D56">
            <w:pPr>
              <w:rPr>
                <w:rFonts w:ascii="Arial" w:hAnsi="Arial" w:cs="Arial"/>
                <w:sz w:val="12"/>
                <w:lang w:val="es-BO"/>
              </w:rPr>
            </w:pPr>
          </w:p>
        </w:tc>
        <w:tc>
          <w:tcPr>
            <w:tcW w:w="273" w:type="dxa"/>
            <w:shd w:val="clear" w:color="auto" w:fill="auto"/>
          </w:tcPr>
          <w:p w14:paraId="36922A4A" w14:textId="77777777" w:rsidR="009E731E" w:rsidRPr="00E44EAB" w:rsidRDefault="009E731E" w:rsidP="00E83D56">
            <w:pPr>
              <w:rPr>
                <w:rFonts w:ascii="Arial" w:hAnsi="Arial" w:cs="Arial"/>
                <w:sz w:val="12"/>
                <w:lang w:val="es-BO"/>
              </w:rPr>
            </w:pPr>
          </w:p>
        </w:tc>
        <w:tc>
          <w:tcPr>
            <w:tcW w:w="273" w:type="dxa"/>
            <w:shd w:val="clear" w:color="auto" w:fill="auto"/>
          </w:tcPr>
          <w:p w14:paraId="206D338C" w14:textId="77777777" w:rsidR="009E731E" w:rsidRPr="00E44EAB" w:rsidRDefault="009E731E" w:rsidP="00E83D56">
            <w:pPr>
              <w:rPr>
                <w:rFonts w:ascii="Arial" w:hAnsi="Arial" w:cs="Arial"/>
                <w:sz w:val="12"/>
                <w:lang w:val="es-BO"/>
              </w:rPr>
            </w:pPr>
          </w:p>
        </w:tc>
        <w:tc>
          <w:tcPr>
            <w:tcW w:w="272" w:type="dxa"/>
            <w:shd w:val="clear" w:color="auto" w:fill="auto"/>
          </w:tcPr>
          <w:p w14:paraId="185F5376" w14:textId="77777777" w:rsidR="009E731E" w:rsidRPr="00E44EAB" w:rsidRDefault="009E731E" w:rsidP="00E83D56">
            <w:pPr>
              <w:rPr>
                <w:rFonts w:ascii="Arial" w:hAnsi="Arial" w:cs="Arial"/>
                <w:sz w:val="12"/>
                <w:lang w:val="es-BO"/>
              </w:rPr>
            </w:pPr>
          </w:p>
        </w:tc>
        <w:tc>
          <w:tcPr>
            <w:tcW w:w="273" w:type="dxa"/>
            <w:shd w:val="clear" w:color="auto" w:fill="auto"/>
          </w:tcPr>
          <w:p w14:paraId="1C1181ED" w14:textId="77777777" w:rsidR="009E731E" w:rsidRPr="00E44EAB" w:rsidRDefault="009E731E" w:rsidP="00E83D56">
            <w:pPr>
              <w:rPr>
                <w:rFonts w:ascii="Arial" w:hAnsi="Arial" w:cs="Arial"/>
                <w:sz w:val="12"/>
                <w:lang w:val="es-BO"/>
              </w:rPr>
            </w:pPr>
          </w:p>
        </w:tc>
        <w:tc>
          <w:tcPr>
            <w:tcW w:w="273" w:type="dxa"/>
            <w:shd w:val="clear" w:color="auto" w:fill="auto"/>
          </w:tcPr>
          <w:p w14:paraId="66B23371" w14:textId="77777777" w:rsidR="009E731E" w:rsidRPr="00E44EAB" w:rsidRDefault="009E731E" w:rsidP="00E83D56">
            <w:pPr>
              <w:rPr>
                <w:rFonts w:ascii="Arial" w:hAnsi="Arial" w:cs="Arial"/>
                <w:sz w:val="12"/>
                <w:lang w:val="es-BO"/>
              </w:rPr>
            </w:pPr>
          </w:p>
        </w:tc>
        <w:tc>
          <w:tcPr>
            <w:tcW w:w="273" w:type="dxa"/>
            <w:shd w:val="clear" w:color="auto" w:fill="auto"/>
          </w:tcPr>
          <w:p w14:paraId="5D6C67CA" w14:textId="77777777" w:rsidR="009E731E" w:rsidRPr="00E44EAB" w:rsidRDefault="009E731E" w:rsidP="00E83D56">
            <w:pPr>
              <w:rPr>
                <w:rFonts w:ascii="Arial" w:hAnsi="Arial" w:cs="Arial"/>
                <w:sz w:val="12"/>
                <w:lang w:val="es-BO"/>
              </w:rPr>
            </w:pPr>
          </w:p>
        </w:tc>
        <w:tc>
          <w:tcPr>
            <w:tcW w:w="273" w:type="dxa"/>
            <w:shd w:val="clear" w:color="auto" w:fill="auto"/>
          </w:tcPr>
          <w:p w14:paraId="22D6A63F" w14:textId="77777777" w:rsidR="009E731E" w:rsidRPr="00E44EAB" w:rsidRDefault="009E731E" w:rsidP="00E83D56">
            <w:pPr>
              <w:rPr>
                <w:rFonts w:ascii="Arial" w:hAnsi="Arial" w:cs="Arial"/>
                <w:sz w:val="12"/>
                <w:lang w:val="es-BO"/>
              </w:rPr>
            </w:pPr>
          </w:p>
        </w:tc>
        <w:tc>
          <w:tcPr>
            <w:tcW w:w="272" w:type="dxa"/>
            <w:shd w:val="clear" w:color="auto" w:fill="auto"/>
          </w:tcPr>
          <w:p w14:paraId="1FB48E03" w14:textId="77777777" w:rsidR="009E731E" w:rsidRPr="00E44EAB" w:rsidRDefault="009E731E" w:rsidP="00E83D56">
            <w:pPr>
              <w:rPr>
                <w:rFonts w:ascii="Arial" w:hAnsi="Arial" w:cs="Arial"/>
                <w:sz w:val="12"/>
                <w:lang w:val="es-BO"/>
              </w:rPr>
            </w:pPr>
          </w:p>
        </w:tc>
        <w:tc>
          <w:tcPr>
            <w:tcW w:w="273" w:type="dxa"/>
            <w:shd w:val="clear" w:color="auto" w:fill="auto"/>
          </w:tcPr>
          <w:p w14:paraId="6CB8DBBC" w14:textId="77777777" w:rsidR="009E731E" w:rsidRPr="00E44EAB" w:rsidRDefault="009E731E" w:rsidP="00E83D56">
            <w:pPr>
              <w:rPr>
                <w:rFonts w:ascii="Arial" w:hAnsi="Arial" w:cs="Arial"/>
                <w:sz w:val="12"/>
                <w:lang w:val="es-BO"/>
              </w:rPr>
            </w:pPr>
          </w:p>
        </w:tc>
        <w:tc>
          <w:tcPr>
            <w:tcW w:w="273" w:type="dxa"/>
            <w:shd w:val="clear" w:color="auto" w:fill="auto"/>
          </w:tcPr>
          <w:p w14:paraId="0AD2A28D" w14:textId="77777777" w:rsidR="009E731E" w:rsidRPr="00E44EAB" w:rsidRDefault="009E731E" w:rsidP="00E83D56">
            <w:pPr>
              <w:rPr>
                <w:rFonts w:ascii="Arial" w:hAnsi="Arial" w:cs="Arial"/>
                <w:sz w:val="12"/>
                <w:lang w:val="es-BO"/>
              </w:rPr>
            </w:pPr>
          </w:p>
        </w:tc>
        <w:tc>
          <w:tcPr>
            <w:tcW w:w="273" w:type="dxa"/>
            <w:shd w:val="clear" w:color="auto" w:fill="auto"/>
          </w:tcPr>
          <w:p w14:paraId="4DB2BA63" w14:textId="77777777" w:rsidR="009E731E" w:rsidRPr="00E44EAB" w:rsidRDefault="009E731E" w:rsidP="00E83D56">
            <w:pPr>
              <w:rPr>
                <w:rFonts w:ascii="Arial" w:hAnsi="Arial" w:cs="Arial"/>
                <w:sz w:val="12"/>
                <w:lang w:val="es-BO"/>
              </w:rPr>
            </w:pPr>
          </w:p>
        </w:tc>
        <w:tc>
          <w:tcPr>
            <w:tcW w:w="273" w:type="dxa"/>
            <w:shd w:val="clear" w:color="auto" w:fill="auto"/>
          </w:tcPr>
          <w:p w14:paraId="5CA54686" w14:textId="77777777" w:rsidR="009E731E" w:rsidRPr="00E44EAB" w:rsidRDefault="009E731E" w:rsidP="00E83D56">
            <w:pPr>
              <w:rPr>
                <w:rFonts w:ascii="Arial" w:hAnsi="Arial" w:cs="Arial"/>
                <w:sz w:val="12"/>
                <w:lang w:val="es-BO"/>
              </w:rPr>
            </w:pPr>
          </w:p>
        </w:tc>
        <w:tc>
          <w:tcPr>
            <w:tcW w:w="816" w:type="dxa"/>
            <w:gridSpan w:val="3"/>
            <w:shd w:val="clear" w:color="auto" w:fill="auto"/>
          </w:tcPr>
          <w:p w14:paraId="4B8F655C" w14:textId="77777777" w:rsidR="009E731E" w:rsidRPr="00E44EAB" w:rsidRDefault="009E731E" w:rsidP="00E83D56">
            <w:pPr>
              <w:jc w:val="right"/>
              <w:rPr>
                <w:rFonts w:ascii="Arial" w:hAnsi="Arial" w:cs="Arial"/>
                <w:sz w:val="12"/>
                <w:lang w:val="es-BO"/>
              </w:rPr>
            </w:pPr>
          </w:p>
        </w:tc>
        <w:tc>
          <w:tcPr>
            <w:tcW w:w="816" w:type="dxa"/>
            <w:gridSpan w:val="3"/>
            <w:shd w:val="clear" w:color="auto" w:fill="auto"/>
          </w:tcPr>
          <w:p w14:paraId="57305CBA" w14:textId="77777777" w:rsidR="009E731E" w:rsidRPr="00E44EAB" w:rsidRDefault="009E731E" w:rsidP="00E83D56">
            <w:pPr>
              <w:rPr>
                <w:rFonts w:ascii="Arial" w:hAnsi="Arial" w:cs="Arial"/>
                <w:sz w:val="12"/>
                <w:lang w:val="es-BO"/>
              </w:rPr>
            </w:pPr>
          </w:p>
        </w:tc>
        <w:tc>
          <w:tcPr>
            <w:tcW w:w="272" w:type="dxa"/>
            <w:tcBorders>
              <w:left w:val="nil"/>
              <w:right w:val="single" w:sz="12" w:space="0" w:color="244061" w:themeColor="accent1" w:themeShade="80"/>
            </w:tcBorders>
          </w:tcPr>
          <w:p w14:paraId="75623165" w14:textId="77777777" w:rsidR="009E731E" w:rsidRPr="00E44EAB" w:rsidRDefault="009E731E" w:rsidP="00E83D56">
            <w:pPr>
              <w:rPr>
                <w:rFonts w:ascii="Arial" w:hAnsi="Arial" w:cs="Arial"/>
                <w:sz w:val="12"/>
                <w:lang w:val="es-BO"/>
              </w:rPr>
            </w:pPr>
          </w:p>
        </w:tc>
      </w:tr>
      <w:tr w:rsidR="006C0918" w:rsidRPr="009956C4" w14:paraId="1771C902" w14:textId="77777777" w:rsidTr="003041F1">
        <w:trPr>
          <w:trHeight w:val="20"/>
          <w:jc w:val="center"/>
        </w:trPr>
        <w:tc>
          <w:tcPr>
            <w:tcW w:w="2340"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016924BF" w:rsidR="006C0918" w:rsidRPr="009956C4" w:rsidRDefault="00D0774F" w:rsidP="00E83D56">
            <w:pPr>
              <w:rPr>
                <w:rFonts w:ascii="Arial" w:hAnsi="Arial" w:cs="Arial"/>
                <w:sz w:val="14"/>
                <w:szCs w:val="2"/>
                <w:lang w:val="es-BO"/>
              </w:rPr>
            </w:pPr>
            <w:r>
              <w:rPr>
                <w:rFonts w:ascii="Arial" w:hAnsi="Arial" w:cs="Arial"/>
                <w:sz w:val="14"/>
                <w:szCs w:val="2"/>
                <w:lang w:val="es-BO"/>
              </w:rPr>
              <w:t>X</w:t>
            </w:r>
          </w:p>
        </w:tc>
        <w:tc>
          <w:tcPr>
            <w:tcW w:w="2242"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77777777" w:rsidR="006C0918" w:rsidRPr="009956C4" w:rsidRDefault="006C0918" w:rsidP="00E83D56">
            <w:pPr>
              <w:rPr>
                <w:rFonts w:ascii="Arial" w:hAnsi="Arial" w:cs="Arial"/>
                <w:sz w:val="14"/>
                <w:szCs w:val="2"/>
                <w:lang w:val="es-BO"/>
              </w:rPr>
            </w:pPr>
          </w:p>
        </w:tc>
        <w:tc>
          <w:tcPr>
            <w:tcW w:w="2728"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3" w:type="dxa"/>
          </w:tcPr>
          <w:p w14:paraId="44A13F9A" w14:textId="77777777" w:rsidR="006C0918" w:rsidRPr="009956C4" w:rsidRDefault="006C0918" w:rsidP="00E83D56">
            <w:pPr>
              <w:rPr>
                <w:rFonts w:ascii="Arial" w:hAnsi="Arial" w:cs="Arial"/>
                <w:sz w:val="14"/>
                <w:szCs w:val="2"/>
                <w:lang w:val="es-BO"/>
              </w:rPr>
            </w:pPr>
          </w:p>
        </w:tc>
        <w:tc>
          <w:tcPr>
            <w:tcW w:w="273" w:type="dxa"/>
          </w:tcPr>
          <w:p w14:paraId="7911E35D" w14:textId="77777777" w:rsidR="006C0918" w:rsidRPr="009956C4" w:rsidRDefault="006C0918" w:rsidP="00E83D56">
            <w:pPr>
              <w:rPr>
                <w:rFonts w:ascii="Arial" w:hAnsi="Arial" w:cs="Arial"/>
                <w:sz w:val="14"/>
                <w:szCs w:val="2"/>
                <w:lang w:val="es-BO"/>
              </w:rPr>
            </w:pPr>
          </w:p>
        </w:tc>
        <w:tc>
          <w:tcPr>
            <w:tcW w:w="272" w:type="dxa"/>
          </w:tcPr>
          <w:p w14:paraId="3E4C609E" w14:textId="77777777" w:rsidR="006C0918" w:rsidRPr="009956C4" w:rsidRDefault="006C0918" w:rsidP="00E83D56">
            <w:pPr>
              <w:rPr>
                <w:rFonts w:ascii="Arial" w:hAnsi="Arial" w:cs="Arial"/>
                <w:sz w:val="14"/>
                <w:szCs w:val="2"/>
                <w:lang w:val="es-BO"/>
              </w:rPr>
            </w:pPr>
          </w:p>
        </w:tc>
        <w:tc>
          <w:tcPr>
            <w:tcW w:w="272" w:type="dxa"/>
          </w:tcPr>
          <w:p w14:paraId="132374BA" w14:textId="77777777" w:rsidR="006C0918" w:rsidRPr="009956C4" w:rsidRDefault="006C0918" w:rsidP="00E83D56">
            <w:pPr>
              <w:rPr>
                <w:rFonts w:ascii="Arial" w:hAnsi="Arial" w:cs="Arial"/>
                <w:sz w:val="14"/>
                <w:szCs w:val="2"/>
                <w:lang w:val="es-BO"/>
              </w:rPr>
            </w:pPr>
          </w:p>
        </w:tc>
        <w:tc>
          <w:tcPr>
            <w:tcW w:w="272" w:type="dxa"/>
          </w:tcPr>
          <w:p w14:paraId="5241C98D" w14:textId="77777777" w:rsidR="006C0918" w:rsidRPr="009956C4" w:rsidRDefault="006C0918" w:rsidP="00E83D56">
            <w:pPr>
              <w:rPr>
                <w:rFonts w:ascii="Arial" w:hAnsi="Arial" w:cs="Arial"/>
                <w:sz w:val="14"/>
                <w:szCs w:val="2"/>
                <w:lang w:val="es-BO"/>
              </w:rPr>
            </w:pPr>
          </w:p>
        </w:tc>
        <w:tc>
          <w:tcPr>
            <w:tcW w:w="272" w:type="dxa"/>
          </w:tcPr>
          <w:p w14:paraId="40DE1917" w14:textId="77777777" w:rsidR="006C0918" w:rsidRPr="009956C4" w:rsidRDefault="006C0918" w:rsidP="00E83D56">
            <w:pPr>
              <w:rPr>
                <w:rFonts w:ascii="Arial" w:hAnsi="Arial" w:cs="Arial"/>
                <w:sz w:val="14"/>
                <w:szCs w:val="2"/>
                <w:lang w:val="es-BO"/>
              </w:rPr>
            </w:pPr>
          </w:p>
        </w:tc>
        <w:tc>
          <w:tcPr>
            <w:tcW w:w="272" w:type="dxa"/>
          </w:tcPr>
          <w:p w14:paraId="23754C4B" w14:textId="77777777" w:rsidR="006C0918" w:rsidRPr="009956C4" w:rsidRDefault="006C0918" w:rsidP="00E83D56">
            <w:pPr>
              <w:rPr>
                <w:rFonts w:ascii="Arial" w:hAnsi="Arial" w:cs="Arial"/>
                <w:sz w:val="14"/>
                <w:szCs w:val="2"/>
                <w:lang w:val="es-BO"/>
              </w:rPr>
            </w:pPr>
          </w:p>
        </w:tc>
        <w:tc>
          <w:tcPr>
            <w:tcW w:w="272" w:type="dxa"/>
          </w:tcPr>
          <w:p w14:paraId="65FC90EA"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6C0918" w:rsidRPr="009956C4" w14:paraId="229BDFCD" w14:textId="77777777" w:rsidTr="003041F1">
        <w:trPr>
          <w:trHeight w:val="20"/>
          <w:jc w:val="center"/>
        </w:trPr>
        <w:tc>
          <w:tcPr>
            <w:tcW w:w="2340"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279" w:type="dxa"/>
          </w:tcPr>
          <w:p w14:paraId="349EBB0A" w14:textId="77777777" w:rsidR="006C0918" w:rsidRPr="009956C4" w:rsidRDefault="006C0918" w:rsidP="00E83D56">
            <w:pPr>
              <w:rPr>
                <w:rFonts w:ascii="Arial" w:hAnsi="Arial" w:cs="Arial"/>
                <w:sz w:val="6"/>
                <w:szCs w:val="8"/>
                <w:lang w:val="es-BO"/>
              </w:rPr>
            </w:pPr>
          </w:p>
        </w:tc>
        <w:tc>
          <w:tcPr>
            <w:tcW w:w="280" w:type="dxa"/>
          </w:tcPr>
          <w:p w14:paraId="487A35F7" w14:textId="77777777" w:rsidR="006C0918" w:rsidRPr="009956C4" w:rsidRDefault="006C0918" w:rsidP="00E83D56">
            <w:pPr>
              <w:rPr>
                <w:rFonts w:ascii="Arial" w:hAnsi="Arial" w:cs="Arial"/>
                <w:sz w:val="6"/>
                <w:szCs w:val="8"/>
                <w:lang w:val="es-BO"/>
              </w:rPr>
            </w:pPr>
          </w:p>
        </w:tc>
        <w:tc>
          <w:tcPr>
            <w:tcW w:w="270" w:type="dxa"/>
          </w:tcPr>
          <w:p w14:paraId="13751B93" w14:textId="77777777" w:rsidR="006C0918" w:rsidRPr="009956C4" w:rsidRDefault="006C0918" w:rsidP="00E83D56">
            <w:pPr>
              <w:rPr>
                <w:rFonts w:ascii="Arial" w:hAnsi="Arial" w:cs="Arial"/>
                <w:sz w:val="6"/>
                <w:szCs w:val="8"/>
                <w:lang w:val="es-BO"/>
              </w:rPr>
            </w:pPr>
          </w:p>
        </w:tc>
        <w:tc>
          <w:tcPr>
            <w:tcW w:w="276" w:type="dxa"/>
          </w:tcPr>
          <w:p w14:paraId="0EAF9DE3" w14:textId="77777777" w:rsidR="006C0918" w:rsidRPr="009956C4" w:rsidRDefault="006C0918" w:rsidP="00E83D56">
            <w:pPr>
              <w:rPr>
                <w:rFonts w:ascii="Arial" w:hAnsi="Arial" w:cs="Arial"/>
                <w:sz w:val="6"/>
                <w:szCs w:val="8"/>
                <w:lang w:val="es-BO"/>
              </w:rPr>
            </w:pPr>
          </w:p>
        </w:tc>
        <w:tc>
          <w:tcPr>
            <w:tcW w:w="275" w:type="dxa"/>
          </w:tcPr>
          <w:p w14:paraId="0248CBE2" w14:textId="77777777" w:rsidR="006C0918" w:rsidRPr="009956C4" w:rsidRDefault="006C0918" w:rsidP="00E83D56">
            <w:pPr>
              <w:rPr>
                <w:rFonts w:ascii="Arial" w:hAnsi="Arial" w:cs="Arial"/>
                <w:sz w:val="6"/>
                <w:szCs w:val="8"/>
                <w:lang w:val="es-BO"/>
              </w:rPr>
            </w:pPr>
          </w:p>
        </w:tc>
        <w:tc>
          <w:tcPr>
            <w:tcW w:w="310" w:type="dxa"/>
          </w:tcPr>
          <w:p w14:paraId="3DC25C57" w14:textId="77777777" w:rsidR="006C0918" w:rsidRPr="009956C4" w:rsidRDefault="006C0918" w:rsidP="00E83D56">
            <w:pPr>
              <w:rPr>
                <w:rFonts w:ascii="Arial" w:hAnsi="Arial" w:cs="Arial"/>
                <w:sz w:val="6"/>
                <w:szCs w:val="8"/>
                <w:lang w:val="es-BO"/>
              </w:rPr>
            </w:pPr>
          </w:p>
        </w:tc>
        <w:tc>
          <w:tcPr>
            <w:tcW w:w="276" w:type="dxa"/>
          </w:tcPr>
          <w:p w14:paraId="645D5B22" w14:textId="77777777" w:rsidR="006C0918" w:rsidRPr="009956C4" w:rsidRDefault="006C0918" w:rsidP="00E83D56">
            <w:pPr>
              <w:rPr>
                <w:rFonts w:ascii="Arial" w:hAnsi="Arial" w:cs="Arial"/>
                <w:sz w:val="6"/>
                <w:szCs w:val="8"/>
                <w:lang w:val="es-BO"/>
              </w:rPr>
            </w:pPr>
          </w:p>
        </w:tc>
        <w:tc>
          <w:tcPr>
            <w:tcW w:w="276" w:type="dxa"/>
          </w:tcPr>
          <w:p w14:paraId="6C7E1CE9" w14:textId="77777777" w:rsidR="006C0918" w:rsidRPr="009956C4" w:rsidRDefault="006C0918" w:rsidP="00E83D56">
            <w:pPr>
              <w:rPr>
                <w:rFonts w:ascii="Arial" w:hAnsi="Arial" w:cs="Arial"/>
                <w:sz w:val="6"/>
                <w:szCs w:val="8"/>
                <w:lang w:val="es-BO"/>
              </w:rPr>
            </w:pPr>
          </w:p>
        </w:tc>
        <w:tc>
          <w:tcPr>
            <w:tcW w:w="276" w:type="dxa"/>
          </w:tcPr>
          <w:p w14:paraId="3D28169F" w14:textId="77777777" w:rsidR="006C0918" w:rsidRPr="009956C4" w:rsidRDefault="006C0918" w:rsidP="00E83D56">
            <w:pPr>
              <w:rPr>
                <w:rFonts w:ascii="Arial" w:hAnsi="Arial" w:cs="Arial"/>
                <w:sz w:val="6"/>
                <w:szCs w:val="8"/>
                <w:lang w:val="es-BO"/>
              </w:rPr>
            </w:pPr>
          </w:p>
        </w:tc>
        <w:tc>
          <w:tcPr>
            <w:tcW w:w="273" w:type="dxa"/>
          </w:tcPr>
          <w:p w14:paraId="45F8B4E4" w14:textId="77777777" w:rsidR="006C0918" w:rsidRPr="009956C4" w:rsidRDefault="006C0918" w:rsidP="00E83D56">
            <w:pPr>
              <w:rPr>
                <w:rFonts w:ascii="Arial" w:hAnsi="Arial" w:cs="Arial"/>
                <w:sz w:val="6"/>
                <w:szCs w:val="8"/>
                <w:lang w:val="es-BO"/>
              </w:rPr>
            </w:pPr>
          </w:p>
        </w:tc>
        <w:tc>
          <w:tcPr>
            <w:tcW w:w="273" w:type="dxa"/>
          </w:tcPr>
          <w:p w14:paraId="71407494" w14:textId="77777777" w:rsidR="006C0918" w:rsidRPr="009956C4" w:rsidRDefault="006C0918" w:rsidP="00E83D56">
            <w:pPr>
              <w:rPr>
                <w:rFonts w:ascii="Arial" w:hAnsi="Arial" w:cs="Arial"/>
                <w:sz w:val="6"/>
                <w:szCs w:val="8"/>
                <w:lang w:val="es-BO"/>
              </w:rPr>
            </w:pPr>
          </w:p>
        </w:tc>
        <w:tc>
          <w:tcPr>
            <w:tcW w:w="272" w:type="dxa"/>
          </w:tcPr>
          <w:p w14:paraId="50C5453B" w14:textId="77777777" w:rsidR="006C0918" w:rsidRPr="009956C4" w:rsidRDefault="006C0918" w:rsidP="00E83D56">
            <w:pPr>
              <w:rPr>
                <w:rFonts w:ascii="Arial" w:hAnsi="Arial" w:cs="Arial"/>
                <w:sz w:val="6"/>
                <w:szCs w:val="8"/>
                <w:lang w:val="es-BO"/>
              </w:rPr>
            </w:pPr>
          </w:p>
        </w:tc>
        <w:tc>
          <w:tcPr>
            <w:tcW w:w="273" w:type="dxa"/>
          </w:tcPr>
          <w:p w14:paraId="3AFDBED4" w14:textId="77777777" w:rsidR="006C0918" w:rsidRPr="009956C4" w:rsidRDefault="006C0918" w:rsidP="00E83D56">
            <w:pPr>
              <w:rPr>
                <w:rFonts w:ascii="Arial" w:hAnsi="Arial" w:cs="Arial"/>
                <w:sz w:val="6"/>
                <w:szCs w:val="8"/>
                <w:lang w:val="es-BO"/>
              </w:rPr>
            </w:pPr>
          </w:p>
        </w:tc>
        <w:tc>
          <w:tcPr>
            <w:tcW w:w="273" w:type="dxa"/>
          </w:tcPr>
          <w:p w14:paraId="338E8F0D" w14:textId="77777777" w:rsidR="006C0918" w:rsidRPr="009956C4" w:rsidRDefault="006C0918" w:rsidP="00E83D56">
            <w:pPr>
              <w:rPr>
                <w:rFonts w:ascii="Arial" w:hAnsi="Arial" w:cs="Arial"/>
                <w:sz w:val="6"/>
                <w:szCs w:val="8"/>
                <w:lang w:val="es-BO"/>
              </w:rPr>
            </w:pPr>
          </w:p>
        </w:tc>
        <w:tc>
          <w:tcPr>
            <w:tcW w:w="273" w:type="dxa"/>
          </w:tcPr>
          <w:p w14:paraId="7F12BCDC" w14:textId="77777777" w:rsidR="006C0918" w:rsidRPr="009956C4" w:rsidRDefault="006C0918" w:rsidP="00E83D56">
            <w:pPr>
              <w:rPr>
                <w:rFonts w:ascii="Arial" w:hAnsi="Arial" w:cs="Arial"/>
                <w:sz w:val="6"/>
                <w:szCs w:val="8"/>
                <w:lang w:val="es-BO"/>
              </w:rPr>
            </w:pPr>
          </w:p>
        </w:tc>
        <w:tc>
          <w:tcPr>
            <w:tcW w:w="273" w:type="dxa"/>
          </w:tcPr>
          <w:p w14:paraId="0CE44DA5" w14:textId="77777777" w:rsidR="006C0918" w:rsidRPr="009956C4" w:rsidRDefault="006C0918" w:rsidP="00E83D56">
            <w:pPr>
              <w:rPr>
                <w:rFonts w:ascii="Arial" w:hAnsi="Arial" w:cs="Arial"/>
                <w:sz w:val="6"/>
                <w:szCs w:val="8"/>
                <w:lang w:val="es-BO"/>
              </w:rPr>
            </w:pPr>
          </w:p>
        </w:tc>
        <w:tc>
          <w:tcPr>
            <w:tcW w:w="272" w:type="dxa"/>
          </w:tcPr>
          <w:p w14:paraId="2D836106" w14:textId="77777777" w:rsidR="006C0918" w:rsidRPr="009956C4" w:rsidRDefault="006C0918" w:rsidP="00E83D56">
            <w:pPr>
              <w:rPr>
                <w:rFonts w:ascii="Arial" w:hAnsi="Arial" w:cs="Arial"/>
                <w:sz w:val="6"/>
                <w:szCs w:val="8"/>
                <w:lang w:val="es-BO"/>
              </w:rPr>
            </w:pPr>
          </w:p>
        </w:tc>
        <w:tc>
          <w:tcPr>
            <w:tcW w:w="273" w:type="dxa"/>
          </w:tcPr>
          <w:p w14:paraId="242DF1DB" w14:textId="77777777" w:rsidR="006C0918" w:rsidRPr="009956C4" w:rsidRDefault="006C0918" w:rsidP="00E83D56">
            <w:pPr>
              <w:rPr>
                <w:rFonts w:ascii="Arial" w:hAnsi="Arial" w:cs="Arial"/>
                <w:sz w:val="6"/>
                <w:szCs w:val="8"/>
                <w:lang w:val="es-BO"/>
              </w:rPr>
            </w:pPr>
          </w:p>
        </w:tc>
        <w:tc>
          <w:tcPr>
            <w:tcW w:w="273" w:type="dxa"/>
          </w:tcPr>
          <w:p w14:paraId="11A42DC3" w14:textId="77777777" w:rsidR="006C0918" w:rsidRPr="009956C4" w:rsidRDefault="006C0918" w:rsidP="00E83D56">
            <w:pPr>
              <w:rPr>
                <w:rFonts w:ascii="Arial" w:hAnsi="Arial" w:cs="Arial"/>
                <w:sz w:val="6"/>
                <w:szCs w:val="8"/>
                <w:lang w:val="es-BO"/>
              </w:rPr>
            </w:pPr>
          </w:p>
        </w:tc>
        <w:tc>
          <w:tcPr>
            <w:tcW w:w="273" w:type="dxa"/>
          </w:tcPr>
          <w:p w14:paraId="627C4517" w14:textId="77777777" w:rsidR="006C0918" w:rsidRPr="009956C4" w:rsidRDefault="006C0918" w:rsidP="00E83D56">
            <w:pPr>
              <w:rPr>
                <w:rFonts w:ascii="Arial" w:hAnsi="Arial" w:cs="Arial"/>
                <w:sz w:val="6"/>
                <w:szCs w:val="8"/>
                <w:lang w:val="es-BO"/>
              </w:rPr>
            </w:pPr>
          </w:p>
        </w:tc>
        <w:tc>
          <w:tcPr>
            <w:tcW w:w="273" w:type="dxa"/>
          </w:tcPr>
          <w:p w14:paraId="5473667C" w14:textId="77777777" w:rsidR="006C0918" w:rsidRPr="009956C4" w:rsidRDefault="006C0918" w:rsidP="00E83D56">
            <w:pPr>
              <w:rPr>
                <w:rFonts w:ascii="Arial" w:hAnsi="Arial" w:cs="Arial"/>
                <w:sz w:val="6"/>
                <w:szCs w:val="8"/>
                <w:lang w:val="es-BO"/>
              </w:rPr>
            </w:pPr>
          </w:p>
        </w:tc>
        <w:tc>
          <w:tcPr>
            <w:tcW w:w="272" w:type="dxa"/>
          </w:tcPr>
          <w:p w14:paraId="6A2F88CC" w14:textId="77777777" w:rsidR="006C0918" w:rsidRPr="009956C4" w:rsidRDefault="006C0918" w:rsidP="00E83D56">
            <w:pPr>
              <w:rPr>
                <w:rFonts w:ascii="Arial" w:hAnsi="Arial" w:cs="Arial"/>
                <w:sz w:val="6"/>
                <w:szCs w:val="8"/>
                <w:lang w:val="es-BO"/>
              </w:rPr>
            </w:pPr>
          </w:p>
        </w:tc>
        <w:tc>
          <w:tcPr>
            <w:tcW w:w="272" w:type="dxa"/>
          </w:tcPr>
          <w:p w14:paraId="3C9FED93" w14:textId="77777777" w:rsidR="006C0918" w:rsidRPr="009956C4" w:rsidRDefault="006C0918" w:rsidP="00E83D56">
            <w:pPr>
              <w:rPr>
                <w:rFonts w:ascii="Arial" w:hAnsi="Arial" w:cs="Arial"/>
                <w:sz w:val="6"/>
                <w:szCs w:val="8"/>
                <w:lang w:val="es-BO"/>
              </w:rPr>
            </w:pPr>
          </w:p>
        </w:tc>
        <w:tc>
          <w:tcPr>
            <w:tcW w:w="272" w:type="dxa"/>
          </w:tcPr>
          <w:p w14:paraId="5E69F6B8" w14:textId="77777777" w:rsidR="006C0918" w:rsidRPr="009956C4" w:rsidRDefault="006C0918" w:rsidP="00E83D56">
            <w:pPr>
              <w:rPr>
                <w:rFonts w:ascii="Arial" w:hAnsi="Arial" w:cs="Arial"/>
                <w:sz w:val="6"/>
                <w:szCs w:val="8"/>
                <w:lang w:val="es-BO"/>
              </w:rPr>
            </w:pPr>
          </w:p>
        </w:tc>
        <w:tc>
          <w:tcPr>
            <w:tcW w:w="272" w:type="dxa"/>
          </w:tcPr>
          <w:p w14:paraId="222AD447" w14:textId="77777777" w:rsidR="006C0918" w:rsidRPr="009956C4" w:rsidRDefault="006C0918" w:rsidP="00E83D56">
            <w:pPr>
              <w:rPr>
                <w:rFonts w:ascii="Arial" w:hAnsi="Arial" w:cs="Arial"/>
                <w:sz w:val="6"/>
                <w:szCs w:val="8"/>
                <w:lang w:val="es-BO"/>
              </w:rPr>
            </w:pPr>
          </w:p>
        </w:tc>
        <w:tc>
          <w:tcPr>
            <w:tcW w:w="272" w:type="dxa"/>
          </w:tcPr>
          <w:p w14:paraId="601E5CB1" w14:textId="77777777" w:rsidR="006C0918" w:rsidRPr="009956C4" w:rsidRDefault="006C0918" w:rsidP="00E83D56">
            <w:pPr>
              <w:rPr>
                <w:rFonts w:ascii="Arial" w:hAnsi="Arial" w:cs="Arial"/>
                <w:sz w:val="6"/>
                <w:szCs w:val="8"/>
                <w:lang w:val="es-BO"/>
              </w:rPr>
            </w:pPr>
          </w:p>
        </w:tc>
        <w:tc>
          <w:tcPr>
            <w:tcW w:w="272" w:type="dxa"/>
          </w:tcPr>
          <w:p w14:paraId="07D6D549" w14:textId="77777777" w:rsidR="006C0918" w:rsidRPr="009956C4" w:rsidRDefault="006C0918" w:rsidP="00E83D56">
            <w:pPr>
              <w:rPr>
                <w:rFonts w:ascii="Arial" w:hAnsi="Arial" w:cs="Arial"/>
                <w:sz w:val="6"/>
                <w:szCs w:val="8"/>
                <w:lang w:val="es-BO"/>
              </w:rPr>
            </w:pPr>
          </w:p>
        </w:tc>
        <w:tc>
          <w:tcPr>
            <w:tcW w:w="272"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3041F1">
        <w:trPr>
          <w:trHeight w:val="20"/>
          <w:jc w:val="center"/>
        </w:trPr>
        <w:tc>
          <w:tcPr>
            <w:tcW w:w="2340"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242"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276" w:type="dxa"/>
          </w:tcPr>
          <w:p w14:paraId="5C41CA9B" w14:textId="77777777" w:rsidR="006C0918" w:rsidRPr="009956C4" w:rsidRDefault="006C0918" w:rsidP="00E83D56">
            <w:pPr>
              <w:rPr>
                <w:rFonts w:ascii="Arial" w:hAnsi="Arial" w:cs="Arial"/>
                <w:sz w:val="14"/>
                <w:szCs w:val="2"/>
                <w:lang w:val="es-BO"/>
              </w:rPr>
            </w:pPr>
          </w:p>
        </w:tc>
        <w:tc>
          <w:tcPr>
            <w:tcW w:w="273" w:type="dxa"/>
          </w:tcPr>
          <w:p w14:paraId="630670FA" w14:textId="77777777" w:rsidR="006C0918" w:rsidRPr="009956C4" w:rsidRDefault="006C0918" w:rsidP="00E83D56">
            <w:pPr>
              <w:rPr>
                <w:rFonts w:ascii="Arial" w:hAnsi="Arial" w:cs="Arial"/>
                <w:sz w:val="14"/>
                <w:szCs w:val="2"/>
                <w:lang w:val="es-BO"/>
              </w:rPr>
            </w:pPr>
          </w:p>
        </w:tc>
        <w:tc>
          <w:tcPr>
            <w:tcW w:w="273" w:type="dxa"/>
          </w:tcPr>
          <w:p w14:paraId="09290A67" w14:textId="77777777" w:rsidR="006C0918" w:rsidRPr="009956C4" w:rsidRDefault="006C0918" w:rsidP="00E83D56">
            <w:pPr>
              <w:rPr>
                <w:rFonts w:ascii="Arial" w:hAnsi="Arial" w:cs="Arial"/>
                <w:sz w:val="14"/>
                <w:szCs w:val="2"/>
                <w:lang w:val="es-BO"/>
              </w:rPr>
            </w:pPr>
          </w:p>
        </w:tc>
        <w:tc>
          <w:tcPr>
            <w:tcW w:w="272" w:type="dxa"/>
          </w:tcPr>
          <w:p w14:paraId="0680D442" w14:textId="77777777" w:rsidR="006C0918" w:rsidRPr="009956C4" w:rsidRDefault="006C0918" w:rsidP="00E83D56">
            <w:pPr>
              <w:rPr>
                <w:rFonts w:ascii="Arial" w:hAnsi="Arial" w:cs="Arial"/>
                <w:sz w:val="14"/>
                <w:szCs w:val="2"/>
                <w:lang w:val="es-BO"/>
              </w:rPr>
            </w:pPr>
          </w:p>
        </w:tc>
        <w:tc>
          <w:tcPr>
            <w:tcW w:w="273" w:type="dxa"/>
          </w:tcPr>
          <w:p w14:paraId="175B9C5B" w14:textId="77777777" w:rsidR="006C0918" w:rsidRPr="009956C4" w:rsidRDefault="006C0918" w:rsidP="00E83D56">
            <w:pPr>
              <w:rPr>
                <w:rFonts w:ascii="Arial" w:hAnsi="Arial" w:cs="Arial"/>
                <w:sz w:val="14"/>
                <w:szCs w:val="2"/>
                <w:lang w:val="es-BO"/>
              </w:rPr>
            </w:pPr>
          </w:p>
        </w:tc>
        <w:tc>
          <w:tcPr>
            <w:tcW w:w="273" w:type="dxa"/>
          </w:tcPr>
          <w:p w14:paraId="308A0143" w14:textId="77777777" w:rsidR="006C0918" w:rsidRPr="009956C4" w:rsidRDefault="006C0918" w:rsidP="00E83D56">
            <w:pPr>
              <w:rPr>
                <w:rFonts w:ascii="Arial" w:hAnsi="Arial" w:cs="Arial"/>
                <w:sz w:val="14"/>
                <w:szCs w:val="2"/>
                <w:lang w:val="es-BO"/>
              </w:rPr>
            </w:pPr>
          </w:p>
        </w:tc>
        <w:tc>
          <w:tcPr>
            <w:tcW w:w="273" w:type="dxa"/>
          </w:tcPr>
          <w:p w14:paraId="395F35A4" w14:textId="77777777" w:rsidR="006C0918" w:rsidRPr="009956C4" w:rsidRDefault="006C0918" w:rsidP="00E83D56">
            <w:pPr>
              <w:rPr>
                <w:rFonts w:ascii="Arial" w:hAnsi="Arial" w:cs="Arial"/>
                <w:sz w:val="14"/>
                <w:szCs w:val="2"/>
                <w:lang w:val="es-BO"/>
              </w:rPr>
            </w:pPr>
          </w:p>
        </w:tc>
        <w:tc>
          <w:tcPr>
            <w:tcW w:w="273" w:type="dxa"/>
          </w:tcPr>
          <w:p w14:paraId="1499A74D" w14:textId="77777777" w:rsidR="006C0918" w:rsidRPr="009956C4" w:rsidRDefault="006C0918" w:rsidP="00E83D56">
            <w:pPr>
              <w:rPr>
                <w:rFonts w:ascii="Arial" w:hAnsi="Arial" w:cs="Arial"/>
                <w:sz w:val="14"/>
                <w:szCs w:val="2"/>
                <w:lang w:val="es-BO"/>
              </w:rPr>
            </w:pPr>
          </w:p>
        </w:tc>
        <w:tc>
          <w:tcPr>
            <w:tcW w:w="272" w:type="dxa"/>
          </w:tcPr>
          <w:p w14:paraId="65B3FCD4" w14:textId="77777777" w:rsidR="006C0918" w:rsidRPr="009956C4" w:rsidRDefault="006C0918" w:rsidP="00E83D56">
            <w:pPr>
              <w:rPr>
                <w:rFonts w:ascii="Arial" w:hAnsi="Arial" w:cs="Arial"/>
                <w:sz w:val="14"/>
                <w:szCs w:val="2"/>
                <w:lang w:val="es-BO"/>
              </w:rPr>
            </w:pPr>
          </w:p>
        </w:tc>
        <w:tc>
          <w:tcPr>
            <w:tcW w:w="273" w:type="dxa"/>
          </w:tcPr>
          <w:p w14:paraId="44F73246" w14:textId="77777777" w:rsidR="006C0918" w:rsidRPr="009956C4" w:rsidRDefault="006C0918" w:rsidP="00E83D56">
            <w:pPr>
              <w:rPr>
                <w:rFonts w:ascii="Arial" w:hAnsi="Arial" w:cs="Arial"/>
                <w:sz w:val="14"/>
                <w:szCs w:val="2"/>
                <w:lang w:val="es-BO"/>
              </w:rPr>
            </w:pPr>
          </w:p>
        </w:tc>
        <w:tc>
          <w:tcPr>
            <w:tcW w:w="273" w:type="dxa"/>
          </w:tcPr>
          <w:p w14:paraId="5A50786D" w14:textId="77777777" w:rsidR="006C0918" w:rsidRPr="009956C4" w:rsidRDefault="006C0918" w:rsidP="00E83D56">
            <w:pPr>
              <w:rPr>
                <w:rFonts w:ascii="Arial" w:hAnsi="Arial" w:cs="Arial"/>
                <w:sz w:val="14"/>
                <w:szCs w:val="2"/>
                <w:lang w:val="es-BO"/>
              </w:rPr>
            </w:pPr>
          </w:p>
        </w:tc>
        <w:tc>
          <w:tcPr>
            <w:tcW w:w="273" w:type="dxa"/>
          </w:tcPr>
          <w:p w14:paraId="5C28D4FF" w14:textId="77777777" w:rsidR="006C0918" w:rsidRPr="009956C4" w:rsidRDefault="006C0918" w:rsidP="00E83D56">
            <w:pPr>
              <w:rPr>
                <w:rFonts w:ascii="Arial" w:hAnsi="Arial" w:cs="Arial"/>
                <w:sz w:val="14"/>
                <w:szCs w:val="2"/>
                <w:lang w:val="es-BO"/>
              </w:rPr>
            </w:pPr>
          </w:p>
        </w:tc>
        <w:tc>
          <w:tcPr>
            <w:tcW w:w="273" w:type="dxa"/>
          </w:tcPr>
          <w:p w14:paraId="25802DF4" w14:textId="77777777" w:rsidR="006C0918" w:rsidRPr="009956C4" w:rsidRDefault="006C0918" w:rsidP="00E83D56">
            <w:pPr>
              <w:rPr>
                <w:rFonts w:ascii="Arial" w:hAnsi="Arial" w:cs="Arial"/>
                <w:sz w:val="14"/>
                <w:szCs w:val="2"/>
                <w:lang w:val="es-BO"/>
              </w:rPr>
            </w:pPr>
          </w:p>
        </w:tc>
        <w:tc>
          <w:tcPr>
            <w:tcW w:w="272" w:type="dxa"/>
          </w:tcPr>
          <w:p w14:paraId="416FB206" w14:textId="77777777" w:rsidR="006C0918" w:rsidRPr="009956C4" w:rsidRDefault="006C0918" w:rsidP="00E83D56">
            <w:pPr>
              <w:rPr>
                <w:rFonts w:ascii="Arial" w:hAnsi="Arial" w:cs="Arial"/>
                <w:sz w:val="14"/>
                <w:szCs w:val="2"/>
                <w:lang w:val="es-BO"/>
              </w:rPr>
            </w:pPr>
          </w:p>
        </w:tc>
        <w:tc>
          <w:tcPr>
            <w:tcW w:w="272" w:type="dxa"/>
          </w:tcPr>
          <w:p w14:paraId="750D557C" w14:textId="77777777" w:rsidR="006C0918" w:rsidRPr="009956C4" w:rsidRDefault="006C0918" w:rsidP="00E83D56">
            <w:pPr>
              <w:rPr>
                <w:rFonts w:ascii="Arial" w:hAnsi="Arial" w:cs="Arial"/>
                <w:sz w:val="14"/>
                <w:szCs w:val="2"/>
                <w:lang w:val="es-BO"/>
              </w:rPr>
            </w:pPr>
          </w:p>
        </w:tc>
        <w:tc>
          <w:tcPr>
            <w:tcW w:w="272" w:type="dxa"/>
          </w:tcPr>
          <w:p w14:paraId="1B9576ED" w14:textId="77777777" w:rsidR="006C0918" w:rsidRPr="009956C4" w:rsidRDefault="006C0918" w:rsidP="00E83D56">
            <w:pPr>
              <w:rPr>
                <w:rFonts w:ascii="Arial" w:hAnsi="Arial" w:cs="Arial"/>
                <w:sz w:val="14"/>
                <w:szCs w:val="2"/>
                <w:lang w:val="es-BO"/>
              </w:rPr>
            </w:pPr>
          </w:p>
        </w:tc>
        <w:tc>
          <w:tcPr>
            <w:tcW w:w="272" w:type="dxa"/>
          </w:tcPr>
          <w:p w14:paraId="500025C2" w14:textId="77777777" w:rsidR="006C0918" w:rsidRPr="009956C4" w:rsidRDefault="006C0918" w:rsidP="00E83D56">
            <w:pPr>
              <w:rPr>
                <w:rFonts w:ascii="Arial" w:hAnsi="Arial" w:cs="Arial"/>
                <w:sz w:val="14"/>
                <w:szCs w:val="2"/>
                <w:lang w:val="es-BO"/>
              </w:rPr>
            </w:pPr>
          </w:p>
        </w:tc>
        <w:tc>
          <w:tcPr>
            <w:tcW w:w="272" w:type="dxa"/>
          </w:tcPr>
          <w:p w14:paraId="30B55E24" w14:textId="77777777" w:rsidR="006C0918" w:rsidRPr="009956C4" w:rsidRDefault="006C0918" w:rsidP="00E83D56">
            <w:pPr>
              <w:rPr>
                <w:rFonts w:ascii="Arial" w:hAnsi="Arial" w:cs="Arial"/>
                <w:sz w:val="14"/>
                <w:szCs w:val="2"/>
                <w:lang w:val="es-BO"/>
              </w:rPr>
            </w:pPr>
          </w:p>
        </w:tc>
        <w:tc>
          <w:tcPr>
            <w:tcW w:w="272" w:type="dxa"/>
          </w:tcPr>
          <w:p w14:paraId="38E95CAD"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6C0918" w:rsidRPr="009956C4" w14:paraId="496D1759" w14:textId="77777777" w:rsidTr="003041F1">
        <w:trPr>
          <w:trHeight w:val="20"/>
          <w:jc w:val="center"/>
        </w:trPr>
        <w:tc>
          <w:tcPr>
            <w:tcW w:w="2340" w:type="dxa"/>
            <w:tcBorders>
              <w:left w:val="single" w:sz="12" w:space="0" w:color="244061" w:themeColor="accent1" w:themeShade="80"/>
            </w:tcBorders>
            <w:vAlign w:val="center"/>
          </w:tcPr>
          <w:p w14:paraId="107A55F7" w14:textId="77777777" w:rsidR="006C0918" w:rsidRPr="004E6F42" w:rsidRDefault="006C0918" w:rsidP="00E83D56">
            <w:pPr>
              <w:jc w:val="right"/>
              <w:rPr>
                <w:rFonts w:ascii="Arial" w:hAnsi="Arial" w:cs="Arial"/>
                <w:sz w:val="8"/>
                <w:lang w:val="es-BO"/>
              </w:rPr>
            </w:pPr>
          </w:p>
        </w:tc>
        <w:tc>
          <w:tcPr>
            <w:tcW w:w="310" w:type="dxa"/>
            <w:shd w:val="clear" w:color="auto" w:fill="auto"/>
          </w:tcPr>
          <w:p w14:paraId="404094D6" w14:textId="77777777" w:rsidR="006C0918" w:rsidRPr="004E6F42" w:rsidRDefault="006C0918" w:rsidP="00E83D56">
            <w:pPr>
              <w:rPr>
                <w:rFonts w:ascii="Arial" w:hAnsi="Arial" w:cs="Arial"/>
                <w:sz w:val="8"/>
                <w:lang w:val="es-BO"/>
              </w:rPr>
            </w:pPr>
          </w:p>
        </w:tc>
        <w:tc>
          <w:tcPr>
            <w:tcW w:w="279" w:type="dxa"/>
            <w:shd w:val="clear" w:color="auto" w:fill="auto"/>
          </w:tcPr>
          <w:p w14:paraId="089AA0C0" w14:textId="77777777" w:rsidR="006C0918" w:rsidRPr="004E6F42" w:rsidRDefault="006C0918" w:rsidP="00E83D56">
            <w:pPr>
              <w:rPr>
                <w:rFonts w:ascii="Arial" w:hAnsi="Arial" w:cs="Arial"/>
                <w:sz w:val="8"/>
                <w:lang w:val="es-BO"/>
              </w:rPr>
            </w:pPr>
          </w:p>
        </w:tc>
        <w:tc>
          <w:tcPr>
            <w:tcW w:w="280" w:type="dxa"/>
            <w:shd w:val="clear" w:color="auto" w:fill="auto"/>
          </w:tcPr>
          <w:p w14:paraId="2F159269" w14:textId="77777777" w:rsidR="006C0918" w:rsidRPr="004E6F42" w:rsidRDefault="006C0918" w:rsidP="00E83D56">
            <w:pPr>
              <w:rPr>
                <w:rFonts w:ascii="Arial" w:hAnsi="Arial" w:cs="Arial"/>
                <w:sz w:val="8"/>
                <w:lang w:val="es-BO"/>
              </w:rPr>
            </w:pPr>
          </w:p>
        </w:tc>
        <w:tc>
          <w:tcPr>
            <w:tcW w:w="270" w:type="dxa"/>
            <w:shd w:val="clear" w:color="auto" w:fill="auto"/>
          </w:tcPr>
          <w:p w14:paraId="699E8382" w14:textId="77777777" w:rsidR="006C0918" w:rsidRPr="004E6F42" w:rsidRDefault="006C0918" w:rsidP="00E83D56">
            <w:pPr>
              <w:rPr>
                <w:rFonts w:ascii="Arial" w:hAnsi="Arial" w:cs="Arial"/>
                <w:sz w:val="8"/>
                <w:lang w:val="es-BO"/>
              </w:rPr>
            </w:pPr>
          </w:p>
        </w:tc>
        <w:tc>
          <w:tcPr>
            <w:tcW w:w="276" w:type="dxa"/>
            <w:shd w:val="clear" w:color="auto" w:fill="auto"/>
          </w:tcPr>
          <w:p w14:paraId="0128095E" w14:textId="77777777" w:rsidR="006C0918" w:rsidRPr="004E6F42" w:rsidRDefault="006C0918" w:rsidP="00E83D56">
            <w:pPr>
              <w:rPr>
                <w:rFonts w:ascii="Arial" w:hAnsi="Arial" w:cs="Arial"/>
                <w:sz w:val="8"/>
                <w:lang w:val="es-BO"/>
              </w:rPr>
            </w:pPr>
          </w:p>
        </w:tc>
        <w:tc>
          <w:tcPr>
            <w:tcW w:w="275" w:type="dxa"/>
            <w:shd w:val="clear" w:color="auto" w:fill="auto"/>
          </w:tcPr>
          <w:p w14:paraId="77FC0747" w14:textId="77777777" w:rsidR="006C0918" w:rsidRPr="004E6F42" w:rsidRDefault="006C0918" w:rsidP="00E83D56">
            <w:pPr>
              <w:rPr>
                <w:rFonts w:ascii="Arial" w:hAnsi="Arial" w:cs="Arial"/>
                <w:sz w:val="8"/>
                <w:lang w:val="es-BO"/>
              </w:rPr>
            </w:pPr>
          </w:p>
        </w:tc>
        <w:tc>
          <w:tcPr>
            <w:tcW w:w="310" w:type="dxa"/>
            <w:shd w:val="clear" w:color="auto" w:fill="auto"/>
          </w:tcPr>
          <w:p w14:paraId="1AB02E79" w14:textId="77777777" w:rsidR="006C0918" w:rsidRPr="004E6F42" w:rsidRDefault="006C0918" w:rsidP="00E83D56">
            <w:pPr>
              <w:rPr>
                <w:rFonts w:ascii="Arial" w:hAnsi="Arial" w:cs="Arial"/>
                <w:sz w:val="8"/>
                <w:lang w:val="es-BO"/>
              </w:rPr>
            </w:pPr>
          </w:p>
        </w:tc>
        <w:tc>
          <w:tcPr>
            <w:tcW w:w="276" w:type="dxa"/>
            <w:shd w:val="clear" w:color="auto" w:fill="auto"/>
          </w:tcPr>
          <w:p w14:paraId="73F3AAC0" w14:textId="77777777" w:rsidR="006C0918" w:rsidRPr="004E6F42" w:rsidRDefault="006C0918" w:rsidP="00E83D56">
            <w:pPr>
              <w:rPr>
                <w:rFonts w:ascii="Arial" w:hAnsi="Arial" w:cs="Arial"/>
                <w:sz w:val="8"/>
                <w:lang w:val="es-BO"/>
              </w:rPr>
            </w:pPr>
          </w:p>
        </w:tc>
        <w:tc>
          <w:tcPr>
            <w:tcW w:w="276" w:type="dxa"/>
            <w:shd w:val="clear" w:color="auto" w:fill="auto"/>
          </w:tcPr>
          <w:p w14:paraId="65EA7CF0" w14:textId="77777777" w:rsidR="006C0918" w:rsidRPr="004E6F42" w:rsidRDefault="006C0918" w:rsidP="00E83D56">
            <w:pPr>
              <w:rPr>
                <w:rFonts w:ascii="Arial" w:hAnsi="Arial" w:cs="Arial"/>
                <w:sz w:val="8"/>
                <w:lang w:val="es-BO"/>
              </w:rPr>
            </w:pPr>
          </w:p>
        </w:tc>
        <w:tc>
          <w:tcPr>
            <w:tcW w:w="276" w:type="dxa"/>
            <w:shd w:val="clear" w:color="auto" w:fill="auto"/>
          </w:tcPr>
          <w:p w14:paraId="6FC7E052" w14:textId="77777777" w:rsidR="006C0918" w:rsidRPr="004E6F42" w:rsidRDefault="006C0918" w:rsidP="00E83D56">
            <w:pPr>
              <w:rPr>
                <w:rFonts w:ascii="Arial" w:hAnsi="Arial" w:cs="Arial"/>
                <w:sz w:val="8"/>
                <w:lang w:val="es-BO"/>
              </w:rPr>
            </w:pPr>
          </w:p>
        </w:tc>
        <w:tc>
          <w:tcPr>
            <w:tcW w:w="273" w:type="dxa"/>
            <w:shd w:val="clear" w:color="auto" w:fill="auto"/>
          </w:tcPr>
          <w:p w14:paraId="61F5A186" w14:textId="77777777" w:rsidR="006C0918" w:rsidRPr="004E6F42" w:rsidRDefault="006C0918" w:rsidP="00E83D56">
            <w:pPr>
              <w:rPr>
                <w:rFonts w:ascii="Arial" w:hAnsi="Arial" w:cs="Arial"/>
                <w:sz w:val="8"/>
                <w:lang w:val="es-BO"/>
              </w:rPr>
            </w:pPr>
          </w:p>
        </w:tc>
        <w:tc>
          <w:tcPr>
            <w:tcW w:w="273" w:type="dxa"/>
            <w:shd w:val="clear" w:color="auto" w:fill="auto"/>
          </w:tcPr>
          <w:p w14:paraId="274275B6" w14:textId="77777777" w:rsidR="006C0918" w:rsidRPr="004E6F42" w:rsidRDefault="006C0918" w:rsidP="00E83D56">
            <w:pPr>
              <w:rPr>
                <w:rFonts w:ascii="Arial" w:hAnsi="Arial" w:cs="Arial"/>
                <w:sz w:val="8"/>
                <w:lang w:val="es-BO"/>
              </w:rPr>
            </w:pPr>
          </w:p>
        </w:tc>
        <w:tc>
          <w:tcPr>
            <w:tcW w:w="272" w:type="dxa"/>
            <w:shd w:val="clear" w:color="auto" w:fill="auto"/>
          </w:tcPr>
          <w:p w14:paraId="3BAA8D67" w14:textId="77777777" w:rsidR="006C0918" w:rsidRPr="004E6F42" w:rsidRDefault="006C0918" w:rsidP="00E83D56">
            <w:pPr>
              <w:rPr>
                <w:rFonts w:ascii="Arial" w:hAnsi="Arial" w:cs="Arial"/>
                <w:sz w:val="8"/>
                <w:lang w:val="es-BO"/>
              </w:rPr>
            </w:pPr>
          </w:p>
        </w:tc>
        <w:tc>
          <w:tcPr>
            <w:tcW w:w="273" w:type="dxa"/>
            <w:shd w:val="clear" w:color="auto" w:fill="auto"/>
          </w:tcPr>
          <w:p w14:paraId="18FF6A6F" w14:textId="77777777" w:rsidR="006C0918" w:rsidRPr="004E6F42" w:rsidRDefault="006C0918" w:rsidP="00E83D56">
            <w:pPr>
              <w:rPr>
                <w:rFonts w:ascii="Arial" w:hAnsi="Arial" w:cs="Arial"/>
                <w:sz w:val="8"/>
                <w:lang w:val="es-BO"/>
              </w:rPr>
            </w:pPr>
          </w:p>
        </w:tc>
        <w:tc>
          <w:tcPr>
            <w:tcW w:w="273" w:type="dxa"/>
            <w:shd w:val="clear" w:color="auto" w:fill="auto"/>
          </w:tcPr>
          <w:p w14:paraId="19A2D8C7" w14:textId="77777777" w:rsidR="006C0918" w:rsidRPr="004E6F42" w:rsidRDefault="006C0918" w:rsidP="00E83D56">
            <w:pPr>
              <w:rPr>
                <w:rFonts w:ascii="Arial" w:hAnsi="Arial" w:cs="Arial"/>
                <w:sz w:val="8"/>
                <w:lang w:val="es-BO"/>
              </w:rPr>
            </w:pPr>
          </w:p>
        </w:tc>
        <w:tc>
          <w:tcPr>
            <w:tcW w:w="273" w:type="dxa"/>
            <w:shd w:val="clear" w:color="auto" w:fill="auto"/>
          </w:tcPr>
          <w:p w14:paraId="17630377" w14:textId="77777777" w:rsidR="006C0918" w:rsidRPr="004E6F42" w:rsidRDefault="006C0918" w:rsidP="00E83D56">
            <w:pPr>
              <w:rPr>
                <w:rFonts w:ascii="Arial" w:hAnsi="Arial" w:cs="Arial"/>
                <w:sz w:val="8"/>
                <w:lang w:val="es-BO"/>
              </w:rPr>
            </w:pPr>
          </w:p>
        </w:tc>
        <w:tc>
          <w:tcPr>
            <w:tcW w:w="273" w:type="dxa"/>
            <w:shd w:val="clear" w:color="auto" w:fill="auto"/>
          </w:tcPr>
          <w:p w14:paraId="4C88B669" w14:textId="77777777" w:rsidR="006C0918" w:rsidRPr="004E6F42" w:rsidRDefault="006C0918" w:rsidP="00E83D56">
            <w:pPr>
              <w:rPr>
                <w:rFonts w:ascii="Arial" w:hAnsi="Arial" w:cs="Arial"/>
                <w:sz w:val="8"/>
                <w:lang w:val="es-BO"/>
              </w:rPr>
            </w:pPr>
          </w:p>
        </w:tc>
        <w:tc>
          <w:tcPr>
            <w:tcW w:w="272" w:type="dxa"/>
            <w:shd w:val="clear" w:color="auto" w:fill="auto"/>
          </w:tcPr>
          <w:p w14:paraId="33CAAD3E" w14:textId="77777777" w:rsidR="006C0918" w:rsidRPr="004E6F42" w:rsidRDefault="006C0918" w:rsidP="00E83D56">
            <w:pPr>
              <w:rPr>
                <w:rFonts w:ascii="Arial" w:hAnsi="Arial" w:cs="Arial"/>
                <w:sz w:val="8"/>
                <w:lang w:val="es-BO"/>
              </w:rPr>
            </w:pPr>
          </w:p>
        </w:tc>
        <w:tc>
          <w:tcPr>
            <w:tcW w:w="273" w:type="dxa"/>
            <w:shd w:val="clear" w:color="auto" w:fill="auto"/>
          </w:tcPr>
          <w:p w14:paraId="0164E7DD" w14:textId="77777777" w:rsidR="006C0918" w:rsidRPr="004E6F42" w:rsidRDefault="006C0918" w:rsidP="00E83D56">
            <w:pPr>
              <w:rPr>
                <w:rFonts w:ascii="Arial" w:hAnsi="Arial" w:cs="Arial"/>
                <w:sz w:val="8"/>
                <w:lang w:val="es-BO"/>
              </w:rPr>
            </w:pPr>
          </w:p>
        </w:tc>
        <w:tc>
          <w:tcPr>
            <w:tcW w:w="273" w:type="dxa"/>
            <w:shd w:val="clear" w:color="auto" w:fill="auto"/>
          </w:tcPr>
          <w:p w14:paraId="171FAF94" w14:textId="77777777" w:rsidR="006C0918" w:rsidRPr="004E6F42" w:rsidRDefault="006C0918" w:rsidP="00E83D56">
            <w:pPr>
              <w:rPr>
                <w:rFonts w:ascii="Arial" w:hAnsi="Arial" w:cs="Arial"/>
                <w:sz w:val="8"/>
                <w:lang w:val="es-BO"/>
              </w:rPr>
            </w:pPr>
          </w:p>
        </w:tc>
        <w:tc>
          <w:tcPr>
            <w:tcW w:w="273" w:type="dxa"/>
            <w:shd w:val="clear" w:color="auto" w:fill="auto"/>
          </w:tcPr>
          <w:p w14:paraId="359F6D46" w14:textId="77777777" w:rsidR="006C0918" w:rsidRPr="004E6F42" w:rsidRDefault="006C0918" w:rsidP="00E83D56">
            <w:pPr>
              <w:rPr>
                <w:rFonts w:ascii="Arial" w:hAnsi="Arial" w:cs="Arial"/>
                <w:sz w:val="8"/>
                <w:lang w:val="es-BO"/>
              </w:rPr>
            </w:pPr>
          </w:p>
        </w:tc>
        <w:tc>
          <w:tcPr>
            <w:tcW w:w="273" w:type="dxa"/>
            <w:shd w:val="clear" w:color="auto" w:fill="auto"/>
          </w:tcPr>
          <w:p w14:paraId="402FF7B9" w14:textId="77777777" w:rsidR="006C0918" w:rsidRPr="004E6F42" w:rsidRDefault="006C0918" w:rsidP="00E83D56">
            <w:pPr>
              <w:rPr>
                <w:rFonts w:ascii="Arial" w:hAnsi="Arial" w:cs="Arial"/>
                <w:sz w:val="8"/>
                <w:lang w:val="es-BO"/>
              </w:rPr>
            </w:pPr>
          </w:p>
        </w:tc>
        <w:tc>
          <w:tcPr>
            <w:tcW w:w="816" w:type="dxa"/>
            <w:gridSpan w:val="3"/>
            <w:shd w:val="clear" w:color="auto" w:fill="auto"/>
          </w:tcPr>
          <w:p w14:paraId="0B3F5BE9" w14:textId="77777777" w:rsidR="006C0918" w:rsidRPr="004E6F42" w:rsidRDefault="006C0918" w:rsidP="00E83D56">
            <w:pPr>
              <w:jc w:val="right"/>
              <w:rPr>
                <w:rFonts w:ascii="Arial" w:hAnsi="Arial" w:cs="Arial"/>
                <w:sz w:val="8"/>
                <w:lang w:val="es-BO"/>
              </w:rPr>
            </w:pPr>
          </w:p>
        </w:tc>
        <w:tc>
          <w:tcPr>
            <w:tcW w:w="816" w:type="dxa"/>
            <w:gridSpan w:val="3"/>
            <w:shd w:val="clear" w:color="auto" w:fill="auto"/>
          </w:tcPr>
          <w:p w14:paraId="18B5BC1C" w14:textId="77777777" w:rsidR="006C0918" w:rsidRPr="004E6F42" w:rsidRDefault="006C0918" w:rsidP="00E83D56">
            <w:pPr>
              <w:rPr>
                <w:rFonts w:ascii="Arial" w:hAnsi="Arial" w:cs="Arial"/>
                <w:sz w:val="8"/>
                <w:lang w:val="es-BO"/>
              </w:rPr>
            </w:pPr>
          </w:p>
        </w:tc>
        <w:tc>
          <w:tcPr>
            <w:tcW w:w="272" w:type="dxa"/>
            <w:tcBorders>
              <w:left w:val="nil"/>
              <w:right w:val="single" w:sz="12" w:space="0" w:color="244061" w:themeColor="accent1" w:themeShade="80"/>
            </w:tcBorders>
          </w:tcPr>
          <w:p w14:paraId="0EFE3612" w14:textId="77777777" w:rsidR="006C0918" w:rsidRPr="004E6F42" w:rsidRDefault="006C0918" w:rsidP="00E83D56">
            <w:pPr>
              <w:rPr>
                <w:rFonts w:ascii="Arial" w:hAnsi="Arial" w:cs="Arial"/>
                <w:sz w:val="8"/>
                <w:lang w:val="es-BO"/>
              </w:rPr>
            </w:pPr>
          </w:p>
        </w:tc>
      </w:tr>
      <w:tr w:rsidR="006C0918" w:rsidRPr="009956C4" w14:paraId="444DC09C" w14:textId="77777777" w:rsidTr="003041F1">
        <w:trPr>
          <w:jc w:val="center"/>
        </w:trPr>
        <w:tc>
          <w:tcPr>
            <w:tcW w:w="2340"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1F0A3DCF" w:rsidR="006C0918" w:rsidRPr="009956C4" w:rsidRDefault="006C0918" w:rsidP="00E83D56">
            <w:pPr>
              <w:rPr>
                <w:rFonts w:ascii="Arial" w:hAnsi="Arial" w:cs="Arial"/>
                <w:sz w:val="14"/>
                <w:lang w:val="es-BO"/>
              </w:rPr>
            </w:pPr>
          </w:p>
        </w:tc>
        <w:tc>
          <w:tcPr>
            <w:tcW w:w="1380"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3CF1F8EC" w:rsidR="006C0918" w:rsidRPr="009956C4" w:rsidRDefault="00B4463C" w:rsidP="00E83D56">
            <w:pPr>
              <w:rPr>
                <w:rFonts w:ascii="Arial" w:hAnsi="Arial" w:cs="Arial"/>
                <w:sz w:val="14"/>
                <w:lang w:val="es-BO"/>
              </w:rPr>
            </w:pPr>
            <w:r>
              <w:rPr>
                <w:rFonts w:ascii="Arial" w:hAnsi="Arial" w:cs="Arial"/>
                <w:sz w:val="14"/>
                <w:lang w:val="es-BO"/>
              </w:rPr>
              <w:t>X</w:t>
            </w:r>
          </w:p>
        </w:tc>
        <w:tc>
          <w:tcPr>
            <w:tcW w:w="1374"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637"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273"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272" w:type="dxa"/>
          </w:tcPr>
          <w:p w14:paraId="3E201090" w14:textId="77777777" w:rsidR="006C0918" w:rsidRPr="009956C4" w:rsidRDefault="006C0918" w:rsidP="00E83D56">
            <w:pPr>
              <w:rPr>
                <w:rFonts w:ascii="Arial" w:hAnsi="Arial" w:cs="Arial"/>
                <w:sz w:val="14"/>
                <w:lang w:val="es-BO"/>
              </w:rPr>
            </w:pPr>
          </w:p>
        </w:tc>
        <w:tc>
          <w:tcPr>
            <w:tcW w:w="272" w:type="dxa"/>
            <w:tcBorders>
              <w:left w:val="nil"/>
            </w:tcBorders>
          </w:tcPr>
          <w:p w14:paraId="6F28456B" w14:textId="77777777" w:rsidR="006C0918" w:rsidRPr="009956C4" w:rsidRDefault="006C0918" w:rsidP="00E83D56">
            <w:pPr>
              <w:rPr>
                <w:rFonts w:ascii="Arial" w:hAnsi="Arial" w:cs="Arial"/>
                <w:sz w:val="14"/>
                <w:lang w:val="es-BO"/>
              </w:rPr>
            </w:pPr>
          </w:p>
        </w:tc>
        <w:tc>
          <w:tcPr>
            <w:tcW w:w="272" w:type="dxa"/>
          </w:tcPr>
          <w:p w14:paraId="76FC034B" w14:textId="77777777" w:rsidR="006C0918" w:rsidRPr="009956C4" w:rsidRDefault="006C0918" w:rsidP="00E83D56">
            <w:pPr>
              <w:rPr>
                <w:rFonts w:ascii="Arial" w:hAnsi="Arial" w:cs="Arial"/>
                <w:sz w:val="14"/>
                <w:lang w:val="es-BO"/>
              </w:rPr>
            </w:pPr>
          </w:p>
        </w:tc>
        <w:tc>
          <w:tcPr>
            <w:tcW w:w="272" w:type="dxa"/>
          </w:tcPr>
          <w:p w14:paraId="3D1743F7" w14:textId="77777777" w:rsidR="006C0918" w:rsidRPr="009956C4" w:rsidRDefault="006C0918" w:rsidP="00E83D56">
            <w:pPr>
              <w:rPr>
                <w:rFonts w:ascii="Arial" w:hAnsi="Arial" w:cs="Arial"/>
                <w:sz w:val="14"/>
                <w:lang w:val="es-BO"/>
              </w:rPr>
            </w:pPr>
          </w:p>
        </w:tc>
        <w:tc>
          <w:tcPr>
            <w:tcW w:w="272" w:type="dxa"/>
          </w:tcPr>
          <w:p w14:paraId="40972DFA" w14:textId="77777777" w:rsidR="006C0918" w:rsidRPr="009956C4" w:rsidRDefault="006C0918" w:rsidP="00E83D56">
            <w:pPr>
              <w:rPr>
                <w:rFonts w:ascii="Arial" w:hAnsi="Arial" w:cs="Arial"/>
                <w:sz w:val="14"/>
                <w:lang w:val="es-BO"/>
              </w:rPr>
            </w:pPr>
          </w:p>
        </w:tc>
        <w:tc>
          <w:tcPr>
            <w:tcW w:w="272" w:type="dxa"/>
          </w:tcPr>
          <w:p w14:paraId="02CBA218" w14:textId="77777777" w:rsidR="006C0918" w:rsidRPr="009956C4" w:rsidRDefault="006C0918" w:rsidP="00E83D56">
            <w:pPr>
              <w:rPr>
                <w:rFonts w:ascii="Arial" w:hAnsi="Arial" w:cs="Arial"/>
                <w:sz w:val="14"/>
                <w:lang w:val="es-BO"/>
              </w:rPr>
            </w:pPr>
          </w:p>
        </w:tc>
        <w:tc>
          <w:tcPr>
            <w:tcW w:w="272"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6C0918" w:rsidRPr="009956C4" w14:paraId="5B369F71" w14:textId="77777777" w:rsidTr="003041F1">
        <w:trPr>
          <w:jc w:val="center"/>
        </w:trPr>
        <w:tc>
          <w:tcPr>
            <w:tcW w:w="2340" w:type="dxa"/>
            <w:tcBorders>
              <w:left w:val="single" w:sz="12" w:space="0" w:color="244061" w:themeColor="accent1" w:themeShade="80"/>
            </w:tcBorders>
            <w:vAlign w:val="center"/>
          </w:tcPr>
          <w:p w14:paraId="75E3066C" w14:textId="77777777" w:rsidR="006C0918" w:rsidRPr="00E44EAB" w:rsidRDefault="006C0918" w:rsidP="00E83D56">
            <w:pPr>
              <w:jc w:val="right"/>
              <w:rPr>
                <w:rFonts w:ascii="Arial" w:hAnsi="Arial" w:cs="Arial"/>
                <w:sz w:val="10"/>
                <w:lang w:val="es-BO"/>
              </w:rPr>
            </w:pPr>
          </w:p>
        </w:tc>
        <w:tc>
          <w:tcPr>
            <w:tcW w:w="310" w:type="dxa"/>
            <w:shd w:val="clear" w:color="auto" w:fill="auto"/>
          </w:tcPr>
          <w:p w14:paraId="217A50B3" w14:textId="77777777" w:rsidR="006C0918" w:rsidRPr="00E44EAB" w:rsidRDefault="006C0918" w:rsidP="00E83D56">
            <w:pPr>
              <w:rPr>
                <w:rFonts w:ascii="Arial" w:hAnsi="Arial" w:cs="Arial"/>
                <w:sz w:val="10"/>
                <w:lang w:val="es-BO"/>
              </w:rPr>
            </w:pPr>
          </w:p>
        </w:tc>
        <w:tc>
          <w:tcPr>
            <w:tcW w:w="279" w:type="dxa"/>
            <w:shd w:val="clear" w:color="auto" w:fill="auto"/>
          </w:tcPr>
          <w:p w14:paraId="6C76B96B" w14:textId="77777777" w:rsidR="006C0918" w:rsidRPr="00E44EAB" w:rsidRDefault="006C0918" w:rsidP="00E83D56">
            <w:pPr>
              <w:rPr>
                <w:rFonts w:ascii="Arial" w:hAnsi="Arial" w:cs="Arial"/>
                <w:sz w:val="10"/>
                <w:lang w:val="es-BO"/>
              </w:rPr>
            </w:pPr>
          </w:p>
        </w:tc>
        <w:tc>
          <w:tcPr>
            <w:tcW w:w="280" w:type="dxa"/>
            <w:shd w:val="clear" w:color="auto" w:fill="auto"/>
          </w:tcPr>
          <w:p w14:paraId="21B42845" w14:textId="77777777" w:rsidR="006C0918" w:rsidRPr="00E44EAB" w:rsidRDefault="006C0918" w:rsidP="00E83D56">
            <w:pPr>
              <w:rPr>
                <w:rFonts w:ascii="Arial" w:hAnsi="Arial" w:cs="Arial"/>
                <w:sz w:val="10"/>
                <w:lang w:val="es-BO"/>
              </w:rPr>
            </w:pPr>
          </w:p>
        </w:tc>
        <w:tc>
          <w:tcPr>
            <w:tcW w:w="270" w:type="dxa"/>
            <w:shd w:val="clear" w:color="auto" w:fill="auto"/>
          </w:tcPr>
          <w:p w14:paraId="1779B636" w14:textId="77777777" w:rsidR="006C0918" w:rsidRPr="00E44EAB" w:rsidRDefault="006C0918" w:rsidP="00E83D56">
            <w:pPr>
              <w:rPr>
                <w:rFonts w:ascii="Arial" w:hAnsi="Arial" w:cs="Arial"/>
                <w:sz w:val="10"/>
                <w:lang w:val="es-BO"/>
              </w:rPr>
            </w:pPr>
          </w:p>
        </w:tc>
        <w:tc>
          <w:tcPr>
            <w:tcW w:w="276" w:type="dxa"/>
            <w:shd w:val="clear" w:color="auto" w:fill="auto"/>
          </w:tcPr>
          <w:p w14:paraId="334FF29C" w14:textId="77777777" w:rsidR="006C0918" w:rsidRPr="00E44EAB" w:rsidRDefault="006C0918" w:rsidP="00E83D56">
            <w:pPr>
              <w:rPr>
                <w:rFonts w:ascii="Arial" w:hAnsi="Arial" w:cs="Arial"/>
                <w:sz w:val="10"/>
                <w:lang w:val="es-BO"/>
              </w:rPr>
            </w:pPr>
          </w:p>
        </w:tc>
        <w:tc>
          <w:tcPr>
            <w:tcW w:w="275" w:type="dxa"/>
            <w:shd w:val="clear" w:color="auto" w:fill="auto"/>
          </w:tcPr>
          <w:p w14:paraId="1D1B1EF8" w14:textId="77777777" w:rsidR="006C0918" w:rsidRPr="00E44EAB" w:rsidRDefault="006C0918" w:rsidP="00E83D56">
            <w:pPr>
              <w:rPr>
                <w:rFonts w:ascii="Arial" w:hAnsi="Arial" w:cs="Arial"/>
                <w:sz w:val="10"/>
                <w:lang w:val="es-BO"/>
              </w:rPr>
            </w:pPr>
          </w:p>
        </w:tc>
        <w:tc>
          <w:tcPr>
            <w:tcW w:w="310" w:type="dxa"/>
            <w:shd w:val="clear" w:color="auto" w:fill="auto"/>
          </w:tcPr>
          <w:p w14:paraId="347FD0D5" w14:textId="77777777" w:rsidR="006C0918" w:rsidRPr="00E44EAB" w:rsidRDefault="006C0918" w:rsidP="00E83D56">
            <w:pPr>
              <w:rPr>
                <w:rFonts w:ascii="Arial" w:hAnsi="Arial" w:cs="Arial"/>
                <w:sz w:val="10"/>
                <w:lang w:val="es-BO"/>
              </w:rPr>
            </w:pPr>
          </w:p>
        </w:tc>
        <w:tc>
          <w:tcPr>
            <w:tcW w:w="276" w:type="dxa"/>
            <w:shd w:val="clear" w:color="auto" w:fill="auto"/>
          </w:tcPr>
          <w:p w14:paraId="267B52D2" w14:textId="77777777" w:rsidR="006C0918" w:rsidRPr="00E44EAB" w:rsidRDefault="006C0918" w:rsidP="00E83D56">
            <w:pPr>
              <w:rPr>
                <w:rFonts w:ascii="Arial" w:hAnsi="Arial" w:cs="Arial"/>
                <w:sz w:val="10"/>
                <w:lang w:val="es-BO"/>
              </w:rPr>
            </w:pPr>
          </w:p>
        </w:tc>
        <w:tc>
          <w:tcPr>
            <w:tcW w:w="276" w:type="dxa"/>
            <w:shd w:val="clear" w:color="auto" w:fill="auto"/>
          </w:tcPr>
          <w:p w14:paraId="64251B27" w14:textId="77777777" w:rsidR="006C0918" w:rsidRPr="00E44EAB" w:rsidRDefault="006C0918" w:rsidP="00E83D56">
            <w:pPr>
              <w:rPr>
                <w:rFonts w:ascii="Arial" w:hAnsi="Arial" w:cs="Arial"/>
                <w:sz w:val="10"/>
                <w:lang w:val="es-BO"/>
              </w:rPr>
            </w:pPr>
          </w:p>
        </w:tc>
        <w:tc>
          <w:tcPr>
            <w:tcW w:w="276" w:type="dxa"/>
            <w:shd w:val="clear" w:color="auto" w:fill="auto"/>
          </w:tcPr>
          <w:p w14:paraId="7E8F9156" w14:textId="77777777" w:rsidR="006C0918" w:rsidRPr="00E44EAB" w:rsidRDefault="006C0918" w:rsidP="00E83D56">
            <w:pPr>
              <w:rPr>
                <w:rFonts w:ascii="Arial" w:hAnsi="Arial" w:cs="Arial"/>
                <w:sz w:val="10"/>
                <w:lang w:val="es-BO"/>
              </w:rPr>
            </w:pPr>
          </w:p>
        </w:tc>
        <w:tc>
          <w:tcPr>
            <w:tcW w:w="273" w:type="dxa"/>
            <w:shd w:val="clear" w:color="auto" w:fill="auto"/>
          </w:tcPr>
          <w:p w14:paraId="64C79F34" w14:textId="77777777" w:rsidR="006C0918" w:rsidRPr="00E44EAB" w:rsidRDefault="006C0918" w:rsidP="00E83D56">
            <w:pPr>
              <w:rPr>
                <w:rFonts w:ascii="Arial" w:hAnsi="Arial" w:cs="Arial"/>
                <w:sz w:val="10"/>
                <w:lang w:val="es-BO"/>
              </w:rPr>
            </w:pPr>
          </w:p>
        </w:tc>
        <w:tc>
          <w:tcPr>
            <w:tcW w:w="273" w:type="dxa"/>
            <w:shd w:val="clear" w:color="auto" w:fill="auto"/>
          </w:tcPr>
          <w:p w14:paraId="59337D9C" w14:textId="77777777" w:rsidR="006C0918" w:rsidRPr="00E44EAB" w:rsidRDefault="006C0918" w:rsidP="00E83D56">
            <w:pPr>
              <w:rPr>
                <w:rFonts w:ascii="Arial" w:hAnsi="Arial" w:cs="Arial"/>
                <w:sz w:val="10"/>
                <w:lang w:val="es-BO"/>
              </w:rPr>
            </w:pPr>
          </w:p>
        </w:tc>
        <w:tc>
          <w:tcPr>
            <w:tcW w:w="272" w:type="dxa"/>
            <w:shd w:val="clear" w:color="auto" w:fill="auto"/>
          </w:tcPr>
          <w:p w14:paraId="27669CD8" w14:textId="77777777" w:rsidR="006C0918" w:rsidRPr="00E44EAB" w:rsidRDefault="006C0918" w:rsidP="00E83D56">
            <w:pPr>
              <w:rPr>
                <w:rFonts w:ascii="Arial" w:hAnsi="Arial" w:cs="Arial"/>
                <w:sz w:val="10"/>
                <w:lang w:val="es-BO"/>
              </w:rPr>
            </w:pPr>
          </w:p>
        </w:tc>
        <w:tc>
          <w:tcPr>
            <w:tcW w:w="273" w:type="dxa"/>
            <w:shd w:val="clear" w:color="auto" w:fill="auto"/>
          </w:tcPr>
          <w:p w14:paraId="269BD5C6" w14:textId="77777777" w:rsidR="006C0918" w:rsidRPr="00E44EAB" w:rsidRDefault="006C0918" w:rsidP="00E83D56">
            <w:pPr>
              <w:rPr>
                <w:rFonts w:ascii="Arial" w:hAnsi="Arial" w:cs="Arial"/>
                <w:sz w:val="10"/>
                <w:lang w:val="es-BO"/>
              </w:rPr>
            </w:pPr>
          </w:p>
        </w:tc>
        <w:tc>
          <w:tcPr>
            <w:tcW w:w="273" w:type="dxa"/>
            <w:shd w:val="clear" w:color="auto" w:fill="auto"/>
          </w:tcPr>
          <w:p w14:paraId="4364D576" w14:textId="77777777" w:rsidR="006C0918" w:rsidRPr="00E44EAB" w:rsidRDefault="006C0918" w:rsidP="00E83D56">
            <w:pPr>
              <w:rPr>
                <w:rFonts w:ascii="Arial" w:hAnsi="Arial" w:cs="Arial"/>
                <w:sz w:val="10"/>
                <w:lang w:val="es-BO"/>
              </w:rPr>
            </w:pPr>
          </w:p>
        </w:tc>
        <w:tc>
          <w:tcPr>
            <w:tcW w:w="273" w:type="dxa"/>
            <w:shd w:val="clear" w:color="auto" w:fill="auto"/>
          </w:tcPr>
          <w:p w14:paraId="0E5DE31E" w14:textId="77777777" w:rsidR="006C0918" w:rsidRPr="00E44EAB" w:rsidRDefault="006C0918" w:rsidP="00E83D56">
            <w:pPr>
              <w:rPr>
                <w:rFonts w:ascii="Arial" w:hAnsi="Arial" w:cs="Arial"/>
                <w:sz w:val="10"/>
                <w:lang w:val="es-BO"/>
              </w:rPr>
            </w:pPr>
          </w:p>
        </w:tc>
        <w:tc>
          <w:tcPr>
            <w:tcW w:w="273" w:type="dxa"/>
            <w:shd w:val="clear" w:color="auto" w:fill="auto"/>
          </w:tcPr>
          <w:p w14:paraId="42DEA1CE" w14:textId="77777777" w:rsidR="006C0918" w:rsidRPr="00E44EAB" w:rsidRDefault="006C0918" w:rsidP="00E83D56">
            <w:pPr>
              <w:rPr>
                <w:rFonts w:ascii="Arial" w:hAnsi="Arial" w:cs="Arial"/>
                <w:sz w:val="10"/>
                <w:lang w:val="es-BO"/>
              </w:rPr>
            </w:pPr>
          </w:p>
        </w:tc>
        <w:tc>
          <w:tcPr>
            <w:tcW w:w="272" w:type="dxa"/>
            <w:shd w:val="clear" w:color="auto" w:fill="auto"/>
          </w:tcPr>
          <w:p w14:paraId="71F2469B" w14:textId="77777777" w:rsidR="006C0918" w:rsidRPr="00E44EAB" w:rsidRDefault="006C0918" w:rsidP="00E83D56">
            <w:pPr>
              <w:rPr>
                <w:rFonts w:ascii="Arial" w:hAnsi="Arial" w:cs="Arial"/>
                <w:sz w:val="10"/>
                <w:lang w:val="es-BO"/>
              </w:rPr>
            </w:pPr>
          </w:p>
        </w:tc>
        <w:tc>
          <w:tcPr>
            <w:tcW w:w="273" w:type="dxa"/>
            <w:shd w:val="clear" w:color="auto" w:fill="auto"/>
          </w:tcPr>
          <w:p w14:paraId="768BA24A" w14:textId="77777777" w:rsidR="006C0918" w:rsidRPr="00E44EAB" w:rsidRDefault="006C0918" w:rsidP="00E83D56">
            <w:pPr>
              <w:rPr>
                <w:rFonts w:ascii="Arial" w:hAnsi="Arial" w:cs="Arial"/>
                <w:sz w:val="10"/>
                <w:lang w:val="es-BO"/>
              </w:rPr>
            </w:pPr>
          </w:p>
        </w:tc>
        <w:tc>
          <w:tcPr>
            <w:tcW w:w="273" w:type="dxa"/>
            <w:shd w:val="clear" w:color="auto" w:fill="auto"/>
          </w:tcPr>
          <w:p w14:paraId="65DDE5FE" w14:textId="77777777" w:rsidR="006C0918" w:rsidRPr="00E44EAB" w:rsidRDefault="006C0918" w:rsidP="00E83D56">
            <w:pPr>
              <w:rPr>
                <w:rFonts w:ascii="Arial" w:hAnsi="Arial" w:cs="Arial"/>
                <w:sz w:val="10"/>
                <w:lang w:val="es-BO"/>
              </w:rPr>
            </w:pPr>
          </w:p>
        </w:tc>
        <w:tc>
          <w:tcPr>
            <w:tcW w:w="273" w:type="dxa"/>
            <w:shd w:val="clear" w:color="auto" w:fill="auto"/>
          </w:tcPr>
          <w:p w14:paraId="0CCD3DE2" w14:textId="77777777" w:rsidR="006C0918" w:rsidRPr="00E44EAB" w:rsidRDefault="006C0918" w:rsidP="00E83D56">
            <w:pPr>
              <w:rPr>
                <w:rFonts w:ascii="Arial" w:hAnsi="Arial" w:cs="Arial"/>
                <w:sz w:val="10"/>
                <w:lang w:val="es-BO"/>
              </w:rPr>
            </w:pPr>
          </w:p>
        </w:tc>
        <w:tc>
          <w:tcPr>
            <w:tcW w:w="273" w:type="dxa"/>
            <w:shd w:val="clear" w:color="auto" w:fill="auto"/>
          </w:tcPr>
          <w:p w14:paraId="38CBBD33" w14:textId="77777777" w:rsidR="006C0918" w:rsidRPr="00E44EAB" w:rsidRDefault="006C0918" w:rsidP="00E83D56">
            <w:pPr>
              <w:rPr>
                <w:rFonts w:ascii="Arial" w:hAnsi="Arial" w:cs="Arial"/>
                <w:sz w:val="10"/>
                <w:lang w:val="es-BO"/>
              </w:rPr>
            </w:pPr>
          </w:p>
        </w:tc>
        <w:tc>
          <w:tcPr>
            <w:tcW w:w="816" w:type="dxa"/>
            <w:gridSpan w:val="3"/>
            <w:shd w:val="clear" w:color="auto" w:fill="auto"/>
          </w:tcPr>
          <w:p w14:paraId="7B262CE8" w14:textId="77777777" w:rsidR="006C0918" w:rsidRPr="00E44EAB" w:rsidRDefault="006C0918" w:rsidP="00E83D56">
            <w:pPr>
              <w:jc w:val="right"/>
              <w:rPr>
                <w:rFonts w:ascii="Arial" w:hAnsi="Arial" w:cs="Arial"/>
                <w:sz w:val="10"/>
                <w:lang w:val="es-BO"/>
              </w:rPr>
            </w:pPr>
          </w:p>
        </w:tc>
        <w:tc>
          <w:tcPr>
            <w:tcW w:w="816" w:type="dxa"/>
            <w:gridSpan w:val="3"/>
            <w:shd w:val="clear" w:color="auto" w:fill="auto"/>
          </w:tcPr>
          <w:p w14:paraId="0295C941" w14:textId="77777777" w:rsidR="006C0918" w:rsidRPr="00E44EAB"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47567796" w14:textId="77777777" w:rsidR="006C0918" w:rsidRPr="00E44EAB" w:rsidRDefault="006C0918" w:rsidP="00E83D56">
            <w:pPr>
              <w:rPr>
                <w:rFonts w:ascii="Arial" w:hAnsi="Arial" w:cs="Arial"/>
                <w:sz w:val="10"/>
                <w:lang w:val="es-BO"/>
              </w:rPr>
            </w:pPr>
          </w:p>
        </w:tc>
      </w:tr>
      <w:tr w:rsidR="006C0918" w:rsidRPr="009956C4" w14:paraId="1E4394D4"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6812" w:type="dxa"/>
              <w:jc w:val="center"/>
              <w:tblCellMar>
                <w:left w:w="70" w:type="dxa"/>
                <w:right w:w="70" w:type="dxa"/>
              </w:tblCellMar>
              <w:tblLook w:val="04A0" w:firstRow="1" w:lastRow="0" w:firstColumn="1" w:lastColumn="0" w:noHBand="0" w:noVBand="1"/>
            </w:tblPr>
            <w:tblGrid>
              <w:gridCol w:w="442"/>
              <w:gridCol w:w="2277"/>
              <w:gridCol w:w="1275"/>
              <w:gridCol w:w="1418"/>
              <w:gridCol w:w="1400"/>
            </w:tblGrid>
            <w:tr w:rsidR="004D709C" w:rsidRPr="003041F1" w14:paraId="667BB554" w14:textId="77777777" w:rsidTr="00DC35DF">
              <w:trPr>
                <w:trHeight w:val="86"/>
                <w:jc w:val="center"/>
              </w:trPr>
              <w:tc>
                <w:tcPr>
                  <w:tcW w:w="442"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3A538858" w14:textId="46459C4D" w:rsidR="004D709C" w:rsidRPr="003041F1" w:rsidRDefault="004D709C" w:rsidP="007C720E">
                  <w:pPr>
                    <w:spacing w:before="80" w:after="8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No. Ítem</w:t>
                  </w:r>
                </w:p>
              </w:tc>
              <w:tc>
                <w:tcPr>
                  <w:tcW w:w="2277"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776D4EFE" w14:textId="7E311C23" w:rsidR="004D709C" w:rsidRPr="003041F1" w:rsidRDefault="004D709C" w:rsidP="007C720E">
                  <w:pPr>
                    <w:spacing w:before="80" w:after="8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Detalle</w:t>
                  </w:r>
                </w:p>
              </w:tc>
              <w:tc>
                <w:tcPr>
                  <w:tcW w:w="1275"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377C6FD8" w14:textId="2170CCE6" w:rsidR="004D709C" w:rsidRPr="003041F1" w:rsidRDefault="004D709C" w:rsidP="007C720E">
                  <w:pPr>
                    <w:spacing w:before="80" w:after="8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Cantidad</w:t>
                  </w:r>
                </w:p>
              </w:tc>
              <w:tc>
                <w:tcPr>
                  <w:tcW w:w="141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3BDB77D4" w14:textId="182C1A64" w:rsidR="004D709C" w:rsidRPr="003041F1" w:rsidRDefault="004D709C" w:rsidP="007C720E">
                  <w:pPr>
                    <w:spacing w:before="80" w:after="8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Precio Unitario Referencial</w:t>
                  </w:r>
                </w:p>
              </w:tc>
              <w:tc>
                <w:tcPr>
                  <w:tcW w:w="140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6D90C8FE" w14:textId="7AE619FD" w:rsidR="004D709C" w:rsidRPr="003041F1" w:rsidRDefault="004D709C" w:rsidP="007C720E">
                  <w:pPr>
                    <w:spacing w:before="80" w:after="80"/>
                    <w:jc w:val="center"/>
                    <w:rPr>
                      <w:rFonts w:ascii="Arial" w:eastAsia="Arial Unicode MS" w:hAnsi="Arial" w:cs="Arial"/>
                      <w:b/>
                      <w:bCs/>
                      <w:color w:val="FFFFFF" w:themeColor="background1"/>
                      <w:sz w:val="14"/>
                      <w:szCs w:val="14"/>
                      <w:lang w:val="es-BO" w:eastAsia="es-BO"/>
                    </w:rPr>
                  </w:pPr>
                  <w:r>
                    <w:rPr>
                      <w:rFonts w:ascii="Arial" w:eastAsia="Arial Unicode MS" w:hAnsi="Arial" w:cs="Arial"/>
                      <w:b/>
                      <w:bCs/>
                      <w:color w:val="FFFFFF" w:themeColor="background1"/>
                      <w:sz w:val="14"/>
                      <w:szCs w:val="14"/>
                      <w:lang w:val="es-BO" w:eastAsia="es-BO"/>
                    </w:rPr>
                    <w:t>Monto Total Referencial</w:t>
                  </w:r>
                </w:p>
              </w:tc>
            </w:tr>
            <w:tr w:rsidR="004D709C" w:rsidRPr="003041F1" w14:paraId="1C253340" w14:textId="77777777" w:rsidTr="00DC35DF">
              <w:trPr>
                <w:trHeight w:val="43"/>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F1BF0C" w14:textId="58EC50D4" w:rsidR="004D709C" w:rsidRPr="007C720E" w:rsidRDefault="004D709C" w:rsidP="004D709C">
                  <w:pPr>
                    <w:spacing w:before="80" w:after="80"/>
                    <w:jc w:val="center"/>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1</w:t>
                  </w:r>
                </w:p>
              </w:tc>
              <w:tc>
                <w:tcPr>
                  <w:tcW w:w="2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83780" w14:textId="40CE6B21" w:rsidR="004D709C" w:rsidRPr="007C720E" w:rsidRDefault="004D709C" w:rsidP="00F80A3D">
                  <w:pPr>
                    <w:spacing w:before="80" w:after="80"/>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UPS de 10 KVa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A5F721" w14:textId="17110B11" w:rsidR="004D709C" w:rsidRPr="007C720E" w:rsidRDefault="004D709C" w:rsidP="007C720E">
                  <w:pPr>
                    <w:spacing w:before="80" w:after="80"/>
                    <w:jc w:val="center"/>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06675C" w14:textId="614C192D" w:rsidR="004D709C" w:rsidRPr="007C720E" w:rsidRDefault="004D709C" w:rsidP="004D709C">
                  <w:pPr>
                    <w:spacing w:before="80" w:after="80"/>
                    <w:jc w:val="right"/>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Bs</w:t>
                  </w:r>
                  <w:r>
                    <w:rPr>
                      <w:rFonts w:ascii="Arial" w:eastAsia="Arial Unicode MS" w:hAnsi="Arial" w:cs="Arial"/>
                      <w:color w:val="000000"/>
                      <w:szCs w:val="14"/>
                      <w:lang w:val="es-BO" w:eastAsia="es-BO"/>
                    </w:rPr>
                    <w:t>43.250,02</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B7FB01" w14:textId="23EE1A37" w:rsidR="004D709C" w:rsidRPr="007C720E" w:rsidRDefault="004D709C" w:rsidP="007C720E">
                  <w:pPr>
                    <w:spacing w:before="80" w:after="80"/>
                    <w:jc w:val="right"/>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Bs</w:t>
                  </w:r>
                  <w:r>
                    <w:rPr>
                      <w:rFonts w:ascii="Arial" w:eastAsia="Arial Unicode MS" w:hAnsi="Arial" w:cs="Arial"/>
                      <w:color w:val="000000"/>
                      <w:szCs w:val="14"/>
                      <w:lang w:val="es-BO" w:eastAsia="es-BO"/>
                    </w:rPr>
                    <w:t>86.500,04</w:t>
                  </w:r>
                </w:p>
              </w:tc>
            </w:tr>
            <w:tr w:rsidR="004D709C" w:rsidRPr="003041F1" w14:paraId="60E75C98" w14:textId="77777777" w:rsidTr="00DC35DF">
              <w:trPr>
                <w:trHeight w:val="43"/>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563CCA" w14:textId="0EC65352" w:rsidR="004D709C" w:rsidRDefault="004D709C" w:rsidP="004D709C">
                  <w:pPr>
                    <w:spacing w:before="80" w:after="80"/>
                    <w:jc w:val="center"/>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2</w:t>
                  </w:r>
                </w:p>
              </w:tc>
              <w:tc>
                <w:tcPr>
                  <w:tcW w:w="2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129A8" w14:textId="4771DB74" w:rsidR="004D709C" w:rsidRDefault="004D709C" w:rsidP="00F80A3D">
                  <w:pPr>
                    <w:spacing w:before="80" w:after="80"/>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UPS de 3 KVa</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27C19D" w14:textId="4B8BF80A" w:rsidR="004D709C" w:rsidRDefault="004D709C" w:rsidP="007C720E">
                  <w:pPr>
                    <w:spacing w:before="80" w:after="80"/>
                    <w:jc w:val="center"/>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3B64A0" w14:textId="27CC4DF1" w:rsidR="004D709C" w:rsidRPr="007C720E" w:rsidRDefault="004D709C" w:rsidP="007C720E">
                  <w:pPr>
                    <w:spacing w:before="80" w:after="80"/>
                    <w:jc w:val="right"/>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Bs19.745,62</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9017A2" w14:textId="39FE9B84" w:rsidR="004D709C" w:rsidRPr="007C720E" w:rsidRDefault="004D709C" w:rsidP="007C720E">
                  <w:pPr>
                    <w:spacing w:before="80" w:after="80"/>
                    <w:jc w:val="right"/>
                    <w:rPr>
                      <w:rFonts w:ascii="Arial" w:eastAsia="Arial Unicode MS" w:hAnsi="Arial" w:cs="Arial"/>
                      <w:color w:val="000000"/>
                      <w:szCs w:val="14"/>
                      <w:lang w:val="es-BO" w:eastAsia="es-BO"/>
                    </w:rPr>
                  </w:pPr>
                  <w:r>
                    <w:rPr>
                      <w:rFonts w:ascii="Arial" w:eastAsia="Arial Unicode MS" w:hAnsi="Arial" w:cs="Arial"/>
                      <w:color w:val="000000"/>
                      <w:szCs w:val="14"/>
                      <w:lang w:val="es-BO" w:eastAsia="es-BO"/>
                    </w:rPr>
                    <w:t>Bs98.728,10</w:t>
                  </w:r>
                </w:p>
              </w:tc>
            </w:tr>
            <w:tr w:rsidR="003041F1" w:rsidRPr="003041F1" w14:paraId="5D3A1D69" w14:textId="77777777" w:rsidTr="00DC35DF">
              <w:trPr>
                <w:trHeight w:val="43"/>
                <w:jc w:val="center"/>
              </w:trPr>
              <w:tc>
                <w:tcPr>
                  <w:tcW w:w="5412" w:type="dxa"/>
                  <w:gridSpan w:val="4"/>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0E364C8A" w14:textId="54EA7695" w:rsidR="003041F1" w:rsidRPr="000A517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0A5171">
                    <w:rPr>
                      <w:rFonts w:ascii="Arial" w:eastAsia="Arial Unicode MS" w:hAnsi="Arial" w:cs="Arial"/>
                      <w:b/>
                      <w:bCs/>
                      <w:color w:val="FFFFFF" w:themeColor="background1"/>
                      <w:sz w:val="14"/>
                      <w:szCs w:val="14"/>
                      <w:lang w:val="es-BO" w:eastAsia="es-BO"/>
                    </w:rPr>
                    <w:t>MONTO TOTAL</w:t>
                  </w:r>
                  <w:r w:rsidR="00F80A3D">
                    <w:rPr>
                      <w:rFonts w:ascii="Arial" w:eastAsia="Arial Unicode MS" w:hAnsi="Arial" w:cs="Arial"/>
                      <w:b/>
                      <w:bCs/>
                      <w:color w:val="FFFFFF" w:themeColor="background1"/>
                      <w:sz w:val="14"/>
                      <w:szCs w:val="14"/>
                      <w:lang w:val="es-BO" w:eastAsia="es-BO"/>
                    </w:rPr>
                    <w:t xml:space="preserve"> REFERENCIAL</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422FC69" w14:textId="421119DB" w:rsidR="003041F1" w:rsidRPr="007C720E" w:rsidRDefault="001C21B4" w:rsidP="007C720E">
                  <w:pPr>
                    <w:spacing w:before="80" w:after="80"/>
                    <w:jc w:val="right"/>
                    <w:rPr>
                      <w:rFonts w:ascii="Arial" w:eastAsia="Arial Unicode MS" w:hAnsi="Arial" w:cs="Arial"/>
                      <w:b/>
                      <w:color w:val="000000"/>
                      <w:sz w:val="18"/>
                      <w:szCs w:val="14"/>
                      <w:lang w:val="es-BO" w:eastAsia="es-BO"/>
                    </w:rPr>
                  </w:pPr>
                  <w:r w:rsidRPr="007C720E">
                    <w:rPr>
                      <w:rFonts w:ascii="Arial" w:eastAsia="Arial Unicode MS" w:hAnsi="Arial" w:cs="Arial"/>
                      <w:b/>
                      <w:color w:val="000000"/>
                      <w:sz w:val="18"/>
                      <w:szCs w:val="14"/>
                      <w:lang w:val="es-BO" w:eastAsia="es-BO"/>
                    </w:rPr>
                    <w:t>Bs</w:t>
                  </w:r>
                  <w:r w:rsidR="004D709C">
                    <w:rPr>
                      <w:rFonts w:ascii="Arial" w:eastAsia="Arial Unicode MS" w:hAnsi="Arial" w:cs="Arial"/>
                      <w:b/>
                      <w:color w:val="000000"/>
                      <w:sz w:val="18"/>
                      <w:szCs w:val="14"/>
                      <w:lang w:val="es-BO" w:eastAsia="es-BO"/>
                    </w:rPr>
                    <w:t>185.228,14</w:t>
                  </w:r>
                </w:p>
              </w:tc>
            </w:tr>
          </w:tbl>
          <w:p w14:paraId="757D3E66" w14:textId="4FD8A324" w:rsidR="006C0918" w:rsidRPr="00D0774F" w:rsidRDefault="006C0918" w:rsidP="00D0774F">
            <w:pPr>
              <w:jc w:val="both"/>
              <w:rPr>
                <w:rFonts w:ascii="Arial" w:hAnsi="Arial" w:cs="Arial"/>
                <w:b/>
                <w:sz w:val="14"/>
                <w:lang w:val="es-BO"/>
              </w:rPr>
            </w:pPr>
          </w:p>
        </w:tc>
        <w:tc>
          <w:tcPr>
            <w:tcW w:w="272"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4D709C">
        <w:trPr>
          <w:trHeight w:val="1559"/>
          <w:jc w:val="center"/>
        </w:trPr>
        <w:tc>
          <w:tcPr>
            <w:tcW w:w="2340"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6C0918" w:rsidRPr="009956C4" w14:paraId="3E6C33EF" w14:textId="77777777" w:rsidTr="003041F1">
        <w:trPr>
          <w:jc w:val="center"/>
        </w:trPr>
        <w:tc>
          <w:tcPr>
            <w:tcW w:w="2340" w:type="dxa"/>
            <w:tcBorders>
              <w:left w:val="single" w:sz="12" w:space="0" w:color="244061" w:themeColor="accent1" w:themeShade="80"/>
            </w:tcBorders>
            <w:vAlign w:val="center"/>
          </w:tcPr>
          <w:p w14:paraId="18109D24" w14:textId="77777777" w:rsidR="006C0918" w:rsidRPr="00E44EAB" w:rsidRDefault="006C0918" w:rsidP="00E83D56">
            <w:pPr>
              <w:jc w:val="right"/>
              <w:rPr>
                <w:rFonts w:ascii="Arial" w:hAnsi="Arial" w:cs="Arial"/>
                <w:sz w:val="8"/>
                <w:lang w:val="es-BO"/>
              </w:rPr>
            </w:pPr>
          </w:p>
        </w:tc>
        <w:tc>
          <w:tcPr>
            <w:tcW w:w="310" w:type="dxa"/>
            <w:shd w:val="clear" w:color="auto" w:fill="auto"/>
          </w:tcPr>
          <w:p w14:paraId="50693A6E" w14:textId="77777777" w:rsidR="006C0918" w:rsidRPr="00E44EAB" w:rsidRDefault="006C0918" w:rsidP="00E83D56">
            <w:pPr>
              <w:rPr>
                <w:rFonts w:ascii="Arial" w:hAnsi="Arial" w:cs="Arial"/>
                <w:sz w:val="8"/>
                <w:lang w:val="es-BO"/>
              </w:rPr>
            </w:pPr>
          </w:p>
        </w:tc>
        <w:tc>
          <w:tcPr>
            <w:tcW w:w="279" w:type="dxa"/>
            <w:shd w:val="clear" w:color="auto" w:fill="auto"/>
          </w:tcPr>
          <w:p w14:paraId="6FF36B52" w14:textId="77777777" w:rsidR="006C0918" w:rsidRPr="00E44EAB" w:rsidRDefault="006C0918" w:rsidP="00E83D56">
            <w:pPr>
              <w:rPr>
                <w:rFonts w:ascii="Arial" w:hAnsi="Arial" w:cs="Arial"/>
                <w:sz w:val="8"/>
                <w:lang w:val="es-BO"/>
              </w:rPr>
            </w:pPr>
          </w:p>
        </w:tc>
        <w:tc>
          <w:tcPr>
            <w:tcW w:w="280" w:type="dxa"/>
            <w:shd w:val="clear" w:color="auto" w:fill="auto"/>
          </w:tcPr>
          <w:p w14:paraId="68690F10" w14:textId="77777777" w:rsidR="006C0918" w:rsidRPr="00E44EAB" w:rsidRDefault="006C0918" w:rsidP="00E83D56">
            <w:pPr>
              <w:rPr>
                <w:rFonts w:ascii="Arial" w:hAnsi="Arial" w:cs="Arial"/>
                <w:sz w:val="8"/>
                <w:lang w:val="es-BO"/>
              </w:rPr>
            </w:pPr>
          </w:p>
        </w:tc>
        <w:tc>
          <w:tcPr>
            <w:tcW w:w="270" w:type="dxa"/>
            <w:shd w:val="clear" w:color="auto" w:fill="auto"/>
          </w:tcPr>
          <w:p w14:paraId="2173D6C5" w14:textId="77777777" w:rsidR="006C0918" w:rsidRPr="00E44EAB" w:rsidRDefault="006C0918" w:rsidP="00E83D56">
            <w:pPr>
              <w:rPr>
                <w:rFonts w:ascii="Arial" w:hAnsi="Arial" w:cs="Arial"/>
                <w:sz w:val="8"/>
                <w:lang w:val="es-BO"/>
              </w:rPr>
            </w:pPr>
          </w:p>
        </w:tc>
        <w:tc>
          <w:tcPr>
            <w:tcW w:w="276" w:type="dxa"/>
            <w:shd w:val="clear" w:color="auto" w:fill="auto"/>
          </w:tcPr>
          <w:p w14:paraId="74030400" w14:textId="77777777" w:rsidR="006C0918" w:rsidRPr="00E44EAB" w:rsidRDefault="006C0918" w:rsidP="00E83D56">
            <w:pPr>
              <w:rPr>
                <w:rFonts w:ascii="Arial" w:hAnsi="Arial" w:cs="Arial"/>
                <w:sz w:val="8"/>
                <w:lang w:val="es-BO"/>
              </w:rPr>
            </w:pPr>
          </w:p>
        </w:tc>
        <w:tc>
          <w:tcPr>
            <w:tcW w:w="275" w:type="dxa"/>
            <w:shd w:val="clear" w:color="auto" w:fill="auto"/>
          </w:tcPr>
          <w:p w14:paraId="32BD7C4C" w14:textId="77777777" w:rsidR="006C0918" w:rsidRPr="00E44EAB" w:rsidRDefault="006C0918" w:rsidP="00E83D56">
            <w:pPr>
              <w:rPr>
                <w:rFonts w:ascii="Arial" w:hAnsi="Arial" w:cs="Arial"/>
                <w:sz w:val="8"/>
                <w:lang w:val="es-BO"/>
              </w:rPr>
            </w:pPr>
          </w:p>
        </w:tc>
        <w:tc>
          <w:tcPr>
            <w:tcW w:w="310" w:type="dxa"/>
            <w:shd w:val="clear" w:color="auto" w:fill="auto"/>
          </w:tcPr>
          <w:p w14:paraId="2A5632AC" w14:textId="77777777" w:rsidR="006C0918" w:rsidRPr="00E44EAB" w:rsidRDefault="006C0918" w:rsidP="00E83D56">
            <w:pPr>
              <w:rPr>
                <w:rFonts w:ascii="Arial" w:hAnsi="Arial" w:cs="Arial"/>
                <w:sz w:val="8"/>
                <w:lang w:val="es-BO"/>
              </w:rPr>
            </w:pPr>
          </w:p>
        </w:tc>
        <w:tc>
          <w:tcPr>
            <w:tcW w:w="276" w:type="dxa"/>
            <w:shd w:val="clear" w:color="auto" w:fill="auto"/>
          </w:tcPr>
          <w:p w14:paraId="47E2B9C4" w14:textId="77777777" w:rsidR="006C0918" w:rsidRPr="00E44EAB" w:rsidRDefault="006C0918" w:rsidP="00E83D56">
            <w:pPr>
              <w:rPr>
                <w:rFonts w:ascii="Arial" w:hAnsi="Arial" w:cs="Arial"/>
                <w:sz w:val="8"/>
                <w:lang w:val="es-BO"/>
              </w:rPr>
            </w:pPr>
          </w:p>
        </w:tc>
        <w:tc>
          <w:tcPr>
            <w:tcW w:w="276" w:type="dxa"/>
            <w:shd w:val="clear" w:color="auto" w:fill="auto"/>
          </w:tcPr>
          <w:p w14:paraId="5FFD6067" w14:textId="77777777" w:rsidR="006C0918" w:rsidRPr="00E44EAB" w:rsidRDefault="006C0918" w:rsidP="00E83D56">
            <w:pPr>
              <w:rPr>
                <w:rFonts w:ascii="Arial" w:hAnsi="Arial" w:cs="Arial"/>
                <w:sz w:val="8"/>
                <w:lang w:val="es-BO"/>
              </w:rPr>
            </w:pPr>
          </w:p>
        </w:tc>
        <w:tc>
          <w:tcPr>
            <w:tcW w:w="276" w:type="dxa"/>
            <w:shd w:val="clear" w:color="auto" w:fill="auto"/>
          </w:tcPr>
          <w:p w14:paraId="16684535" w14:textId="77777777" w:rsidR="006C0918" w:rsidRPr="00E44EAB" w:rsidRDefault="006C0918" w:rsidP="00E83D56">
            <w:pPr>
              <w:rPr>
                <w:rFonts w:ascii="Arial" w:hAnsi="Arial" w:cs="Arial"/>
                <w:sz w:val="8"/>
                <w:lang w:val="es-BO"/>
              </w:rPr>
            </w:pPr>
          </w:p>
        </w:tc>
        <w:tc>
          <w:tcPr>
            <w:tcW w:w="273" w:type="dxa"/>
            <w:shd w:val="clear" w:color="auto" w:fill="auto"/>
          </w:tcPr>
          <w:p w14:paraId="3933CA69" w14:textId="77777777" w:rsidR="006C0918" w:rsidRPr="00E44EAB" w:rsidRDefault="006C0918" w:rsidP="00E83D56">
            <w:pPr>
              <w:rPr>
                <w:rFonts w:ascii="Arial" w:hAnsi="Arial" w:cs="Arial"/>
                <w:sz w:val="8"/>
                <w:lang w:val="es-BO"/>
              </w:rPr>
            </w:pPr>
          </w:p>
        </w:tc>
        <w:tc>
          <w:tcPr>
            <w:tcW w:w="273" w:type="dxa"/>
            <w:shd w:val="clear" w:color="auto" w:fill="auto"/>
          </w:tcPr>
          <w:p w14:paraId="12E8F4EA" w14:textId="77777777" w:rsidR="006C0918" w:rsidRPr="00E44EAB" w:rsidRDefault="006C0918" w:rsidP="00E83D56">
            <w:pPr>
              <w:rPr>
                <w:rFonts w:ascii="Arial" w:hAnsi="Arial" w:cs="Arial"/>
                <w:sz w:val="8"/>
                <w:lang w:val="es-BO"/>
              </w:rPr>
            </w:pPr>
          </w:p>
        </w:tc>
        <w:tc>
          <w:tcPr>
            <w:tcW w:w="272" w:type="dxa"/>
            <w:shd w:val="clear" w:color="auto" w:fill="auto"/>
          </w:tcPr>
          <w:p w14:paraId="0E087586" w14:textId="77777777" w:rsidR="006C0918" w:rsidRPr="00E44EAB" w:rsidRDefault="006C0918" w:rsidP="00E83D56">
            <w:pPr>
              <w:rPr>
                <w:rFonts w:ascii="Arial" w:hAnsi="Arial" w:cs="Arial"/>
                <w:sz w:val="8"/>
                <w:lang w:val="es-BO"/>
              </w:rPr>
            </w:pPr>
          </w:p>
        </w:tc>
        <w:tc>
          <w:tcPr>
            <w:tcW w:w="273" w:type="dxa"/>
            <w:shd w:val="clear" w:color="auto" w:fill="auto"/>
          </w:tcPr>
          <w:p w14:paraId="75915837" w14:textId="77777777" w:rsidR="006C0918" w:rsidRPr="00E44EAB" w:rsidRDefault="006C0918" w:rsidP="00E83D56">
            <w:pPr>
              <w:rPr>
                <w:rFonts w:ascii="Arial" w:hAnsi="Arial" w:cs="Arial"/>
                <w:sz w:val="8"/>
                <w:lang w:val="es-BO"/>
              </w:rPr>
            </w:pPr>
          </w:p>
        </w:tc>
        <w:tc>
          <w:tcPr>
            <w:tcW w:w="273" w:type="dxa"/>
            <w:shd w:val="clear" w:color="auto" w:fill="auto"/>
          </w:tcPr>
          <w:p w14:paraId="63F21B35" w14:textId="77777777" w:rsidR="006C0918" w:rsidRPr="00E44EAB" w:rsidRDefault="006C0918" w:rsidP="00E83D56">
            <w:pPr>
              <w:rPr>
                <w:rFonts w:ascii="Arial" w:hAnsi="Arial" w:cs="Arial"/>
                <w:sz w:val="8"/>
                <w:lang w:val="es-BO"/>
              </w:rPr>
            </w:pPr>
          </w:p>
        </w:tc>
        <w:tc>
          <w:tcPr>
            <w:tcW w:w="273" w:type="dxa"/>
            <w:shd w:val="clear" w:color="auto" w:fill="auto"/>
          </w:tcPr>
          <w:p w14:paraId="5A0AA961" w14:textId="77777777" w:rsidR="006C0918" w:rsidRPr="00E44EAB" w:rsidRDefault="006C0918" w:rsidP="00E83D56">
            <w:pPr>
              <w:rPr>
                <w:rFonts w:ascii="Arial" w:hAnsi="Arial" w:cs="Arial"/>
                <w:sz w:val="8"/>
                <w:lang w:val="es-BO"/>
              </w:rPr>
            </w:pPr>
          </w:p>
        </w:tc>
        <w:tc>
          <w:tcPr>
            <w:tcW w:w="273" w:type="dxa"/>
            <w:shd w:val="clear" w:color="auto" w:fill="auto"/>
          </w:tcPr>
          <w:p w14:paraId="6610C202" w14:textId="77777777" w:rsidR="006C0918" w:rsidRPr="00E44EAB" w:rsidRDefault="006C0918" w:rsidP="00E83D56">
            <w:pPr>
              <w:rPr>
                <w:rFonts w:ascii="Arial" w:hAnsi="Arial" w:cs="Arial"/>
                <w:sz w:val="8"/>
                <w:lang w:val="es-BO"/>
              </w:rPr>
            </w:pPr>
          </w:p>
        </w:tc>
        <w:tc>
          <w:tcPr>
            <w:tcW w:w="272" w:type="dxa"/>
            <w:shd w:val="clear" w:color="auto" w:fill="auto"/>
          </w:tcPr>
          <w:p w14:paraId="2BEFA36A" w14:textId="77777777" w:rsidR="006C0918" w:rsidRPr="00E44EAB" w:rsidRDefault="006C0918" w:rsidP="00E83D56">
            <w:pPr>
              <w:rPr>
                <w:rFonts w:ascii="Arial" w:hAnsi="Arial" w:cs="Arial"/>
                <w:sz w:val="8"/>
                <w:lang w:val="es-BO"/>
              </w:rPr>
            </w:pPr>
          </w:p>
        </w:tc>
        <w:tc>
          <w:tcPr>
            <w:tcW w:w="273" w:type="dxa"/>
            <w:shd w:val="clear" w:color="auto" w:fill="auto"/>
          </w:tcPr>
          <w:p w14:paraId="235CE76F" w14:textId="77777777" w:rsidR="006C0918" w:rsidRPr="00E44EAB" w:rsidRDefault="006C0918" w:rsidP="00E83D56">
            <w:pPr>
              <w:rPr>
                <w:rFonts w:ascii="Arial" w:hAnsi="Arial" w:cs="Arial"/>
                <w:sz w:val="8"/>
                <w:lang w:val="es-BO"/>
              </w:rPr>
            </w:pPr>
          </w:p>
        </w:tc>
        <w:tc>
          <w:tcPr>
            <w:tcW w:w="273" w:type="dxa"/>
            <w:shd w:val="clear" w:color="auto" w:fill="auto"/>
          </w:tcPr>
          <w:p w14:paraId="3E276391" w14:textId="77777777" w:rsidR="006C0918" w:rsidRPr="00E44EAB" w:rsidRDefault="006C0918" w:rsidP="00E83D56">
            <w:pPr>
              <w:rPr>
                <w:rFonts w:ascii="Arial" w:hAnsi="Arial" w:cs="Arial"/>
                <w:sz w:val="8"/>
                <w:lang w:val="es-BO"/>
              </w:rPr>
            </w:pPr>
          </w:p>
        </w:tc>
        <w:tc>
          <w:tcPr>
            <w:tcW w:w="273" w:type="dxa"/>
            <w:shd w:val="clear" w:color="auto" w:fill="auto"/>
          </w:tcPr>
          <w:p w14:paraId="08238E24" w14:textId="77777777" w:rsidR="006C0918" w:rsidRPr="00E44EAB" w:rsidRDefault="006C0918" w:rsidP="00E83D56">
            <w:pPr>
              <w:rPr>
                <w:rFonts w:ascii="Arial" w:hAnsi="Arial" w:cs="Arial"/>
                <w:sz w:val="8"/>
                <w:lang w:val="es-BO"/>
              </w:rPr>
            </w:pPr>
          </w:p>
        </w:tc>
        <w:tc>
          <w:tcPr>
            <w:tcW w:w="273" w:type="dxa"/>
            <w:shd w:val="clear" w:color="auto" w:fill="auto"/>
          </w:tcPr>
          <w:p w14:paraId="5710B419" w14:textId="77777777" w:rsidR="006C0918" w:rsidRPr="00E44EAB" w:rsidRDefault="006C0918" w:rsidP="00E83D56">
            <w:pPr>
              <w:rPr>
                <w:rFonts w:ascii="Arial" w:hAnsi="Arial" w:cs="Arial"/>
                <w:sz w:val="8"/>
                <w:lang w:val="es-BO"/>
              </w:rPr>
            </w:pPr>
          </w:p>
        </w:tc>
        <w:tc>
          <w:tcPr>
            <w:tcW w:w="816" w:type="dxa"/>
            <w:gridSpan w:val="3"/>
            <w:shd w:val="clear" w:color="auto" w:fill="auto"/>
          </w:tcPr>
          <w:p w14:paraId="36DA05B0" w14:textId="77777777" w:rsidR="006C0918" w:rsidRPr="00E44EAB" w:rsidRDefault="006C0918" w:rsidP="00E83D56">
            <w:pPr>
              <w:jc w:val="right"/>
              <w:rPr>
                <w:rFonts w:ascii="Arial" w:hAnsi="Arial" w:cs="Arial"/>
                <w:sz w:val="8"/>
                <w:lang w:val="es-BO"/>
              </w:rPr>
            </w:pPr>
          </w:p>
        </w:tc>
        <w:tc>
          <w:tcPr>
            <w:tcW w:w="816" w:type="dxa"/>
            <w:gridSpan w:val="3"/>
            <w:shd w:val="clear" w:color="auto" w:fill="auto"/>
          </w:tcPr>
          <w:p w14:paraId="65190C46" w14:textId="77777777" w:rsidR="006C0918" w:rsidRPr="00E44EAB" w:rsidRDefault="006C0918" w:rsidP="00E83D56">
            <w:pPr>
              <w:rPr>
                <w:rFonts w:ascii="Arial" w:hAnsi="Arial" w:cs="Arial"/>
                <w:sz w:val="8"/>
                <w:lang w:val="es-BO"/>
              </w:rPr>
            </w:pPr>
          </w:p>
        </w:tc>
        <w:tc>
          <w:tcPr>
            <w:tcW w:w="272" w:type="dxa"/>
            <w:tcBorders>
              <w:left w:val="nil"/>
              <w:right w:val="single" w:sz="12" w:space="0" w:color="244061" w:themeColor="accent1" w:themeShade="80"/>
            </w:tcBorders>
          </w:tcPr>
          <w:p w14:paraId="0CF8C362" w14:textId="77777777" w:rsidR="006C0918" w:rsidRPr="00E44EAB" w:rsidRDefault="006C0918" w:rsidP="00E83D56">
            <w:pPr>
              <w:rPr>
                <w:rFonts w:ascii="Arial" w:hAnsi="Arial" w:cs="Arial"/>
                <w:sz w:val="8"/>
                <w:lang w:val="es-BO"/>
              </w:rPr>
            </w:pPr>
          </w:p>
        </w:tc>
      </w:tr>
      <w:tr w:rsidR="001E1C68" w:rsidRPr="009956C4" w14:paraId="45537BE2" w14:textId="77777777" w:rsidTr="003041F1">
        <w:trPr>
          <w:trHeight w:val="240"/>
          <w:jc w:val="center"/>
        </w:trPr>
        <w:tc>
          <w:tcPr>
            <w:tcW w:w="2340" w:type="dxa"/>
            <w:tcBorders>
              <w:left w:val="single" w:sz="12" w:space="0" w:color="244061" w:themeColor="accent1" w:themeShade="80"/>
              <w:right w:val="single" w:sz="4" w:space="0" w:color="auto"/>
            </w:tcBorders>
            <w:vAlign w:val="center"/>
          </w:tcPr>
          <w:p w14:paraId="58112D8B" w14:textId="77777777" w:rsidR="001E1C68" w:rsidRPr="009956C4" w:rsidRDefault="001E1C68"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7B2BBED5" w:rsidR="001E1C68" w:rsidRPr="00DC35DF" w:rsidRDefault="003041F1" w:rsidP="00E83D56">
            <w:pPr>
              <w:rPr>
                <w:rFonts w:ascii="Arial" w:hAnsi="Arial" w:cs="Arial"/>
                <w:b/>
                <w:sz w:val="20"/>
                <w:szCs w:val="20"/>
                <w:lang w:val="es-BO"/>
              </w:rPr>
            </w:pPr>
            <w:r w:rsidRPr="00DC35DF">
              <w:rPr>
                <w:rFonts w:ascii="Arial" w:hAnsi="Arial" w:cs="Arial"/>
                <w:b/>
                <w:sz w:val="20"/>
                <w:szCs w:val="20"/>
                <w:lang w:val="es-BO"/>
              </w:rPr>
              <w:t>X</w:t>
            </w:r>
          </w:p>
        </w:tc>
        <w:tc>
          <w:tcPr>
            <w:tcW w:w="1105" w:type="dxa"/>
            <w:gridSpan w:val="4"/>
            <w:tcBorders>
              <w:left w:val="single" w:sz="4" w:space="0" w:color="auto"/>
              <w:right w:val="single" w:sz="4" w:space="0" w:color="auto"/>
            </w:tcBorders>
            <w:vAlign w:val="center"/>
          </w:tcPr>
          <w:p w14:paraId="5BB44D5D" w14:textId="77777777" w:rsidR="001E1C68" w:rsidRPr="009956C4" w:rsidRDefault="001E1C68" w:rsidP="00E83D56">
            <w:pPr>
              <w:jc w:val="both"/>
              <w:rPr>
                <w:rFonts w:ascii="Arial" w:hAnsi="Arial" w:cs="Arial"/>
                <w:sz w:val="14"/>
                <w:szCs w:val="2"/>
                <w:lang w:val="es-BO"/>
              </w:rPr>
            </w:pPr>
            <w:r w:rsidRPr="009956C4">
              <w:rPr>
                <w:rFonts w:ascii="Arial" w:hAnsi="Arial" w:cs="Arial"/>
                <w:sz w:val="14"/>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77777777" w:rsidR="001E1C68" w:rsidRPr="009956C4" w:rsidRDefault="001E1C68" w:rsidP="00E83D56">
            <w:pPr>
              <w:rPr>
                <w:rFonts w:ascii="Arial" w:hAnsi="Arial" w:cs="Arial"/>
                <w:sz w:val="14"/>
                <w:szCs w:val="2"/>
                <w:lang w:val="es-BO"/>
              </w:rPr>
            </w:pPr>
          </w:p>
        </w:tc>
        <w:tc>
          <w:tcPr>
            <w:tcW w:w="4412" w:type="dxa"/>
            <w:gridSpan w:val="16"/>
            <w:tcBorders>
              <w:left w:val="single" w:sz="4" w:space="0" w:color="auto"/>
            </w:tcBorders>
            <w:vAlign w:val="center"/>
          </w:tcPr>
          <w:p w14:paraId="7F0AFB30" w14:textId="77777777" w:rsidR="001E1C68" w:rsidRPr="009956C4" w:rsidRDefault="001E1C68"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2" w:type="dxa"/>
          </w:tcPr>
          <w:p w14:paraId="63536788" w14:textId="77777777" w:rsidR="001E1C68" w:rsidRPr="009956C4" w:rsidRDefault="001E1C68" w:rsidP="00E83D56">
            <w:pPr>
              <w:rPr>
                <w:rFonts w:ascii="Arial" w:hAnsi="Arial" w:cs="Arial"/>
                <w:sz w:val="14"/>
                <w:szCs w:val="2"/>
                <w:lang w:val="es-BO"/>
              </w:rPr>
            </w:pPr>
          </w:p>
        </w:tc>
        <w:tc>
          <w:tcPr>
            <w:tcW w:w="272" w:type="dxa"/>
          </w:tcPr>
          <w:p w14:paraId="11B7B96E" w14:textId="77777777" w:rsidR="001E1C68" w:rsidRPr="009956C4" w:rsidRDefault="001E1C68" w:rsidP="00E83D56">
            <w:pPr>
              <w:rPr>
                <w:rFonts w:ascii="Arial" w:hAnsi="Arial" w:cs="Arial"/>
                <w:sz w:val="14"/>
                <w:szCs w:val="2"/>
                <w:lang w:val="es-BO"/>
              </w:rPr>
            </w:pPr>
          </w:p>
        </w:tc>
        <w:tc>
          <w:tcPr>
            <w:tcW w:w="272" w:type="dxa"/>
          </w:tcPr>
          <w:p w14:paraId="50516F73" w14:textId="77777777" w:rsidR="001E1C68" w:rsidRPr="009956C4" w:rsidRDefault="001E1C68" w:rsidP="00E83D56">
            <w:pPr>
              <w:rPr>
                <w:rFonts w:ascii="Arial" w:hAnsi="Arial" w:cs="Arial"/>
                <w:sz w:val="14"/>
                <w:szCs w:val="2"/>
                <w:lang w:val="es-BO"/>
              </w:rPr>
            </w:pPr>
          </w:p>
        </w:tc>
        <w:tc>
          <w:tcPr>
            <w:tcW w:w="272" w:type="dxa"/>
          </w:tcPr>
          <w:p w14:paraId="5F2D7B59" w14:textId="77777777" w:rsidR="001E1C68" w:rsidRPr="009956C4" w:rsidRDefault="001E1C68" w:rsidP="00E83D56">
            <w:pPr>
              <w:rPr>
                <w:rFonts w:ascii="Arial" w:hAnsi="Arial" w:cs="Arial"/>
                <w:sz w:val="14"/>
                <w:szCs w:val="2"/>
                <w:lang w:val="es-BO"/>
              </w:rPr>
            </w:pPr>
          </w:p>
        </w:tc>
        <w:tc>
          <w:tcPr>
            <w:tcW w:w="272" w:type="dxa"/>
          </w:tcPr>
          <w:p w14:paraId="6EE1E6BC" w14:textId="77777777" w:rsidR="001E1C68" w:rsidRPr="009956C4" w:rsidRDefault="001E1C68" w:rsidP="00E83D56">
            <w:pPr>
              <w:rPr>
                <w:rFonts w:ascii="Arial" w:hAnsi="Arial" w:cs="Arial"/>
                <w:sz w:val="14"/>
                <w:szCs w:val="2"/>
                <w:lang w:val="es-BO"/>
              </w:rPr>
            </w:pPr>
          </w:p>
        </w:tc>
        <w:tc>
          <w:tcPr>
            <w:tcW w:w="272" w:type="dxa"/>
          </w:tcPr>
          <w:p w14:paraId="6B5DBF98" w14:textId="77777777" w:rsidR="001E1C68" w:rsidRPr="009956C4" w:rsidRDefault="001E1C68" w:rsidP="00E83D56">
            <w:pPr>
              <w:rPr>
                <w:rFonts w:ascii="Arial" w:hAnsi="Arial" w:cs="Arial"/>
                <w:sz w:val="14"/>
                <w:szCs w:val="2"/>
                <w:lang w:val="es-BO"/>
              </w:rPr>
            </w:pPr>
          </w:p>
        </w:tc>
        <w:tc>
          <w:tcPr>
            <w:tcW w:w="272" w:type="dxa"/>
            <w:tcBorders>
              <w:right w:val="single" w:sz="12" w:space="0" w:color="244061" w:themeColor="accent1" w:themeShade="80"/>
            </w:tcBorders>
          </w:tcPr>
          <w:p w14:paraId="068C0975" w14:textId="77777777" w:rsidR="001E1C68" w:rsidRPr="009956C4" w:rsidRDefault="001E1C68" w:rsidP="00E83D56">
            <w:pPr>
              <w:rPr>
                <w:rFonts w:ascii="Arial" w:hAnsi="Arial" w:cs="Arial"/>
                <w:sz w:val="14"/>
                <w:szCs w:val="2"/>
                <w:lang w:val="es-BO"/>
              </w:rPr>
            </w:pPr>
          </w:p>
        </w:tc>
      </w:tr>
      <w:tr w:rsidR="006C0918" w:rsidRPr="009956C4" w14:paraId="0A8ED9D2" w14:textId="77777777" w:rsidTr="003041F1">
        <w:trPr>
          <w:jc w:val="center"/>
        </w:trPr>
        <w:tc>
          <w:tcPr>
            <w:tcW w:w="2340" w:type="dxa"/>
            <w:tcBorders>
              <w:left w:val="single" w:sz="12" w:space="0" w:color="244061" w:themeColor="accent1" w:themeShade="80"/>
            </w:tcBorders>
            <w:vAlign w:val="center"/>
          </w:tcPr>
          <w:p w14:paraId="2EC477A7" w14:textId="77777777" w:rsidR="006C0918" w:rsidRPr="00292E9D" w:rsidRDefault="006C0918" w:rsidP="00E83D56">
            <w:pPr>
              <w:jc w:val="right"/>
              <w:rPr>
                <w:rFonts w:ascii="Arial" w:hAnsi="Arial" w:cs="Arial"/>
                <w:sz w:val="10"/>
                <w:lang w:val="es-BO"/>
              </w:rPr>
            </w:pPr>
          </w:p>
        </w:tc>
        <w:tc>
          <w:tcPr>
            <w:tcW w:w="310" w:type="dxa"/>
            <w:shd w:val="clear" w:color="auto" w:fill="auto"/>
          </w:tcPr>
          <w:p w14:paraId="422F0062" w14:textId="77777777" w:rsidR="006C0918" w:rsidRPr="00292E9D" w:rsidRDefault="006C0918" w:rsidP="00E83D56">
            <w:pPr>
              <w:rPr>
                <w:rFonts w:ascii="Arial" w:hAnsi="Arial" w:cs="Arial"/>
                <w:sz w:val="10"/>
                <w:lang w:val="es-BO"/>
              </w:rPr>
            </w:pPr>
          </w:p>
        </w:tc>
        <w:tc>
          <w:tcPr>
            <w:tcW w:w="279" w:type="dxa"/>
            <w:shd w:val="clear" w:color="auto" w:fill="auto"/>
          </w:tcPr>
          <w:p w14:paraId="202E8AB7" w14:textId="77777777" w:rsidR="006C0918" w:rsidRPr="00292E9D" w:rsidRDefault="006C0918" w:rsidP="00E83D56">
            <w:pPr>
              <w:rPr>
                <w:rFonts w:ascii="Arial" w:hAnsi="Arial" w:cs="Arial"/>
                <w:sz w:val="10"/>
                <w:lang w:val="es-BO"/>
              </w:rPr>
            </w:pPr>
          </w:p>
        </w:tc>
        <w:tc>
          <w:tcPr>
            <w:tcW w:w="280" w:type="dxa"/>
            <w:shd w:val="clear" w:color="auto" w:fill="auto"/>
          </w:tcPr>
          <w:p w14:paraId="348C6386" w14:textId="77777777" w:rsidR="006C0918" w:rsidRPr="00292E9D" w:rsidRDefault="006C0918" w:rsidP="00E83D56">
            <w:pPr>
              <w:rPr>
                <w:rFonts w:ascii="Arial" w:hAnsi="Arial" w:cs="Arial"/>
                <w:sz w:val="10"/>
                <w:lang w:val="es-BO"/>
              </w:rPr>
            </w:pPr>
          </w:p>
        </w:tc>
        <w:tc>
          <w:tcPr>
            <w:tcW w:w="270" w:type="dxa"/>
            <w:shd w:val="clear" w:color="auto" w:fill="auto"/>
          </w:tcPr>
          <w:p w14:paraId="08D2EBBE" w14:textId="77777777" w:rsidR="006C0918" w:rsidRPr="00292E9D" w:rsidRDefault="006C0918" w:rsidP="00E83D56">
            <w:pPr>
              <w:rPr>
                <w:rFonts w:ascii="Arial" w:hAnsi="Arial" w:cs="Arial"/>
                <w:sz w:val="10"/>
                <w:lang w:val="es-BO"/>
              </w:rPr>
            </w:pPr>
          </w:p>
        </w:tc>
        <w:tc>
          <w:tcPr>
            <w:tcW w:w="276" w:type="dxa"/>
            <w:shd w:val="clear" w:color="auto" w:fill="auto"/>
          </w:tcPr>
          <w:p w14:paraId="1EAA8642" w14:textId="77777777" w:rsidR="006C0918" w:rsidRPr="00292E9D" w:rsidRDefault="006C0918" w:rsidP="00E83D56">
            <w:pPr>
              <w:rPr>
                <w:rFonts w:ascii="Arial" w:hAnsi="Arial" w:cs="Arial"/>
                <w:sz w:val="10"/>
                <w:lang w:val="es-BO"/>
              </w:rPr>
            </w:pPr>
          </w:p>
        </w:tc>
        <w:tc>
          <w:tcPr>
            <w:tcW w:w="275" w:type="dxa"/>
            <w:shd w:val="clear" w:color="auto" w:fill="auto"/>
          </w:tcPr>
          <w:p w14:paraId="0EED483A" w14:textId="77777777" w:rsidR="006C0918" w:rsidRPr="00292E9D" w:rsidRDefault="006C0918" w:rsidP="00E83D56">
            <w:pPr>
              <w:rPr>
                <w:rFonts w:ascii="Arial" w:hAnsi="Arial" w:cs="Arial"/>
                <w:sz w:val="10"/>
                <w:lang w:val="es-BO"/>
              </w:rPr>
            </w:pPr>
          </w:p>
        </w:tc>
        <w:tc>
          <w:tcPr>
            <w:tcW w:w="310" w:type="dxa"/>
            <w:shd w:val="clear" w:color="auto" w:fill="auto"/>
          </w:tcPr>
          <w:p w14:paraId="3FF8A007" w14:textId="77777777" w:rsidR="006C0918" w:rsidRPr="00292E9D" w:rsidRDefault="006C0918" w:rsidP="00E83D56">
            <w:pPr>
              <w:rPr>
                <w:rFonts w:ascii="Arial" w:hAnsi="Arial" w:cs="Arial"/>
                <w:sz w:val="10"/>
                <w:lang w:val="es-BO"/>
              </w:rPr>
            </w:pPr>
          </w:p>
        </w:tc>
        <w:tc>
          <w:tcPr>
            <w:tcW w:w="276" w:type="dxa"/>
            <w:shd w:val="clear" w:color="auto" w:fill="auto"/>
          </w:tcPr>
          <w:p w14:paraId="402006E8" w14:textId="77777777" w:rsidR="006C0918" w:rsidRPr="00292E9D" w:rsidRDefault="006C0918" w:rsidP="00E83D56">
            <w:pPr>
              <w:rPr>
                <w:rFonts w:ascii="Arial" w:hAnsi="Arial" w:cs="Arial"/>
                <w:sz w:val="10"/>
                <w:lang w:val="es-BO"/>
              </w:rPr>
            </w:pPr>
          </w:p>
        </w:tc>
        <w:tc>
          <w:tcPr>
            <w:tcW w:w="276" w:type="dxa"/>
            <w:shd w:val="clear" w:color="auto" w:fill="auto"/>
          </w:tcPr>
          <w:p w14:paraId="27B5CE5F" w14:textId="77777777" w:rsidR="006C0918" w:rsidRPr="00292E9D" w:rsidRDefault="006C0918" w:rsidP="00E83D56">
            <w:pPr>
              <w:rPr>
                <w:rFonts w:ascii="Arial" w:hAnsi="Arial" w:cs="Arial"/>
                <w:sz w:val="10"/>
                <w:lang w:val="es-BO"/>
              </w:rPr>
            </w:pPr>
          </w:p>
        </w:tc>
        <w:tc>
          <w:tcPr>
            <w:tcW w:w="276" w:type="dxa"/>
            <w:shd w:val="clear" w:color="auto" w:fill="auto"/>
          </w:tcPr>
          <w:p w14:paraId="04BACF0F" w14:textId="77777777" w:rsidR="006C0918" w:rsidRPr="00292E9D" w:rsidRDefault="006C0918" w:rsidP="00E83D56">
            <w:pPr>
              <w:rPr>
                <w:rFonts w:ascii="Arial" w:hAnsi="Arial" w:cs="Arial"/>
                <w:sz w:val="10"/>
                <w:lang w:val="es-BO"/>
              </w:rPr>
            </w:pPr>
          </w:p>
        </w:tc>
        <w:tc>
          <w:tcPr>
            <w:tcW w:w="273" w:type="dxa"/>
            <w:shd w:val="clear" w:color="auto" w:fill="auto"/>
          </w:tcPr>
          <w:p w14:paraId="0DA61CF0" w14:textId="77777777" w:rsidR="006C0918" w:rsidRPr="00292E9D" w:rsidRDefault="006C0918" w:rsidP="00E83D56">
            <w:pPr>
              <w:rPr>
                <w:rFonts w:ascii="Arial" w:hAnsi="Arial" w:cs="Arial"/>
                <w:sz w:val="10"/>
                <w:lang w:val="es-BO"/>
              </w:rPr>
            </w:pPr>
          </w:p>
        </w:tc>
        <w:tc>
          <w:tcPr>
            <w:tcW w:w="273" w:type="dxa"/>
            <w:shd w:val="clear" w:color="auto" w:fill="auto"/>
          </w:tcPr>
          <w:p w14:paraId="38B0D64A" w14:textId="77777777" w:rsidR="006C0918" w:rsidRPr="00292E9D" w:rsidRDefault="006C0918" w:rsidP="00E83D56">
            <w:pPr>
              <w:rPr>
                <w:rFonts w:ascii="Arial" w:hAnsi="Arial" w:cs="Arial"/>
                <w:sz w:val="10"/>
                <w:lang w:val="es-BO"/>
              </w:rPr>
            </w:pPr>
          </w:p>
        </w:tc>
        <w:tc>
          <w:tcPr>
            <w:tcW w:w="272" w:type="dxa"/>
            <w:shd w:val="clear" w:color="auto" w:fill="auto"/>
          </w:tcPr>
          <w:p w14:paraId="7319AA13" w14:textId="77777777" w:rsidR="006C0918" w:rsidRPr="00292E9D" w:rsidRDefault="006C0918" w:rsidP="00E83D56">
            <w:pPr>
              <w:rPr>
                <w:rFonts w:ascii="Arial" w:hAnsi="Arial" w:cs="Arial"/>
                <w:sz w:val="10"/>
                <w:lang w:val="es-BO"/>
              </w:rPr>
            </w:pPr>
          </w:p>
        </w:tc>
        <w:tc>
          <w:tcPr>
            <w:tcW w:w="273" w:type="dxa"/>
            <w:shd w:val="clear" w:color="auto" w:fill="auto"/>
          </w:tcPr>
          <w:p w14:paraId="3A9E88E6" w14:textId="77777777" w:rsidR="006C0918" w:rsidRPr="00292E9D" w:rsidRDefault="006C0918" w:rsidP="00E83D56">
            <w:pPr>
              <w:rPr>
                <w:rFonts w:ascii="Arial" w:hAnsi="Arial" w:cs="Arial"/>
                <w:sz w:val="10"/>
                <w:lang w:val="es-BO"/>
              </w:rPr>
            </w:pPr>
          </w:p>
        </w:tc>
        <w:tc>
          <w:tcPr>
            <w:tcW w:w="273" w:type="dxa"/>
            <w:shd w:val="clear" w:color="auto" w:fill="auto"/>
          </w:tcPr>
          <w:p w14:paraId="6EF6ABE7" w14:textId="77777777" w:rsidR="006C0918" w:rsidRPr="00292E9D" w:rsidRDefault="006C0918" w:rsidP="00E83D56">
            <w:pPr>
              <w:rPr>
                <w:rFonts w:ascii="Arial" w:hAnsi="Arial" w:cs="Arial"/>
                <w:sz w:val="10"/>
                <w:lang w:val="es-BO"/>
              </w:rPr>
            </w:pPr>
          </w:p>
        </w:tc>
        <w:tc>
          <w:tcPr>
            <w:tcW w:w="273" w:type="dxa"/>
            <w:shd w:val="clear" w:color="auto" w:fill="auto"/>
          </w:tcPr>
          <w:p w14:paraId="082DC0A5" w14:textId="77777777" w:rsidR="006C0918" w:rsidRPr="00292E9D" w:rsidRDefault="006C0918" w:rsidP="00E83D56">
            <w:pPr>
              <w:rPr>
                <w:rFonts w:ascii="Arial" w:hAnsi="Arial" w:cs="Arial"/>
                <w:sz w:val="10"/>
                <w:lang w:val="es-BO"/>
              </w:rPr>
            </w:pPr>
          </w:p>
        </w:tc>
        <w:tc>
          <w:tcPr>
            <w:tcW w:w="273" w:type="dxa"/>
            <w:shd w:val="clear" w:color="auto" w:fill="auto"/>
          </w:tcPr>
          <w:p w14:paraId="5E443A01" w14:textId="77777777" w:rsidR="006C0918" w:rsidRPr="00292E9D" w:rsidRDefault="006C0918" w:rsidP="00E83D56">
            <w:pPr>
              <w:rPr>
                <w:rFonts w:ascii="Arial" w:hAnsi="Arial" w:cs="Arial"/>
                <w:sz w:val="10"/>
                <w:lang w:val="es-BO"/>
              </w:rPr>
            </w:pPr>
          </w:p>
        </w:tc>
        <w:tc>
          <w:tcPr>
            <w:tcW w:w="272" w:type="dxa"/>
            <w:shd w:val="clear" w:color="auto" w:fill="auto"/>
          </w:tcPr>
          <w:p w14:paraId="7A721DD0" w14:textId="77777777" w:rsidR="006C0918" w:rsidRPr="00292E9D" w:rsidRDefault="006C0918" w:rsidP="00E83D56">
            <w:pPr>
              <w:rPr>
                <w:rFonts w:ascii="Arial" w:hAnsi="Arial" w:cs="Arial"/>
                <w:sz w:val="10"/>
                <w:lang w:val="es-BO"/>
              </w:rPr>
            </w:pPr>
          </w:p>
        </w:tc>
        <w:tc>
          <w:tcPr>
            <w:tcW w:w="273" w:type="dxa"/>
            <w:shd w:val="clear" w:color="auto" w:fill="auto"/>
          </w:tcPr>
          <w:p w14:paraId="06EEB285" w14:textId="77777777" w:rsidR="006C0918" w:rsidRPr="00292E9D" w:rsidRDefault="006C0918" w:rsidP="00E83D56">
            <w:pPr>
              <w:rPr>
                <w:rFonts w:ascii="Arial" w:hAnsi="Arial" w:cs="Arial"/>
                <w:sz w:val="10"/>
                <w:lang w:val="es-BO"/>
              </w:rPr>
            </w:pPr>
          </w:p>
        </w:tc>
        <w:tc>
          <w:tcPr>
            <w:tcW w:w="273" w:type="dxa"/>
            <w:shd w:val="clear" w:color="auto" w:fill="auto"/>
          </w:tcPr>
          <w:p w14:paraId="0E4358D5" w14:textId="77777777" w:rsidR="006C0918" w:rsidRPr="00292E9D" w:rsidRDefault="006C0918" w:rsidP="00E83D56">
            <w:pPr>
              <w:rPr>
                <w:rFonts w:ascii="Arial" w:hAnsi="Arial" w:cs="Arial"/>
                <w:sz w:val="10"/>
                <w:lang w:val="es-BO"/>
              </w:rPr>
            </w:pPr>
          </w:p>
        </w:tc>
        <w:tc>
          <w:tcPr>
            <w:tcW w:w="273" w:type="dxa"/>
            <w:shd w:val="clear" w:color="auto" w:fill="auto"/>
          </w:tcPr>
          <w:p w14:paraId="48B3A5EA" w14:textId="77777777" w:rsidR="006C0918" w:rsidRPr="00292E9D" w:rsidRDefault="006C0918" w:rsidP="00E83D56">
            <w:pPr>
              <w:rPr>
                <w:rFonts w:ascii="Arial" w:hAnsi="Arial" w:cs="Arial"/>
                <w:sz w:val="10"/>
                <w:lang w:val="es-BO"/>
              </w:rPr>
            </w:pPr>
          </w:p>
        </w:tc>
        <w:tc>
          <w:tcPr>
            <w:tcW w:w="273" w:type="dxa"/>
            <w:shd w:val="clear" w:color="auto" w:fill="auto"/>
          </w:tcPr>
          <w:p w14:paraId="2EF0E73D" w14:textId="77777777" w:rsidR="006C0918" w:rsidRPr="00292E9D" w:rsidRDefault="006C0918" w:rsidP="00E83D56">
            <w:pPr>
              <w:rPr>
                <w:rFonts w:ascii="Arial" w:hAnsi="Arial" w:cs="Arial"/>
                <w:sz w:val="10"/>
                <w:lang w:val="es-BO"/>
              </w:rPr>
            </w:pPr>
          </w:p>
        </w:tc>
        <w:tc>
          <w:tcPr>
            <w:tcW w:w="816" w:type="dxa"/>
            <w:gridSpan w:val="3"/>
            <w:shd w:val="clear" w:color="auto" w:fill="auto"/>
          </w:tcPr>
          <w:p w14:paraId="6AE3D1D8" w14:textId="77777777" w:rsidR="006C0918" w:rsidRPr="00292E9D" w:rsidRDefault="006C0918" w:rsidP="00E83D56">
            <w:pPr>
              <w:jc w:val="right"/>
              <w:rPr>
                <w:rFonts w:ascii="Arial" w:hAnsi="Arial" w:cs="Arial"/>
                <w:sz w:val="10"/>
                <w:lang w:val="es-BO"/>
              </w:rPr>
            </w:pPr>
          </w:p>
        </w:tc>
        <w:tc>
          <w:tcPr>
            <w:tcW w:w="816" w:type="dxa"/>
            <w:gridSpan w:val="3"/>
            <w:shd w:val="clear" w:color="auto" w:fill="auto"/>
          </w:tcPr>
          <w:p w14:paraId="40F63EA2" w14:textId="77777777" w:rsidR="006C0918" w:rsidRPr="00292E9D"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41CDADBC" w14:textId="77777777" w:rsidR="006C0918" w:rsidRPr="00292E9D" w:rsidRDefault="006C0918" w:rsidP="00E83D56">
            <w:pPr>
              <w:rPr>
                <w:rFonts w:ascii="Arial" w:hAnsi="Arial" w:cs="Arial"/>
                <w:sz w:val="10"/>
                <w:lang w:val="es-BO"/>
              </w:rPr>
            </w:pPr>
          </w:p>
        </w:tc>
      </w:tr>
      <w:tr w:rsidR="00867686" w:rsidRPr="009956C4" w14:paraId="2203D413"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2546FC92" w14:textId="7CD305C6" w:rsidR="00867686" w:rsidRPr="009956C4" w:rsidRDefault="00867686" w:rsidP="003041F1">
            <w:pPr>
              <w:jc w:val="right"/>
              <w:rPr>
                <w:rFonts w:ascii="Arial" w:hAnsi="Arial" w:cs="Arial"/>
                <w:b/>
                <w:i/>
                <w:sz w:val="14"/>
                <w:lang w:val="es-BO"/>
              </w:rPr>
            </w:pPr>
            <w:r w:rsidRPr="009956C4">
              <w:rPr>
                <w:rFonts w:ascii="Arial" w:hAnsi="Arial" w:cs="Arial"/>
                <w:sz w:val="14"/>
                <w:lang w:val="es-BO"/>
              </w:rPr>
              <w:t xml:space="preserve">Plazo previsto para la entrega de bienes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5FF5EFFA" w:rsidR="00867686" w:rsidRPr="003041F1" w:rsidRDefault="00C55739" w:rsidP="004D709C">
            <w:pPr>
              <w:jc w:val="center"/>
              <w:rPr>
                <w:rFonts w:ascii="Arial" w:hAnsi="Arial" w:cs="Arial"/>
                <w:sz w:val="14"/>
                <w:lang w:val="es-BO"/>
              </w:rPr>
            </w:pPr>
            <w:r w:rsidRPr="00C55739">
              <w:rPr>
                <w:rFonts w:ascii="Arial" w:hAnsi="Arial" w:cs="Arial"/>
                <w:lang w:val="es-BO"/>
              </w:rPr>
              <w:t xml:space="preserve">Treinta y Cuatro (34) </w:t>
            </w:r>
            <w:r w:rsidR="003041F1" w:rsidRPr="00C55739">
              <w:rPr>
                <w:rFonts w:ascii="Arial" w:hAnsi="Arial" w:cs="Arial"/>
                <w:lang w:val="es-BO"/>
              </w:rPr>
              <w:t>días calendario</w:t>
            </w:r>
            <w:r w:rsidR="007C720E" w:rsidRPr="00C55739">
              <w:rPr>
                <w:rFonts w:ascii="Arial" w:hAnsi="Arial" w:cs="Arial"/>
                <w:lang w:val="es-BO"/>
              </w:rPr>
              <w:t xml:space="preserve"> </w:t>
            </w:r>
            <w:r w:rsidR="007C720E" w:rsidRPr="00C55739">
              <w:rPr>
                <w:rFonts w:ascii="Arial" w:hAnsi="Arial" w:cs="Arial"/>
                <w:b/>
                <w:i/>
                <w:color w:val="C00000"/>
                <w:lang w:val="es-BO"/>
              </w:rPr>
              <w:t>(ver Especificaciones Técnicas)</w:t>
            </w:r>
          </w:p>
        </w:tc>
        <w:tc>
          <w:tcPr>
            <w:tcW w:w="272" w:type="dxa"/>
            <w:tcBorders>
              <w:left w:val="single" w:sz="4" w:space="0" w:color="auto"/>
              <w:right w:val="single" w:sz="12" w:space="0" w:color="244061" w:themeColor="accent1" w:themeShade="80"/>
            </w:tcBorders>
          </w:tcPr>
          <w:p w14:paraId="4CF9B0E3" w14:textId="77777777" w:rsidR="00867686" w:rsidRPr="009956C4" w:rsidRDefault="00867686" w:rsidP="00E83D56">
            <w:pPr>
              <w:rPr>
                <w:rFonts w:ascii="Arial" w:hAnsi="Arial" w:cs="Arial"/>
                <w:sz w:val="14"/>
                <w:lang w:val="es-BO"/>
              </w:rPr>
            </w:pPr>
          </w:p>
        </w:tc>
      </w:tr>
      <w:tr w:rsidR="00867686" w:rsidRPr="009956C4" w14:paraId="2C91E5DE" w14:textId="77777777" w:rsidTr="003041F1">
        <w:trPr>
          <w:jc w:val="center"/>
        </w:trPr>
        <w:tc>
          <w:tcPr>
            <w:tcW w:w="2340" w:type="dxa"/>
            <w:vMerge/>
            <w:tcBorders>
              <w:left w:val="single" w:sz="12" w:space="0" w:color="244061" w:themeColor="accent1" w:themeShade="80"/>
              <w:right w:val="single" w:sz="4" w:space="0" w:color="auto"/>
            </w:tcBorders>
            <w:vAlign w:val="center"/>
          </w:tcPr>
          <w:p w14:paraId="07EBAE0E" w14:textId="77777777" w:rsidR="00867686" w:rsidRPr="009956C4" w:rsidRDefault="00867686"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867686" w:rsidRPr="009956C4" w:rsidRDefault="00867686"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29AB52BD" w14:textId="77777777" w:rsidR="00867686" w:rsidRPr="009956C4" w:rsidRDefault="00867686" w:rsidP="00E83D56">
            <w:pPr>
              <w:rPr>
                <w:rFonts w:ascii="Arial" w:hAnsi="Arial" w:cs="Arial"/>
                <w:sz w:val="14"/>
                <w:lang w:val="es-BO"/>
              </w:rPr>
            </w:pPr>
          </w:p>
        </w:tc>
      </w:tr>
      <w:tr w:rsidR="00A23308" w:rsidRPr="009956C4" w14:paraId="6D12AC5A" w14:textId="77777777" w:rsidTr="003041F1">
        <w:trPr>
          <w:jc w:val="center"/>
        </w:trPr>
        <w:tc>
          <w:tcPr>
            <w:tcW w:w="2340" w:type="dxa"/>
            <w:tcBorders>
              <w:left w:val="single" w:sz="12" w:space="0" w:color="244061" w:themeColor="accent1" w:themeShade="80"/>
            </w:tcBorders>
            <w:shd w:val="clear" w:color="auto" w:fill="auto"/>
            <w:vAlign w:val="center"/>
          </w:tcPr>
          <w:p w14:paraId="3A36EDB9" w14:textId="77777777" w:rsidR="00A23308" w:rsidRPr="00E44EAB" w:rsidRDefault="00A23308" w:rsidP="00E83D56">
            <w:pPr>
              <w:jc w:val="right"/>
              <w:rPr>
                <w:rFonts w:ascii="Arial" w:hAnsi="Arial" w:cs="Arial"/>
                <w:sz w:val="12"/>
                <w:lang w:val="es-BO"/>
              </w:rPr>
            </w:pPr>
          </w:p>
        </w:tc>
        <w:tc>
          <w:tcPr>
            <w:tcW w:w="310" w:type="dxa"/>
            <w:shd w:val="clear" w:color="auto" w:fill="auto"/>
          </w:tcPr>
          <w:p w14:paraId="684A96B0" w14:textId="77777777" w:rsidR="00A23308" w:rsidRPr="00E44EAB" w:rsidRDefault="00A23308" w:rsidP="00E83D56">
            <w:pPr>
              <w:rPr>
                <w:rFonts w:ascii="Arial" w:hAnsi="Arial" w:cs="Arial"/>
                <w:sz w:val="12"/>
                <w:lang w:val="es-BO"/>
              </w:rPr>
            </w:pPr>
          </w:p>
        </w:tc>
        <w:tc>
          <w:tcPr>
            <w:tcW w:w="279" w:type="dxa"/>
            <w:shd w:val="clear" w:color="auto" w:fill="auto"/>
          </w:tcPr>
          <w:p w14:paraId="1083DEE4" w14:textId="77777777" w:rsidR="00A23308" w:rsidRPr="00E44EAB" w:rsidRDefault="00A23308" w:rsidP="00E83D56">
            <w:pPr>
              <w:rPr>
                <w:rFonts w:ascii="Arial" w:hAnsi="Arial" w:cs="Arial"/>
                <w:sz w:val="12"/>
                <w:lang w:val="es-BO"/>
              </w:rPr>
            </w:pPr>
          </w:p>
        </w:tc>
        <w:tc>
          <w:tcPr>
            <w:tcW w:w="280" w:type="dxa"/>
            <w:shd w:val="clear" w:color="auto" w:fill="auto"/>
          </w:tcPr>
          <w:p w14:paraId="2E0A9B75" w14:textId="77777777" w:rsidR="00A23308" w:rsidRPr="00E44EAB" w:rsidRDefault="00A23308" w:rsidP="00E83D56">
            <w:pPr>
              <w:rPr>
                <w:rFonts w:ascii="Arial" w:hAnsi="Arial" w:cs="Arial"/>
                <w:sz w:val="12"/>
                <w:lang w:val="es-BO"/>
              </w:rPr>
            </w:pPr>
          </w:p>
        </w:tc>
        <w:tc>
          <w:tcPr>
            <w:tcW w:w="270" w:type="dxa"/>
            <w:shd w:val="clear" w:color="auto" w:fill="auto"/>
          </w:tcPr>
          <w:p w14:paraId="67FAAE0B" w14:textId="77777777" w:rsidR="00A23308" w:rsidRPr="00E44EAB" w:rsidRDefault="00A23308" w:rsidP="00E83D56">
            <w:pPr>
              <w:rPr>
                <w:rFonts w:ascii="Arial" w:hAnsi="Arial" w:cs="Arial"/>
                <w:sz w:val="12"/>
                <w:lang w:val="es-BO"/>
              </w:rPr>
            </w:pPr>
          </w:p>
        </w:tc>
        <w:tc>
          <w:tcPr>
            <w:tcW w:w="276" w:type="dxa"/>
            <w:shd w:val="clear" w:color="auto" w:fill="auto"/>
          </w:tcPr>
          <w:p w14:paraId="16F3D455" w14:textId="77777777" w:rsidR="00A23308" w:rsidRPr="00E44EAB" w:rsidRDefault="00A23308" w:rsidP="00E83D56">
            <w:pPr>
              <w:rPr>
                <w:rFonts w:ascii="Arial" w:hAnsi="Arial" w:cs="Arial"/>
                <w:sz w:val="12"/>
                <w:lang w:val="es-BO"/>
              </w:rPr>
            </w:pPr>
          </w:p>
        </w:tc>
        <w:tc>
          <w:tcPr>
            <w:tcW w:w="275" w:type="dxa"/>
            <w:shd w:val="clear" w:color="auto" w:fill="auto"/>
          </w:tcPr>
          <w:p w14:paraId="23258FC8" w14:textId="77777777" w:rsidR="00A23308" w:rsidRPr="00E44EAB" w:rsidRDefault="00A23308" w:rsidP="00E83D56">
            <w:pPr>
              <w:rPr>
                <w:rFonts w:ascii="Arial" w:hAnsi="Arial" w:cs="Arial"/>
                <w:sz w:val="12"/>
                <w:lang w:val="es-BO"/>
              </w:rPr>
            </w:pPr>
          </w:p>
        </w:tc>
        <w:tc>
          <w:tcPr>
            <w:tcW w:w="310" w:type="dxa"/>
            <w:shd w:val="clear" w:color="auto" w:fill="auto"/>
          </w:tcPr>
          <w:p w14:paraId="7309A965" w14:textId="77777777" w:rsidR="00A23308" w:rsidRPr="00E44EAB" w:rsidRDefault="00A23308" w:rsidP="00E83D56">
            <w:pPr>
              <w:rPr>
                <w:rFonts w:ascii="Arial" w:hAnsi="Arial" w:cs="Arial"/>
                <w:sz w:val="12"/>
                <w:lang w:val="es-BO"/>
              </w:rPr>
            </w:pPr>
          </w:p>
        </w:tc>
        <w:tc>
          <w:tcPr>
            <w:tcW w:w="276" w:type="dxa"/>
            <w:shd w:val="clear" w:color="auto" w:fill="auto"/>
          </w:tcPr>
          <w:p w14:paraId="54B47B4E" w14:textId="77777777" w:rsidR="00A23308" w:rsidRPr="00E44EAB" w:rsidRDefault="00A23308" w:rsidP="00E83D56">
            <w:pPr>
              <w:rPr>
                <w:rFonts w:ascii="Arial" w:hAnsi="Arial" w:cs="Arial"/>
                <w:sz w:val="12"/>
                <w:lang w:val="es-BO"/>
              </w:rPr>
            </w:pPr>
          </w:p>
        </w:tc>
        <w:tc>
          <w:tcPr>
            <w:tcW w:w="276" w:type="dxa"/>
            <w:shd w:val="clear" w:color="auto" w:fill="auto"/>
          </w:tcPr>
          <w:p w14:paraId="2AEB43AB" w14:textId="77777777" w:rsidR="00A23308" w:rsidRPr="00E44EAB" w:rsidRDefault="00A23308" w:rsidP="00E83D56">
            <w:pPr>
              <w:rPr>
                <w:rFonts w:ascii="Arial" w:hAnsi="Arial" w:cs="Arial"/>
                <w:sz w:val="12"/>
                <w:lang w:val="es-BO"/>
              </w:rPr>
            </w:pPr>
          </w:p>
        </w:tc>
        <w:tc>
          <w:tcPr>
            <w:tcW w:w="276" w:type="dxa"/>
            <w:shd w:val="clear" w:color="auto" w:fill="auto"/>
          </w:tcPr>
          <w:p w14:paraId="1E8FB2EB" w14:textId="77777777" w:rsidR="00A23308" w:rsidRPr="00E44EAB" w:rsidRDefault="00A23308" w:rsidP="00E83D56">
            <w:pPr>
              <w:rPr>
                <w:rFonts w:ascii="Arial" w:hAnsi="Arial" w:cs="Arial"/>
                <w:sz w:val="12"/>
                <w:lang w:val="es-BO"/>
              </w:rPr>
            </w:pPr>
          </w:p>
        </w:tc>
        <w:tc>
          <w:tcPr>
            <w:tcW w:w="273" w:type="dxa"/>
            <w:shd w:val="clear" w:color="auto" w:fill="auto"/>
          </w:tcPr>
          <w:p w14:paraId="09CF92E7" w14:textId="77777777" w:rsidR="00A23308" w:rsidRPr="00E44EAB" w:rsidRDefault="00A23308" w:rsidP="00E83D56">
            <w:pPr>
              <w:rPr>
                <w:rFonts w:ascii="Arial" w:hAnsi="Arial" w:cs="Arial"/>
                <w:sz w:val="12"/>
                <w:lang w:val="es-BO"/>
              </w:rPr>
            </w:pPr>
          </w:p>
        </w:tc>
        <w:tc>
          <w:tcPr>
            <w:tcW w:w="273" w:type="dxa"/>
            <w:shd w:val="clear" w:color="auto" w:fill="auto"/>
          </w:tcPr>
          <w:p w14:paraId="7B435DDD" w14:textId="77777777" w:rsidR="00A23308" w:rsidRPr="00E44EAB" w:rsidRDefault="00A23308" w:rsidP="00E83D56">
            <w:pPr>
              <w:rPr>
                <w:rFonts w:ascii="Arial" w:hAnsi="Arial" w:cs="Arial"/>
                <w:sz w:val="12"/>
                <w:lang w:val="es-BO"/>
              </w:rPr>
            </w:pPr>
          </w:p>
        </w:tc>
        <w:tc>
          <w:tcPr>
            <w:tcW w:w="272" w:type="dxa"/>
            <w:shd w:val="clear" w:color="auto" w:fill="auto"/>
          </w:tcPr>
          <w:p w14:paraId="6274DF18" w14:textId="77777777" w:rsidR="00A23308" w:rsidRPr="00E44EAB" w:rsidRDefault="00A23308" w:rsidP="00E83D56">
            <w:pPr>
              <w:rPr>
                <w:rFonts w:ascii="Arial" w:hAnsi="Arial" w:cs="Arial"/>
                <w:sz w:val="12"/>
                <w:lang w:val="es-BO"/>
              </w:rPr>
            </w:pPr>
          </w:p>
        </w:tc>
        <w:tc>
          <w:tcPr>
            <w:tcW w:w="273" w:type="dxa"/>
            <w:shd w:val="clear" w:color="auto" w:fill="auto"/>
          </w:tcPr>
          <w:p w14:paraId="389F86A4" w14:textId="77777777" w:rsidR="00A23308" w:rsidRPr="00E44EAB" w:rsidRDefault="00A23308" w:rsidP="00E83D56">
            <w:pPr>
              <w:rPr>
                <w:rFonts w:ascii="Arial" w:hAnsi="Arial" w:cs="Arial"/>
                <w:sz w:val="12"/>
                <w:lang w:val="es-BO"/>
              </w:rPr>
            </w:pPr>
          </w:p>
        </w:tc>
        <w:tc>
          <w:tcPr>
            <w:tcW w:w="273" w:type="dxa"/>
            <w:shd w:val="clear" w:color="auto" w:fill="auto"/>
          </w:tcPr>
          <w:p w14:paraId="5AFD2322" w14:textId="77777777" w:rsidR="00A23308" w:rsidRPr="00E44EAB" w:rsidRDefault="00A23308" w:rsidP="00E83D56">
            <w:pPr>
              <w:rPr>
                <w:rFonts w:ascii="Arial" w:hAnsi="Arial" w:cs="Arial"/>
                <w:sz w:val="12"/>
                <w:lang w:val="es-BO"/>
              </w:rPr>
            </w:pPr>
          </w:p>
        </w:tc>
        <w:tc>
          <w:tcPr>
            <w:tcW w:w="273" w:type="dxa"/>
            <w:shd w:val="clear" w:color="auto" w:fill="auto"/>
          </w:tcPr>
          <w:p w14:paraId="3C39BC39" w14:textId="77777777" w:rsidR="00A23308" w:rsidRPr="00E44EAB" w:rsidRDefault="00A23308" w:rsidP="00E83D56">
            <w:pPr>
              <w:rPr>
                <w:rFonts w:ascii="Arial" w:hAnsi="Arial" w:cs="Arial"/>
                <w:sz w:val="12"/>
                <w:lang w:val="es-BO"/>
              </w:rPr>
            </w:pPr>
          </w:p>
        </w:tc>
        <w:tc>
          <w:tcPr>
            <w:tcW w:w="273" w:type="dxa"/>
            <w:shd w:val="clear" w:color="auto" w:fill="auto"/>
          </w:tcPr>
          <w:p w14:paraId="0DF6ADA1" w14:textId="77777777" w:rsidR="00A23308" w:rsidRPr="00E44EAB" w:rsidRDefault="00A23308" w:rsidP="00E83D56">
            <w:pPr>
              <w:rPr>
                <w:rFonts w:ascii="Arial" w:hAnsi="Arial" w:cs="Arial"/>
                <w:sz w:val="12"/>
                <w:lang w:val="es-BO"/>
              </w:rPr>
            </w:pPr>
          </w:p>
        </w:tc>
        <w:tc>
          <w:tcPr>
            <w:tcW w:w="272" w:type="dxa"/>
            <w:shd w:val="clear" w:color="auto" w:fill="auto"/>
          </w:tcPr>
          <w:p w14:paraId="4B6FA193" w14:textId="77777777" w:rsidR="00A23308" w:rsidRPr="00E44EAB" w:rsidRDefault="00A23308" w:rsidP="00E83D56">
            <w:pPr>
              <w:rPr>
                <w:rFonts w:ascii="Arial" w:hAnsi="Arial" w:cs="Arial"/>
                <w:sz w:val="12"/>
                <w:lang w:val="es-BO"/>
              </w:rPr>
            </w:pPr>
          </w:p>
        </w:tc>
        <w:tc>
          <w:tcPr>
            <w:tcW w:w="273" w:type="dxa"/>
            <w:shd w:val="clear" w:color="auto" w:fill="auto"/>
          </w:tcPr>
          <w:p w14:paraId="14966510" w14:textId="77777777" w:rsidR="00A23308" w:rsidRPr="00E44EAB" w:rsidRDefault="00A23308" w:rsidP="00E83D56">
            <w:pPr>
              <w:rPr>
                <w:rFonts w:ascii="Arial" w:hAnsi="Arial" w:cs="Arial"/>
                <w:sz w:val="12"/>
                <w:lang w:val="es-BO"/>
              </w:rPr>
            </w:pPr>
          </w:p>
        </w:tc>
        <w:tc>
          <w:tcPr>
            <w:tcW w:w="273" w:type="dxa"/>
            <w:shd w:val="clear" w:color="auto" w:fill="auto"/>
          </w:tcPr>
          <w:p w14:paraId="68AFD66D" w14:textId="77777777" w:rsidR="00A23308" w:rsidRPr="00E44EAB" w:rsidRDefault="00A23308" w:rsidP="00E83D56">
            <w:pPr>
              <w:rPr>
                <w:rFonts w:ascii="Arial" w:hAnsi="Arial" w:cs="Arial"/>
                <w:sz w:val="12"/>
                <w:lang w:val="es-BO"/>
              </w:rPr>
            </w:pPr>
          </w:p>
        </w:tc>
        <w:tc>
          <w:tcPr>
            <w:tcW w:w="273" w:type="dxa"/>
            <w:shd w:val="clear" w:color="auto" w:fill="auto"/>
          </w:tcPr>
          <w:p w14:paraId="3CC1F59B" w14:textId="77777777" w:rsidR="00A23308" w:rsidRPr="00E44EAB" w:rsidRDefault="00A23308" w:rsidP="00E83D56">
            <w:pPr>
              <w:rPr>
                <w:rFonts w:ascii="Arial" w:hAnsi="Arial" w:cs="Arial"/>
                <w:sz w:val="12"/>
                <w:lang w:val="es-BO"/>
              </w:rPr>
            </w:pPr>
          </w:p>
        </w:tc>
        <w:tc>
          <w:tcPr>
            <w:tcW w:w="273" w:type="dxa"/>
            <w:shd w:val="clear" w:color="auto" w:fill="auto"/>
          </w:tcPr>
          <w:p w14:paraId="77F80542" w14:textId="77777777" w:rsidR="00A23308" w:rsidRPr="00E44EAB" w:rsidRDefault="00A23308" w:rsidP="00E83D56">
            <w:pPr>
              <w:rPr>
                <w:rFonts w:ascii="Arial" w:hAnsi="Arial" w:cs="Arial"/>
                <w:sz w:val="12"/>
                <w:lang w:val="es-BO"/>
              </w:rPr>
            </w:pPr>
          </w:p>
        </w:tc>
        <w:tc>
          <w:tcPr>
            <w:tcW w:w="272" w:type="dxa"/>
            <w:shd w:val="clear" w:color="auto" w:fill="auto"/>
          </w:tcPr>
          <w:p w14:paraId="00EEBFE6" w14:textId="77777777" w:rsidR="00A23308" w:rsidRPr="00E44EAB" w:rsidRDefault="00A23308" w:rsidP="00E83D56">
            <w:pPr>
              <w:rPr>
                <w:rFonts w:ascii="Arial" w:hAnsi="Arial" w:cs="Arial"/>
                <w:sz w:val="12"/>
                <w:lang w:val="es-BO"/>
              </w:rPr>
            </w:pPr>
          </w:p>
        </w:tc>
        <w:tc>
          <w:tcPr>
            <w:tcW w:w="272" w:type="dxa"/>
            <w:shd w:val="clear" w:color="auto" w:fill="auto"/>
          </w:tcPr>
          <w:p w14:paraId="6244850A" w14:textId="77777777" w:rsidR="00A23308" w:rsidRPr="00E44EAB" w:rsidRDefault="00A23308" w:rsidP="00E83D56">
            <w:pPr>
              <w:rPr>
                <w:rFonts w:ascii="Arial" w:hAnsi="Arial" w:cs="Arial"/>
                <w:sz w:val="12"/>
                <w:lang w:val="es-BO"/>
              </w:rPr>
            </w:pPr>
          </w:p>
        </w:tc>
        <w:tc>
          <w:tcPr>
            <w:tcW w:w="272" w:type="dxa"/>
            <w:shd w:val="clear" w:color="auto" w:fill="auto"/>
          </w:tcPr>
          <w:p w14:paraId="79B0AA18" w14:textId="77777777" w:rsidR="00A23308" w:rsidRPr="00E44EAB" w:rsidRDefault="00A23308" w:rsidP="00E83D56">
            <w:pPr>
              <w:rPr>
                <w:rFonts w:ascii="Arial" w:hAnsi="Arial" w:cs="Arial"/>
                <w:sz w:val="12"/>
                <w:lang w:val="es-BO"/>
              </w:rPr>
            </w:pPr>
          </w:p>
        </w:tc>
        <w:tc>
          <w:tcPr>
            <w:tcW w:w="272" w:type="dxa"/>
            <w:shd w:val="clear" w:color="auto" w:fill="auto"/>
          </w:tcPr>
          <w:p w14:paraId="097A61BE" w14:textId="77777777" w:rsidR="00A23308" w:rsidRPr="00E44EAB" w:rsidRDefault="00A23308" w:rsidP="00E83D56">
            <w:pPr>
              <w:rPr>
                <w:rFonts w:ascii="Arial" w:hAnsi="Arial" w:cs="Arial"/>
                <w:sz w:val="12"/>
                <w:lang w:val="es-BO"/>
              </w:rPr>
            </w:pPr>
          </w:p>
        </w:tc>
        <w:tc>
          <w:tcPr>
            <w:tcW w:w="272" w:type="dxa"/>
            <w:shd w:val="clear" w:color="auto" w:fill="auto"/>
          </w:tcPr>
          <w:p w14:paraId="370475CA" w14:textId="77777777" w:rsidR="00A23308" w:rsidRPr="00E44EAB" w:rsidRDefault="00A23308" w:rsidP="00E83D56">
            <w:pPr>
              <w:rPr>
                <w:rFonts w:ascii="Arial" w:hAnsi="Arial" w:cs="Arial"/>
                <w:sz w:val="12"/>
                <w:lang w:val="es-BO"/>
              </w:rPr>
            </w:pPr>
          </w:p>
        </w:tc>
        <w:tc>
          <w:tcPr>
            <w:tcW w:w="272" w:type="dxa"/>
            <w:shd w:val="clear" w:color="auto" w:fill="auto"/>
          </w:tcPr>
          <w:p w14:paraId="41278FF6" w14:textId="77777777" w:rsidR="00A23308" w:rsidRPr="00E44EAB"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25CAB872" w14:textId="77777777" w:rsidR="00A23308" w:rsidRPr="00E44EAB" w:rsidRDefault="00A23308" w:rsidP="00E83D56">
            <w:pPr>
              <w:rPr>
                <w:rFonts w:ascii="Arial" w:hAnsi="Arial" w:cs="Arial"/>
                <w:sz w:val="12"/>
                <w:lang w:val="es-BO"/>
              </w:rPr>
            </w:pPr>
          </w:p>
        </w:tc>
      </w:tr>
      <w:tr w:rsidR="00430639" w:rsidRPr="009956C4" w14:paraId="71139BA9"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06AE8B8"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49C74EF3" w14:textId="25DE5469" w:rsidR="00430639" w:rsidRPr="003041F1" w:rsidRDefault="00430639" w:rsidP="003041F1">
            <w:pPr>
              <w:jc w:val="right"/>
              <w:rPr>
                <w:rFonts w:ascii="Arial" w:hAnsi="Arial" w:cs="Arial"/>
                <w:sz w:val="14"/>
                <w:lang w:val="es-BO"/>
              </w:rPr>
            </w:pPr>
            <w:r w:rsidRPr="009956C4">
              <w:rPr>
                <w:rFonts w:ascii="Arial" w:hAnsi="Arial" w:cs="Arial"/>
                <w:sz w:val="14"/>
                <w:lang w:val="es-BO"/>
              </w:rPr>
              <w:t>de Contrato</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4A1D7504" w:rsidR="00430639" w:rsidRPr="003041F1" w:rsidRDefault="00430639" w:rsidP="00CF17A8">
            <w:pPr>
              <w:spacing w:before="60" w:after="60"/>
              <w:jc w:val="both"/>
              <w:rPr>
                <w:rFonts w:ascii="Arial" w:hAnsi="Arial" w:cs="Arial"/>
                <w:sz w:val="14"/>
                <w:lang w:val="es-BO"/>
              </w:rPr>
            </w:pPr>
            <w:r w:rsidRPr="003041F1">
              <w:rPr>
                <w:rFonts w:ascii="Arial" w:hAnsi="Arial" w:cs="Arial"/>
                <w:sz w:val="14"/>
                <w:lang w:val="es-BO"/>
              </w:rPr>
              <w:t>El proponente</w:t>
            </w:r>
            <w:r w:rsidR="008A7A00" w:rsidRPr="003041F1">
              <w:rPr>
                <w:rFonts w:ascii="Arial" w:hAnsi="Arial" w:cs="Arial"/>
                <w:sz w:val="14"/>
                <w:lang w:val="es-BO"/>
              </w:rPr>
              <w:t xml:space="preserve"> adjudicado deberá constituir una Garantía de</w:t>
            </w:r>
            <w:r w:rsidRPr="003041F1">
              <w:rPr>
                <w:rFonts w:ascii="Arial" w:hAnsi="Arial" w:cs="Arial"/>
                <w:sz w:val="14"/>
                <w:lang w:val="es-BO"/>
              </w:rPr>
              <w:t xml:space="preserve"> </w:t>
            </w:r>
            <w:r w:rsidR="008A7A00" w:rsidRPr="003041F1">
              <w:rPr>
                <w:rFonts w:ascii="Arial" w:hAnsi="Arial" w:cs="Arial"/>
                <w:sz w:val="14"/>
                <w:lang w:val="es-BO"/>
              </w:rPr>
              <w:t xml:space="preserve">Cumplimiento </w:t>
            </w:r>
            <w:r w:rsidRPr="003041F1">
              <w:rPr>
                <w:rFonts w:ascii="Arial" w:hAnsi="Arial" w:cs="Arial"/>
                <w:sz w:val="14"/>
                <w:lang w:val="es-BO"/>
              </w:rPr>
              <w:t xml:space="preserve">de </w:t>
            </w:r>
            <w:r w:rsidR="008A7A00" w:rsidRPr="003041F1">
              <w:rPr>
                <w:rFonts w:ascii="Arial" w:hAnsi="Arial" w:cs="Arial"/>
                <w:sz w:val="14"/>
                <w:lang w:val="es-BO"/>
              </w:rPr>
              <w:t>Contrato equivalente al 7%</w:t>
            </w:r>
            <w:r w:rsidR="00140E91">
              <w:rPr>
                <w:rFonts w:ascii="Arial" w:hAnsi="Arial" w:cs="Arial"/>
                <w:sz w:val="14"/>
                <w:lang w:val="es-BO"/>
              </w:rPr>
              <w:t>.</w:t>
            </w:r>
          </w:p>
        </w:tc>
        <w:tc>
          <w:tcPr>
            <w:tcW w:w="272" w:type="dxa"/>
            <w:tcBorders>
              <w:left w:val="single" w:sz="4" w:space="0" w:color="auto"/>
              <w:right w:val="single" w:sz="12" w:space="0" w:color="244061" w:themeColor="accent1" w:themeShade="80"/>
            </w:tcBorders>
          </w:tcPr>
          <w:p w14:paraId="0EDDE129" w14:textId="77777777" w:rsidR="00430639" w:rsidRPr="009956C4" w:rsidRDefault="00430639" w:rsidP="00E83D56">
            <w:pPr>
              <w:rPr>
                <w:rFonts w:ascii="Arial" w:hAnsi="Arial" w:cs="Arial"/>
                <w:sz w:val="14"/>
                <w:lang w:val="es-BO"/>
              </w:rPr>
            </w:pPr>
          </w:p>
        </w:tc>
      </w:tr>
      <w:tr w:rsidR="00430639" w:rsidRPr="009956C4" w14:paraId="1F1DF909" w14:textId="77777777" w:rsidTr="00DC35DF">
        <w:trPr>
          <w:trHeight w:val="271"/>
          <w:jc w:val="center"/>
        </w:trPr>
        <w:tc>
          <w:tcPr>
            <w:tcW w:w="2340" w:type="dxa"/>
            <w:vMerge/>
            <w:tcBorders>
              <w:left w:val="single" w:sz="12" w:space="0" w:color="244061" w:themeColor="accent1" w:themeShade="80"/>
              <w:right w:val="single" w:sz="4" w:space="0" w:color="auto"/>
            </w:tcBorders>
            <w:vAlign w:val="center"/>
          </w:tcPr>
          <w:p w14:paraId="1847A453" w14:textId="77777777" w:rsidR="00430639" w:rsidRPr="009956C4" w:rsidRDefault="00430639"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0F77B66F" w14:textId="77777777" w:rsidR="00430639" w:rsidRPr="009956C4" w:rsidRDefault="00430639"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7E9E6F3A" w14:textId="77777777" w:rsidR="00430639" w:rsidRPr="009956C4" w:rsidRDefault="00430639" w:rsidP="00E83D56">
            <w:pPr>
              <w:rPr>
                <w:rFonts w:ascii="Arial" w:hAnsi="Arial" w:cs="Arial"/>
                <w:sz w:val="14"/>
                <w:lang w:val="es-BO"/>
              </w:rPr>
            </w:pPr>
          </w:p>
        </w:tc>
      </w:tr>
      <w:tr w:rsidR="00A23308" w:rsidRPr="009956C4" w14:paraId="6F75A660" w14:textId="77777777" w:rsidTr="004D709C">
        <w:trPr>
          <w:jc w:val="center"/>
        </w:trPr>
        <w:tc>
          <w:tcPr>
            <w:tcW w:w="2340" w:type="dxa"/>
            <w:tcBorders>
              <w:left w:val="single" w:sz="12" w:space="0" w:color="244061" w:themeColor="accent1" w:themeShade="80"/>
            </w:tcBorders>
            <w:shd w:val="clear" w:color="auto" w:fill="auto"/>
            <w:vAlign w:val="center"/>
          </w:tcPr>
          <w:p w14:paraId="5BE79693" w14:textId="77777777" w:rsidR="00A23308" w:rsidRPr="00E44EAB" w:rsidRDefault="00A23308" w:rsidP="00E83D56">
            <w:pPr>
              <w:jc w:val="right"/>
              <w:rPr>
                <w:rFonts w:ascii="Arial" w:hAnsi="Arial" w:cs="Arial"/>
                <w:sz w:val="10"/>
                <w:lang w:val="es-BO"/>
              </w:rPr>
            </w:pPr>
          </w:p>
        </w:tc>
        <w:tc>
          <w:tcPr>
            <w:tcW w:w="310" w:type="dxa"/>
            <w:tcBorders>
              <w:bottom w:val="single" w:sz="4" w:space="0" w:color="auto"/>
            </w:tcBorders>
            <w:shd w:val="clear" w:color="auto" w:fill="auto"/>
          </w:tcPr>
          <w:p w14:paraId="5E886A1B" w14:textId="77777777" w:rsidR="00A23308" w:rsidRPr="00E44EAB" w:rsidRDefault="00A23308" w:rsidP="00E83D56">
            <w:pPr>
              <w:rPr>
                <w:rFonts w:ascii="Arial" w:hAnsi="Arial" w:cs="Arial"/>
                <w:sz w:val="10"/>
                <w:lang w:val="es-BO"/>
              </w:rPr>
            </w:pPr>
          </w:p>
        </w:tc>
        <w:tc>
          <w:tcPr>
            <w:tcW w:w="279" w:type="dxa"/>
            <w:tcBorders>
              <w:bottom w:val="single" w:sz="4" w:space="0" w:color="auto"/>
            </w:tcBorders>
            <w:shd w:val="clear" w:color="auto" w:fill="auto"/>
          </w:tcPr>
          <w:p w14:paraId="325B6C72" w14:textId="77777777" w:rsidR="00A23308" w:rsidRPr="00E44EAB" w:rsidRDefault="00A23308" w:rsidP="00E83D56">
            <w:pPr>
              <w:rPr>
                <w:rFonts w:ascii="Arial" w:hAnsi="Arial" w:cs="Arial"/>
                <w:sz w:val="10"/>
                <w:lang w:val="es-BO"/>
              </w:rPr>
            </w:pPr>
          </w:p>
        </w:tc>
        <w:tc>
          <w:tcPr>
            <w:tcW w:w="280" w:type="dxa"/>
            <w:tcBorders>
              <w:bottom w:val="single" w:sz="4" w:space="0" w:color="auto"/>
            </w:tcBorders>
            <w:shd w:val="clear" w:color="auto" w:fill="auto"/>
          </w:tcPr>
          <w:p w14:paraId="785C14B2" w14:textId="77777777" w:rsidR="00A23308" w:rsidRPr="00E44EAB" w:rsidRDefault="00A23308" w:rsidP="00E83D56">
            <w:pPr>
              <w:rPr>
                <w:rFonts w:ascii="Arial" w:hAnsi="Arial" w:cs="Arial"/>
                <w:sz w:val="10"/>
                <w:lang w:val="es-BO"/>
              </w:rPr>
            </w:pPr>
          </w:p>
        </w:tc>
        <w:tc>
          <w:tcPr>
            <w:tcW w:w="270" w:type="dxa"/>
            <w:tcBorders>
              <w:bottom w:val="single" w:sz="4" w:space="0" w:color="auto"/>
            </w:tcBorders>
            <w:shd w:val="clear" w:color="auto" w:fill="auto"/>
          </w:tcPr>
          <w:p w14:paraId="7F92F535" w14:textId="77777777" w:rsidR="00A23308" w:rsidRPr="00E44EAB" w:rsidRDefault="00A23308" w:rsidP="00E83D56">
            <w:pPr>
              <w:rPr>
                <w:rFonts w:ascii="Arial" w:hAnsi="Arial" w:cs="Arial"/>
                <w:sz w:val="10"/>
                <w:lang w:val="es-BO"/>
              </w:rPr>
            </w:pPr>
          </w:p>
        </w:tc>
        <w:tc>
          <w:tcPr>
            <w:tcW w:w="276" w:type="dxa"/>
            <w:tcBorders>
              <w:bottom w:val="single" w:sz="4" w:space="0" w:color="auto"/>
            </w:tcBorders>
            <w:shd w:val="clear" w:color="auto" w:fill="auto"/>
          </w:tcPr>
          <w:p w14:paraId="43D5FEE5" w14:textId="77777777" w:rsidR="00A23308" w:rsidRPr="00E44EAB" w:rsidRDefault="00A23308" w:rsidP="00E83D56">
            <w:pPr>
              <w:rPr>
                <w:rFonts w:ascii="Arial" w:hAnsi="Arial" w:cs="Arial"/>
                <w:sz w:val="10"/>
                <w:lang w:val="es-BO"/>
              </w:rPr>
            </w:pPr>
          </w:p>
        </w:tc>
        <w:tc>
          <w:tcPr>
            <w:tcW w:w="275" w:type="dxa"/>
            <w:tcBorders>
              <w:bottom w:val="single" w:sz="4" w:space="0" w:color="auto"/>
            </w:tcBorders>
            <w:shd w:val="clear" w:color="auto" w:fill="auto"/>
          </w:tcPr>
          <w:p w14:paraId="03A06EC9" w14:textId="77777777" w:rsidR="00A23308" w:rsidRPr="00E44EAB" w:rsidRDefault="00A23308" w:rsidP="00E83D56">
            <w:pPr>
              <w:rPr>
                <w:rFonts w:ascii="Arial" w:hAnsi="Arial" w:cs="Arial"/>
                <w:sz w:val="10"/>
                <w:lang w:val="es-BO"/>
              </w:rPr>
            </w:pPr>
          </w:p>
        </w:tc>
        <w:tc>
          <w:tcPr>
            <w:tcW w:w="310" w:type="dxa"/>
            <w:tcBorders>
              <w:bottom w:val="single" w:sz="4" w:space="0" w:color="auto"/>
            </w:tcBorders>
            <w:shd w:val="clear" w:color="auto" w:fill="auto"/>
          </w:tcPr>
          <w:p w14:paraId="3CC6D575" w14:textId="77777777" w:rsidR="00A23308" w:rsidRPr="00E44EAB" w:rsidRDefault="00A23308" w:rsidP="00E83D56">
            <w:pPr>
              <w:rPr>
                <w:rFonts w:ascii="Arial" w:hAnsi="Arial" w:cs="Arial"/>
                <w:sz w:val="10"/>
                <w:lang w:val="es-BO"/>
              </w:rPr>
            </w:pPr>
          </w:p>
        </w:tc>
        <w:tc>
          <w:tcPr>
            <w:tcW w:w="276" w:type="dxa"/>
            <w:tcBorders>
              <w:bottom w:val="single" w:sz="4" w:space="0" w:color="auto"/>
            </w:tcBorders>
            <w:shd w:val="clear" w:color="auto" w:fill="auto"/>
          </w:tcPr>
          <w:p w14:paraId="32F7CB70" w14:textId="77777777" w:rsidR="00A23308" w:rsidRPr="00E44EAB" w:rsidRDefault="00A23308" w:rsidP="00E83D56">
            <w:pPr>
              <w:rPr>
                <w:rFonts w:ascii="Arial" w:hAnsi="Arial" w:cs="Arial"/>
                <w:sz w:val="10"/>
                <w:lang w:val="es-BO"/>
              </w:rPr>
            </w:pPr>
          </w:p>
        </w:tc>
        <w:tc>
          <w:tcPr>
            <w:tcW w:w="276" w:type="dxa"/>
            <w:tcBorders>
              <w:bottom w:val="single" w:sz="4" w:space="0" w:color="auto"/>
            </w:tcBorders>
            <w:shd w:val="clear" w:color="auto" w:fill="auto"/>
          </w:tcPr>
          <w:p w14:paraId="67444AAC" w14:textId="77777777" w:rsidR="00A23308" w:rsidRPr="00E44EAB" w:rsidRDefault="00A23308" w:rsidP="00E83D56">
            <w:pPr>
              <w:rPr>
                <w:rFonts w:ascii="Arial" w:hAnsi="Arial" w:cs="Arial"/>
                <w:sz w:val="10"/>
                <w:lang w:val="es-BO"/>
              </w:rPr>
            </w:pPr>
          </w:p>
        </w:tc>
        <w:tc>
          <w:tcPr>
            <w:tcW w:w="276" w:type="dxa"/>
            <w:tcBorders>
              <w:bottom w:val="single" w:sz="4" w:space="0" w:color="auto"/>
            </w:tcBorders>
            <w:shd w:val="clear" w:color="auto" w:fill="auto"/>
          </w:tcPr>
          <w:p w14:paraId="41F19129"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6B5AA237"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0F0E0D65"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2924A772"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7E388C63"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5A6EB936"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64C42136"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533AF13A"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17452B65"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539E75B1"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0115E364"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3FC12FDF" w14:textId="77777777" w:rsidR="00A23308" w:rsidRPr="00E44EAB" w:rsidRDefault="00A23308" w:rsidP="00E83D56">
            <w:pPr>
              <w:rPr>
                <w:rFonts w:ascii="Arial" w:hAnsi="Arial" w:cs="Arial"/>
                <w:sz w:val="10"/>
                <w:lang w:val="es-BO"/>
              </w:rPr>
            </w:pPr>
          </w:p>
        </w:tc>
        <w:tc>
          <w:tcPr>
            <w:tcW w:w="273" w:type="dxa"/>
            <w:tcBorders>
              <w:bottom w:val="single" w:sz="4" w:space="0" w:color="auto"/>
            </w:tcBorders>
            <w:shd w:val="clear" w:color="auto" w:fill="auto"/>
          </w:tcPr>
          <w:p w14:paraId="71564EDC"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171C32DA"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2FD7A273"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7E7FD3AA"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08E82250"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4C790CC9" w14:textId="77777777" w:rsidR="00A23308" w:rsidRPr="00E44EAB" w:rsidRDefault="00A23308" w:rsidP="00E83D56">
            <w:pPr>
              <w:rPr>
                <w:rFonts w:ascii="Arial" w:hAnsi="Arial" w:cs="Arial"/>
                <w:sz w:val="10"/>
                <w:lang w:val="es-BO"/>
              </w:rPr>
            </w:pPr>
          </w:p>
        </w:tc>
        <w:tc>
          <w:tcPr>
            <w:tcW w:w="272" w:type="dxa"/>
            <w:tcBorders>
              <w:bottom w:val="single" w:sz="4" w:space="0" w:color="auto"/>
            </w:tcBorders>
            <w:shd w:val="clear" w:color="auto" w:fill="auto"/>
          </w:tcPr>
          <w:p w14:paraId="5AEC5DEC" w14:textId="77777777" w:rsidR="00A23308" w:rsidRPr="00E44EAB" w:rsidRDefault="00A23308" w:rsidP="00E83D56">
            <w:pPr>
              <w:rPr>
                <w:rFonts w:ascii="Arial" w:hAnsi="Arial" w:cs="Arial"/>
                <w:sz w:val="10"/>
                <w:lang w:val="es-BO"/>
              </w:rPr>
            </w:pPr>
          </w:p>
        </w:tc>
        <w:tc>
          <w:tcPr>
            <w:tcW w:w="272" w:type="dxa"/>
            <w:tcBorders>
              <w:right w:val="single" w:sz="12" w:space="0" w:color="244061" w:themeColor="accent1" w:themeShade="80"/>
            </w:tcBorders>
            <w:shd w:val="clear" w:color="auto" w:fill="auto"/>
          </w:tcPr>
          <w:p w14:paraId="38DC1DF2" w14:textId="77777777" w:rsidR="00A23308" w:rsidRPr="00E44EAB" w:rsidRDefault="00A23308" w:rsidP="00E83D56">
            <w:pPr>
              <w:rPr>
                <w:rFonts w:ascii="Arial" w:hAnsi="Arial" w:cs="Arial"/>
                <w:sz w:val="10"/>
                <w:lang w:val="es-BO"/>
              </w:rPr>
            </w:pPr>
          </w:p>
        </w:tc>
      </w:tr>
      <w:tr w:rsidR="004D709C" w:rsidRPr="009956C4" w14:paraId="0340AA09" w14:textId="77777777" w:rsidTr="00DC35DF">
        <w:trPr>
          <w:jc w:val="center"/>
        </w:trPr>
        <w:tc>
          <w:tcPr>
            <w:tcW w:w="2340" w:type="dxa"/>
            <w:tcBorders>
              <w:left w:val="single" w:sz="12" w:space="0" w:color="244061" w:themeColor="accent1" w:themeShade="80"/>
              <w:right w:val="single" w:sz="4" w:space="0" w:color="auto"/>
            </w:tcBorders>
            <w:shd w:val="clear" w:color="auto" w:fill="auto"/>
            <w:vAlign w:val="center"/>
          </w:tcPr>
          <w:p w14:paraId="163EFE33" w14:textId="5912A104" w:rsidR="004D709C" w:rsidRPr="003E0C24" w:rsidRDefault="004D709C" w:rsidP="00E83D56">
            <w:pPr>
              <w:jc w:val="right"/>
              <w:rPr>
                <w:rFonts w:ascii="Arial" w:hAnsi="Arial" w:cs="Arial"/>
                <w:sz w:val="12"/>
                <w:lang w:val="es-BO"/>
              </w:rPr>
            </w:pPr>
            <w:r w:rsidRPr="009956C4">
              <w:rPr>
                <w:rFonts w:ascii="Arial" w:hAnsi="Arial" w:cs="Arial"/>
                <w:sz w:val="14"/>
                <w:lang w:val="es-BO"/>
              </w:rPr>
              <w:t xml:space="preserve">Garantía de Funcionamiento  de Maquinaria y/o Equipo                            </w:t>
            </w:r>
          </w:p>
        </w:tc>
        <w:tc>
          <w:tcPr>
            <w:tcW w:w="773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D000A4" w14:textId="77777777" w:rsidR="00DC35DF" w:rsidRPr="00DC35DF" w:rsidRDefault="00DC35DF" w:rsidP="00DC35DF">
            <w:pPr>
              <w:spacing w:before="60" w:after="60"/>
              <w:jc w:val="both"/>
              <w:rPr>
                <w:rFonts w:ascii="Arial" w:hAnsi="Arial" w:cs="Arial"/>
                <w:sz w:val="14"/>
                <w:lang w:val="es-BO"/>
              </w:rPr>
            </w:pPr>
            <w:r w:rsidRPr="00DC35DF">
              <w:rPr>
                <w:rFonts w:ascii="Arial" w:hAnsi="Arial" w:cs="Arial"/>
                <w:sz w:val="14"/>
                <w:lang w:val="es-BO"/>
              </w:rPr>
              <w:t>El proveedor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 En caso de solicitar la retención de esta garantía, la cobertura será de trescientos noventa y cinco (395) días calendario.</w:t>
            </w:r>
          </w:p>
          <w:p w14:paraId="6AE0206B" w14:textId="29B55AFD" w:rsidR="004D709C" w:rsidRPr="003E0C24" w:rsidRDefault="00DC35DF" w:rsidP="00DC35DF">
            <w:pPr>
              <w:spacing w:before="60" w:after="60"/>
              <w:jc w:val="both"/>
              <w:rPr>
                <w:rFonts w:ascii="Arial" w:hAnsi="Arial" w:cs="Arial"/>
                <w:sz w:val="12"/>
                <w:lang w:val="es-BO"/>
              </w:rPr>
            </w:pPr>
            <w:r w:rsidRPr="00DC35DF">
              <w:rPr>
                <w:rFonts w:ascii="Arial" w:hAnsi="Arial" w:cs="Arial"/>
                <w:sz w:val="14"/>
                <w:lang w:val="es-BO"/>
              </w:rPr>
              <w:t>Para la firma de contrato la empresa adjudicada, deberá presentar una carta indicando el tipo de garantía a ser presentada o solicitando la retención en sustitución de esta garantía.</w:t>
            </w:r>
          </w:p>
        </w:tc>
        <w:tc>
          <w:tcPr>
            <w:tcW w:w="272" w:type="dxa"/>
            <w:tcBorders>
              <w:left w:val="single" w:sz="4" w:space="0" w:color="auto"/>
              <w:right w:val="single" w:sz="12" w:space="0" w:color="244061" w:themeColor="accent1" w:themeShade="80"/>
            </w:tcBorders>
            <w:shd w:val="clear" w:color="auto" w:fill="auto"/>
          </w:tcPr>
          <w:p w14:paraId="334899CA" w14:textId="77777777" w:rsidR="004D709C" w:rsidRPr="003E0C24" w:rsidRDefault="004D709C" w:rsidP="00E83D56">
            <w:pPr>
              <w:rPr>
                <w:rFonts w:ascii="Arial" w:hAnsi="Arial" w:cs="Arial"/>
                <w:sz w:val="12"/>
                <w:lang w:val="es-BO"/>
              </w:rPr>
            </w:pPr>
          </w:p>
        </w:tc>
      </w:tr>
      <w:tr w:rsidR="00A23308" w:rsidRPr="009956C4" w14:paraId="69746C85" w14:textId="77777777" w:rsidTr="004D709C">
        <w:trPr>
          <w:jc w:val="center"/>
        </w:trPr>
        <w:tc>
          <w:tcPr>
            <w:tcW w:w="2340" w:type="dxa"/>
            <w:tcBorders>
              <w:left w:val="single" w:sz="12" w:space="0" w:color="244061" w:themeColor="accent1" w:themeShade="80"/>
            </w:tcBorders>
            <w:shd w:val="clear" w:color="auto" w:fill="auto"/>
            <w:vAlign w:val="center"/>
          </w:tcPr>
          <w:p w14:paraId="41630776" w14:textId="77777777" w:rsidR="00A23308" w:rsidRPr="003E0C24" w:rsidRDefault="00A23308" w:rsidP="00E83D56">
            <w:pPr>
              <w:jc w:val="right"/>
              <w:rPr>
                <w:rFonts w:ascii="Arial" w:hAnsi="Arial" w:cs="Arial"/>
                <w:sz w:val="12"/>
                <w:lang w:val="es-BO"/>
              </w:rPr>
            </w:pPr>
          </w:p>
        </w:tc>
        <w:tc>
          <w:tcPr>
            <w:tcW w:w="310" w:type="dxa"/>
            <w:tcBorders>
              <w:top w:val="single" w:sz="4" w:space="0" w:color="auto"/>
            </w:tcBorders>
            <w:shd w:val="clear" w:color="auto" w:fill="auto"/>
          </w:tcPr>
          <w:p w14:paraId="0F220BC4" w14:textId="77777777" w:rsidR="00A23308" w:rsidRPr="003E0C24" w:rsidRDefault="00A23308" w:rsidP="00E83D56">
            <w:pPr>
              <w:rPr>
                <w:rFonts w:ascii="Arial" w:hAnsi="Arial" w:cs="Arial"/>
                <w:sz w:val="12"/>
                <w:lang w:val="es-BO"/>
              </w:rPr>
            </w:pPr>
          </w:p>
        </w:tc>
        <w:tc>
          <w:tcPr>
            <w:tcW w:w="279" w:type="dxa"/>
            <w:tcBorders>
              <w:top w:val="single" w:sz="4" w:space="0" w:color="auto"/>
            </w:tcBorders>
            <w:shd w:val="clear" w:color="auto" w:fill="auto"/>
          </w:tcPr>
          <w:p w14:paraId="282A2623" w14:textId="77777777" w:rsidR="00A23308" w:rsidRPr="003E0C24" w:rsidRDefault="00A23308" w:rsidP="00E83D56">
            <w:pPr>
              <w:rPr>
                <w:rFonts w:ascii="Arial" w:hAnsi="Arial" w:cs="Arial"/>
                <w:sz w:val="12"/>
                <w:lang w:val="es-BO"/>
              </w:rPr>
            </w:pPr>
          </w:p>
        </w:tc>
        <w:tc>
          <w:tcPr>
            <w:tcW w:w="280" w:type="dxa"/>
            <w:tcBorders>
              <w:top w:val="single" w:sz="4" w:space="0" w:color="auto"/>
            </w:tcBorders>
            <w:shd w:val="clear" w:color="auto" w:fill="auto"/>
          </w:tcPr>
          <w:p w14:paraId="7405CE93" w14:textId="77777777" w:rsidR="00A23308" w:rsidRPr="003E0C24" w:rsidRDefault="00A23308" w:rsidP="00E83D56">
            <w:pPr>
              <w:rPr>
                <w:rFonts w:ascii="Arial" w:hAnsi="Arial" w:cs="Arial"/>
                <w:sz w:val="12"/>
                <w:lang w:val="es-BO"/>
              </w:rPr>
            </w:pPr>
          </w:p>
        </w:tc>
        <w:tc>
          <w:tcPr>
            <w:tcW w:w="270" w:type="dxa"/>
            <w:tcBorders>
              <w:top w:val="single" w:sz="4" w:space="0" w:color="auto"/>
            </w:tcBorders>
            <w:shd w:val="clear" w:color="auto" w:fill="auto"/>
          </w:tcPr>
          <w:p w14:paraId="1DD2D0A5" w14:textId="77777777" w:rsidR="00A23308" w:rsidRPr="003E0C24" w:rsidRDefault="00A23308" w:rsidP="00E83D56">
            <w:pPr>
              <w:rPr>
                <w:rFonts w:ascii="Arial" w:hAnsi="Arial" w:cs="Arial"/>
                <w:sz w:val="12"/>
                <w:lang w:val="es-BO"/>
              </w:rPr>
            </w:pPr>
          </w:p>
        </w:tc>
        <w:tc>
          <w:tcPr>
            <w:tcW w:w="276" w:type="dxa"/>
            <w:tcBorders>
              <w:top w:val="single" w:sz="4" w:space="0" w:color="auto"/>
            </w:tcBorders>
            <w:shd w:val="clear" w:color="auto" w:fill="auto"/>
          </w:tcPr>
          <w:p w14:paraId="3B9B0B81" w14:textId="77777777" w:rsidR="00A23308" w:rsidRPr="003E0C24" w:rsidRDefault="00A23308" w:rsidP="00E83D56">
            <w:pPr>
              <w:rPr>
                <w:rFonts w:ascii="Arial" w:hAnsi="Arial" w:cs="Arial"/>
                <w:sz w:val="12"/>
                <w:lang w:val="es-BO"/>
              </w:rPr>
            </w:pPr>
          </w:p>
        </w:tc>
        <w:tc>
          <w:tcPr>
            <w:tcW w:w="275" w:type="dxa"/>
            <w:tcBorders>
              <w:top w:val="single" w:sz="4" w:space="0" w:color="auto"/>
            </w:tcBorders>
            <w:shd w:val="clear" w:color="auto" w:fill="auto"/>
          </w:tcPr>
          <w:p w14:paraId="46152B3B" w14:textId="77777777" w:rsidR="00A23308" w:rsidRPr="003E0C24" w:rsidRDefault="00A23308" w:rsidP="00E83D56">
            <w:pPr>
              <w:rPr>
                <w:rFonts w:ascii="Arial" w:hAnsi="Arial" w:cs="Arial"/>
                <w:sz w:val="12"/>
                <w:lang w:val="es-BO"/>
              </w:rPr>
            </w:pPr>
          </w:p>
        </w:tc>
        <w:tc>
          <w:tcPr>
            <w:tcW w:w="310" w:type="dxa"/>
            <w:tcBorders>
              <w:top w:val="single" w:sz="4" w:space="0" w:color="auto"/>
            </w:tcBorders>
            <w:shd w:val="clear" w:color="auto" w:fill="auto"/>
          </w:tcPr>
          <w:p w14:paraId="35284855" w14:textId="77777777" w:rsidR="00A23308" w:rsidRPr="003E0C24" w:rsidRDefault="00A23308" w:rsidP="00E83D56">
            <w:pPr>
              <w:rPr>
                <w:rFonts w:ascii="Arial" w:hAnsi="Arial" w:cs="Arial"/>
                <w:sz w:val="12"/>
                <w:lang w:val="es-BO"/>
              </w:rPr>
            </w:pPr>
          </w:p>
        </w:tc>
        <w:tc>
          <w:tcPr>
            <w:tcW w:w="276" w:type="dxa"/>
            <w:tcBorders>
              <w:top w:val="single" w:sz="4" w:space="0" w:color="auto"/>
            </w:tcBorders>
            <w:shd w:val="clear" w:color="auto" w:fill="auto"/>
          </w:tcPr>
          <w:p w14:paraId="656BACCF" w14:textId="77777777" w:rsidR="00A23308" w:rsidRPr="003E0C24" w:rsidRDefault="00A23308" w:rsidP="00E83D56">
            <w:pPr>
              <w:rPr>
                <w:rFonts w:ascii="Arial" w:hAnsi="Arial" w:cs="Arial"/>
                <w:sz w:val="12"/>
                <w:lang w:val="es-BO"/>
              </w:rPr>
            </w:pPr>
          </w:p>
        </w:tc>
        <w:tc>
          <w:tcPr>
            <w:tcW w:w="276" w:type="dxa"/>
            <w:tcBorders>
              <w:top w:val="single" w:sz="4" w:space="0" w:color="auto"/>
            </w:tcBorders>
            <w:shd w:val="clear" w:color="auto" w:fill="auto"/>
          </w:tcPr>
          <w:p w14:paraId="6ED1696C" w14:textId="77777777" w:rsidR="00A23308" w:rsidRPr="003E0C24" w:rsidRDefault="00A23308" w:rsidP="00E83D56">
            <w:pPr>
              <w:rPr>
                <w:rFonts w:ascii="Arial" w:hAnsi="Arial" w:cs="Arial"/>
                <w:sz w:val="12"/>
                <w:lang w:val="es-BO"/>
              </w:rPr>
            </w:pPr>
          </w:p>
        </w:tc>
        <w:tc>
          <w:tcPr>
            <w:tcW w:w="276" w:type="dxa"/>
            <w:tcBorders>
              <w:top w:val="single" w:sz="4" w:space="0" w:color="auto"/>
            </w:tcBorders>
            <w:shd w:val="clear" w:color="auto" w:fill="auto"/>
          </w:tcPr>
          <w:p w14:paraId="72C64779"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3BB0D4E2"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09E3B98C"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0051E25E"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6065CD98"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3C8D28D2"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0E63D809"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27637948"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2E3098D9"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19648092"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3FA51C4F"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3C3BD02D" w14:textId="77777777" w:rsidR="00A23308" w:rsidRPr="003E0C24" w:rsidRDefault="00A23308" w:rsidP="00E83D56">
            <w:pPr>
              <w:rPr>
                <w:rFonts w:ascii="Arial" w:hAnsi="Arial" w:cs="Arial"/>
                <w:sz w:val="12"/>
                <w:lang w:val="es-BO"/>
              </w:rPr>
            </w:pPr>
          </w:p>
        </w:tc>
        <w:tc>
          <w:tcPr>
            <w:tcW w:w="273" w:type="dxa"/>
            <w:tcBorders>
              <w:top w:val="single" w:sz="4" w:space="0" w:color="auto"/>
            </w:tcBorders>
            <w:shd w:val="clear" w:color="auto" w:fill="auto"/>
          </w:tcPr>
          <w:p w14:paraId="5DAE2124"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7C3A5743"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6532A8D6"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6384118D"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5CA23912"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56744220" w14:textId="77777777" w:rsidR="00A23308" w:rsidRPr="003E0C24" w:rsidRDefault="00A23308" w:rsidP="00E83D56">
            <w:pPr>
              <w:rPr>
                <w:rFonts w:ascii="Arial" w:hAnsi="Arial" w:cs="Arial"/>
                <w:sz w:val="12"/>
                <w:lang w:val="es-BO"/>
              </w:rPr>
            </w:pPr>
          </w:p>
        </w:tc>
        <w:tc>
          <w:tcPr>
            <w:tcW w:w="272" w:type="dxa"/>
            <w:tcBorders>
              <w:top w:val="single" w:sz="4" w:space="0" w:color="auto"/>
            </w:tcBorders>
            <w:shd w:val="clear" w:color="auto" w:fill="auto"/>
          </w:tcPr>
          <w:p w14:paraId="4519B69E" w14:textId="77777777" w:rsidR="00A23308" w:rsidRPr="003E0C24"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067FA1F2" w14:textId="77777777" w:rsidR="00A23308" w:rsidRPr="003E0C24" w:rsidRDefault="00A23308" w:rsidP="00E83D56">
            <w:pPr>
              <w:rPr>
                <w:rFonts w:ascii="Arial" w:hAnsi="Arial" w:cs="Arial"/>
                <w:sz w:val="12"/>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7"/>
        <w:gridCol w:w="337"/>
        <w:gridCol w:w="281"/>
        <w:gridCol w:w="274"/>
        <w:gridCol w:w="279"/>
        <w:gridCol w:w="277"/>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50029409" w:rsidR="00B97B69" w:rsidRPr="00DC35DF" w:rsidRDefault="003041F1" w:rsidP="00E83D56">
            <w:pPr>
              <w:rPr>
                <w:rFonts w:ascii="Arial" w:hAnsi="Arial" w:cs="Arial"/>
                <w:b/>
                <w:sz w:val="18"/>
                <w:szCs w:val="18"/>
                <w:lang w:val="es-BO"/>
              </w:rPr>
            </w:pPr>
            <w:r w:rsidRPr="00DC35DF">
              <w:rPr>
                <w:rFonts w:ascii="Arial" w:hAnsi="Arial" w:cs="Arial"/>
                <w:b/>
                <w:sz w:val="18"/>
                <w:szCs w:val="18"/>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69170115"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 xml:space="preserve">(el proceso se  iniciara una vez promulgada la Ley del Presupuesto General del Estado la </w:t>
            </w:r>
            <w:r w:rsidR="000A5171" w:rsidRPr="009956C4">
              <w:rPr>
                <w:rFonts w:ascii="Arial" w:eastAsia="Times New Roman" w:hAnsi="Arial" w:cs="Arial"/>
                <w:sz w:val="12"/>
                <w:szCs w:val="14"/>
                <w:lang w:val="es-BO"/>
              </w:rPr>
              <w:t>siguiente</w:t>
            </w:r>
            <w:r w:rsidRPr="009956C4">
              <w:rPr>
                <w:rFonts w:ascii="Arial" w:eastAsia="Times New Roman" w:hAnsi="Arial" w:cs="Arial"/>
                <w:sz w:val="12"/>
                <w:szCs w:val="14"/>
                <w:lang w:val="es-BO"/>
              </w:rPr>
              <w:t xml:space="preserv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10"/>
        <w:gridCol w:w="67"/>
        <w:gridCol w:w="216"/>
        <w:gridCol w:w="61"/>
        <w:gridCol w:w="274"/>
        <w:gridCol w:w="274"/>
        <w:gridCol w:w="273"/>
        <w:gridCol w:w="274"/>
        <w:gridCol w:w="274"/>
        <w:gridCol w:w="274"/>
        <w:gridCol w:w="274"/>
        <w:gridCol w:w="273"/>
        <w:gridCol w:w="274"/>
        <w:gridCol w:w="85"/>
        <w:gridCol w:w="189"/>
        <w:gridCol w:w="47"/>
        <w:gridCol w:w="131"/>
        <w:gridCol w:w="96"/>
        <w:gridCol w:w="274"/>
        <w:gridCol w:w="273"/>
        <w:gridCol w:w="273"/>
        <w:gridCol w:w="273"/>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2"/>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gridSpan w:val="3"/>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7"/>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2"/>
            <w:vMerge/>
          </w:tcPr>
          <w:p w14:paraId="4B7DDF02" w14:textId="77777777" w:rsidR="009E731E" w:rsidRPr="009956C4" w:rsidRDefault="009E731E" w:rsidP="00E83D56">
            <w:pPr>
              <w:jc w:val="center"/>
              <w:rPr>
                <w:rFonts w:ascii="Arial" w:hAnsi="Arial" w:cs="Arial"/>
                <w:sz w:val="14"/>
                <w:lang w:val="es-BO"/>
              </w:rPr>
            </w:pPr>
          </w:p>
        </w:tc>
        <w:tc>
          <w:tcPr>
            <w:tcW w:w="274" w:type="dxa"/>
            <w:gridSpan w:val="3"/>
            <w:vMerge/>
          </w:tcPr>
          <w:p w14:paraId="36E1340E" w14:textId="77777777" w:rsidR="009E731E" w:rsidRPr="009956C4" w:rsidRDefault="009E731E" w:rsidP="00E83D56">
            <w:pPr>
              <w:jc w:val="center"/>
              <w:rPr>
                <w:rFonts w:ascii="Arial" w:hAnsi="Arial" w:cs="Arial"/>
                <w:sz w:val="14"/>
                <w:lang w:val="es-BO"/>
              </w:rPr>
            </w:pPr>
          </w:p>
        </w:tc>
        <w:tc>
          <w:tcPr>
            <w:tcW w:w="1912" w:type="dxa"/>
            <w:gridSpan w:val="7"/>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1A5E85">
        <w:trPr>
          <w:trHeight w:val="218"/>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0820DCED" w:rsidR="009E731E" w:rsidRPr="009956C4" w:rsidRDefault="003041F1" w:rsidP="003041F1">
            <w:pPr>
              <w:jc w:val="center"/>
              <w:rPr>
                <w:rFonts w:ascii="Arial" w:hAnsi="Arial" w:cs="Arial"/>
                <w:sz w:val="14"/>
                <w:lang w:val="es-BO"/>
              </w:rPr>
            </w:pPr>
            <w:r>
              <w:rPr>
                <w:rFonts w:ascii="Arial" w:hAnsi="Arial" w:cs="Arial"/>
                <w:sz w:val="14"/>
                <w:lang w:val="es-BO"/>
              </w:rPr>
              <w:t>Tesoro General de la Nación</w:t>
            </w:r>
          </w:p>
        </w:tc>
        <w:tc>
          <w:tcPr>
            <w:tcW w:w="274" w:type="dxa"/>
            <w:gridSpan w:val="3"/>
            <w:tcBorders>
              <w:left w:val="single" w:sz="4" w:space="0" w:color="auto"/>
              <w:right w:val="single" w:sz="4" w:space="0" w:color="auto"/>
            </w:tcBorders>
            <w:vAlign w:val="center"/>
          </w:tcPr>
          <w:p w14:paraId="6AEFBDE7" w14:textId="77777777" w:rsidR="009E731E" w:rsidRPr="009956C4" w:rsidRDefault="009E731E" w:rsidP="00E83D56">
            <w:pPr>
              <w:rPr>
                <w:rFonts w:ascii="Arial" w:hAnsi="Arial" w:cs="Arial"/>
                <w:sz w:val="14"/>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552F4C" w14:textId="1E7B1AEA" w:rsidR="009E731E" w:rsidRPr="009956C4" w:rsidRDefault="003041F1" w:rsidP="003041F1">
            <w:pPr>
              <w:jc w:val="center"/>
              <w:rPr>
                <w:rFonts w:ascii="Arial" w:hAnsi="Arial" w:cs="Arial"/>
                <w:sz w:val="14"/>
                <w:lang w:val="es-BO"/>
              </w:rPr>
            </w:pPr>
            <w:r>
              <w:rPr>
                <w:rFonts w:ascii="Arial" w:hAnsi="Arial" w:cs="Arial"/>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3041F1" w:rsidRDefault="009E731E" w:rsidP="00E83D56">
            <w:pPr>
              <w:jc w:val="right"/>
              <w:rPr>
                <w:rFonts w:ascii="Arial" w:hAnsi="Arial" w:cs="Arial"/>
                <w:b/>
                <w:sz w:val="4"/>
                <w:szCs w:val="4"/>
                <w:lang w:val="es-BO"/>
              </w:rPr>
            </w:pPr>
          </w:p>
        </w:tc>
        <w:tc>
          <w:tcPr>
            <w:tcW w:w="283" w:type="dxa"/>
            <w:shd w:val="clear" w:color="auto" w:fill="auto"/>
            <w:vAlign w:val="center"/>
          </w:tcPr>
          <w:p w14:paraId="55C5E521"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23F3FCAE" w14:textId="77777777" w:rsidR="009E731E" w:rsidRPr="003041F1"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623162F2" w14:textId="77777777" w:rsidR="009E731E" w:rsidRPr="003041F1"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1BADBF8C"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739A2B55" w14:textId="77777777" w:rsidR="009E731E" w:rsidRPr="003041F1"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7C7D5509"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6F342F88"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40105896"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4E2346C9"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3A5F741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7AF6A0B3"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627FF241"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617D91E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954745D"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800D4E6"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2F44F79"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3199BF95"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72577CC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15C0E8E" w14:textId="77777777" w:rsidR="009E731E" w:rsidRPr="003041F1" w:rsidRDefault="009E731E" w:rsidP="00E83D56">
            <w:pPr>
              <w:rPr>
                <w:rFonts w:ascii="Arial" w:hAnsi="Arial" w:cs="Arial"/>
                <w:sz w:val="4"/>
                <w:szCs w:val="4"/>
                <w:lang w:val="es-BO"/>
              </w:rPr>
            </w:pPr>
          </w:p>
        </w:tc>
        <w:tc>
          <w:tcPr>
            <w:tcW w:w="274" w:type="dxa"/>
            <w:gridSpan w:val="2"/>
            <w:tcBorders>
              <w:top w:val="single" w:sz="4" w:space="0" w:color="auto"/>
            </w:tcBorders>
            <w:shd w:val="clear" w:color="auto" w:fill="auto"/>
          </w:tcPr>
          <w:p w14:paraId="63A73314" w14:textId="77777777" w:rsidR="009E731E" w:rsidRPr="003041F1" w:rsidRDefault="009E731E" w:rsidP="00E83D56">
            <w:pPr>
              <w:rPr>
                <w:rFonts w:ascii="Arial" w:hAnsi="Arial" w:cs="Arial"/>
                <w:sz w:val="4"/>
                <w:szCs w:val="4"/>
                <w:lang w:val="es-BO"/>
              </w:rPr>
            </w:pPr>
          </w:p>
        </w:tc>
        <w:tc>
          <w:tcPr>
            <w:tcW w:w="274" w:type="dxa"/>
            <w:gridSpan w:val="3"/>
            <w:shd w:val="clear" w:color="auto" w:fill="auto"/>
          </w:tcPr>
          <w:p w14:paraId="205F69C6" w14:textId="77777777" w:rsidR="009E731E" w:rsidRPr="003041F1" w:rsidRDefault="009E731E" w:rsidP="00E83D56">
            <w:pPr>
              <w:rPr>
                <w:rFonts w:ascii="Arial" w:hAnsi="Arial" w:cs="Arial"/>
                <w:sz w:val="4"/>
                <w:szCs w:val="4"/>
                <w:lang w:val="es-BO"/>
              </w:rPr>
            </w:pPr>
          </w:p>
        </w:tc>
        <w:tc>
          <w:tcPr>
            <w:tcW w:w="274" w:type="dxa"/>
            <w:shd w:val="clear" w:color="auto" w:fill="auto"/>
          </w:tcPr>
          <w:p w14:paraId="07698CCD" w14:textId="77777777" w:rsidR="009E731E" w:rsidRPr="003041F1" w:rsidRDefault="009E731E" w:rsidP="00E83D56">
            <w:pPr>
              <w:rPr>
                <w:rFonts w:ascii="Arial" w:hAnsi="Arial" w:cs="Arial"/>
                <w:sz w:val="4"/>
                <w:szCs w:val="4"/>
                <w:lang w:val="es-BO"/>
              </w:rPr>
            </w:pPr>
          </w:p>
        </w:tc>
        <w:tc>
          <w:tcPr>
            <w:tcW w:w="273" w:type="dxa"/>
            <w:shd w:val="clear" w:color="auto" w:fill="auto"/>
          </w:tcPr>
          <w:p w14:paraId="774B4CF7"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1ED49E49"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5DC9286A" w14:textId="77777777" w:rsidR="009E731E" w:rsidRPr="003041F1" w:rsidRDefault="009E731E" w:rsidP="00E83D56">
            <w:pPr>
              <w:rPr>
                <w:rFonts w:ascii="Arial" w:hAnsi="Arial" w:cs="Arial"/>
                <w:sz w:val="4"/>
                <w:szCs w:val="4"/>
                <w:lang w:val="es-BO"/>
              </w:rPr>
            </w:pPr>
          </w:p>
        </w:tc>
        <w:tc>
          <w:tcPr>
            <w:tcW w:w="273" w:type="dxa"/>
            <w:shd w:val="clear" w:color="auto" w:fill="auto"/>
          </w:tcPr>
          <w:p w14:paraId="092058CE" w14:textId="77777777" w:rsidR="009E731E" w:rsidRPr="003041F1" w:rsidRDefault="009E731E" w:rsidP="00E83D56">
            <w:pPr>
              <w:rPr>
                <w:rFonts w:ascii="Arial" w:hAnsi="Arial" w:cs="Arial"/>
                <w:sz w:val="4"/>
                <w:szCs w:val="4"/>
                <w:lang w:val="es-BO"/>
              </w:rPr>
            </w:pPr>
          </w:p>
        </w:tc>
        <w:tc>
          <w:tcPr>
            <w:tcW w:w="273" w:type="dxa"/>
            <w:shd w:val="clear" w:color="auto" w:fill="auto"/>
          </w:tcPr>
          <w:p w14:paraId="38FB98B3" w14:textId="77777777" w:rsidR="009E731E" w:rsidRPr="003041F1" w:rsidRDefault="009E731E" w:rsidP="00E83D56">
            <w:pPr>
              <w:rPr>
                <w:rFonts w:ascii="Arial" w:hAnsi="Arial" w:cs="Arial"/>
                <w:sz w:val="4"/>
                <w:szCs w:val="4"/>
                <w:lang w:val="es-BO"/>
              </w:rPr>
            </w:pPr>
          </w:p>
        </w:tc>
        <w:tc>
          <w:tcPr>
            <w:tcW w:w="273" w:type="dxa"/>
            <w:shd w:val="clear" w:color="auto" w:fill="auto"/>
          </w:tcPr>
          <w:p w14:paraId="271DD7E8" w14:textId="77777777" w:rsidR="009E731E" w:rsidRPr="003041F1" w:rsidRDefault="009E731E"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3EF0A0B2" w14:textId="77777777" w:rsidR="009E731E" w:rsidRPr="003041F1" w:rsidRDefault="009E731E" w:rsidP="00E83D56">
            <w:pPr>
              <w:rPr>
                <w:rFonts w:ascii="Arial" w:hAnsi="Arial" w:cs="Arial"/>
                <w:sz w:val="4"/>
                <w:szCs w:val="4"/>
                <w:lang w:val="es-BO"/>
              </w:rPr>
            </w:pPr>
          </w:p>
        </w:tc>
      </w:tr>
      <w:tr w:rsidR="009E731E" w:rsidRPr="009956C4" w14:paraId="07E4A7B8" w14:textId="77777777" w:rsidTr="001C21B4">
        <w:trPr>
          <w:trHeight w:val="479"/>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DF63EF">
            <w:pPr>
              <w:pStyle w:val="Prrafodelista"/>
              <w:numPr>
                <w:ilvl w:val="0"/>
                <w:numId w:val="1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gridSpan w:val="2"/>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gridSpan w:val="3"/>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DC35DF">
        <w:trPr>
          <w:trHeight w:val="371"/>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3057"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642E8" w14:textId="2E6A0593" w:rsidR="006D14AB" w:rsidRPr="009956C4" w:rsidRDefault="003041F1" w:rsidP="002D12C6">
            <w:pPr>
              <w:jc w:val="center"/>
              <w:rPr>
                <w:rFonts w:ascii="Arial" w:hAnsi="Arial" w:cs="Arial"/>
                <w:lang w:val="es-BO"/>
              </w:rPr>
            </w:pPr>
            <w:r>
              <w:rPr>
                <w:rFonts w:ascii="Arial" w:hAnsi="Arial" w:cs="Arial"/>
                <w:lang w:val="es-BO"/>
              </w:rPr>
              <w:t>Plaza Isabel la Católica N° 2507</w:t>
            </w:r>
          </w:p>
        </w:tc>
        <w:tc>
          <w:tcPr>
            <w:tcW w:w="2642" w:type="dxa"/>
            <w:gridSpan w:val="12"/>
            <w:tcBorders>
              <w:left w:val="single" w:sz="4" w:space="0" w:color="auto"/>
              <w:right w:val="single" w:sz="4" w:space="0" w:color="auto"/>
            </w:tcBorders>
            <w:shd w:val="clear" w:color="auto" w:fill="auto"/>
            <w:vAlign w:val="center"/>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138D1" w14:textId="6F5D4DD6" w:rsidR="006D14AB" w:rsidRPr="009956C4" w:rsidRDefault="003041F1" w:rsidP="001A5E85">
            <w:pPr>
              <w:jc w:val="center"/>
              <w:rPr>
                <w:rFonts w:ascii="Arial" w:hAnsi="Arial" w:cs="Arial"/>
                <w:lang w:val="es-BO"/>
              </w:rPr>
            </w:pPr>
            <w:r>
              <w:rPr>
                <w:rFonts w:ascii="Arial" w:hAnsi="Arial" w:cs="Arial"/>
                <w:lang w:val="es-BO"/>
              </w:rPr>
              <w:t>08:00 a 15:30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4E6F42">
        <w:trPr>
          <w:trHeight w:val="74"/>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4E6F42" w:rsidRDefault="009E731E" w:rsidP="00E83D56">
            <w:pPr>
              <w:jc w:val="right"/>
              <w:rPr>
                <w:rFonts w:ascii="Arial" w:hAnsi="Arial" w:cs="Arial"/>
                <w:b/>
                <w:sz w:val="2"/>
                <w:szCs w:val="2"/>
                <w:lang w:val="es-BO"/>
              </w:rPr>
            </w:pPr>
          </w:p>
        </w:tc>
        <w:tc>
          <w:tcPr>
            <w:tcW w:w="283" w:type="dxa"/>
            <w:shd w:val="clear" w:color="auto" w:fill="auto"/>
          </w:tcPr>
          <w:p w14:paraId="5E8D3EB4" w14:textId="77777777" w:rsidR="009E731E" w:rsidRPr="004E6F42" w:rsidRDefault="009E731E" w:rsidP="00E83D56">
            <w:pPr>
              <w:rPr>
                <w:rFonts w:ascii="Arial" w:hAnsi="Arial" w:cs="Arial"/>
                <w:sz w:val="2"/>
                <w:szCs w:val="2"/>
                <w:lang w:val="es-BO"/>
              </w:rPr>
            </w:pPr>
          </w:p>
        </w:tc>
        <w:tc>
          <w:tcPr>
            <w:tcW w:w="281" w:type="dxa"/>
            <w:shd w:val="clear" w:color="auto" w:fill="auto"/>
          </w:tcPr>
          <w:p w14:paraId="6BAB6DAF" w14:textId="77777777" w:rsidR="009E731E" w:rsidRPr="004E6F42" w:rsidRDefault="009E731E" w:rsidP="00E83D56">
            <w:pPr>
              <w:rPr>
                <w:rFonts w:ascii="Arial" w:hAnsi="Arial" w:cs="Arial"/>
                <w:sz w:val="2"/>
                <w:szCs w:val="2"/>
                <w:lang w:val="es-BO"/>
              </w:rPr>
            </w:pPr>
          </w:p>
        </w:tc>
        <w:tc>
          <w:tcPr>
            <w:tcW w:w="282" w:type="dxa"/>
            <w:shd w:val="clear" w:color="auto" w:fill="auto"/>
          </w:tcPr>
          <w:p w14:paraId="2A9BBACD" w14:textId="77777777" w:rsidR="009E731E" w:rsidRPr="004E6F42" w:rsidRDefault="009E731E" w:rsidP="00E83D56">
            <w:pPr>
              <w:rPr>
                <w:rFonts w:ascii="Arial" w:hAnsi="Arial" w:cs="Arial"/>
                <w:sz w:val="2"/>
                <w:szCs w:val="2"/>
                <w:lang w:val="es-BO"/>
              </w:rPr>
            </w:pPr>
          </w:p>
        </w:tc>
        <w:tc>
          <w:tcPr>
            <w:tcW w:w="272" w:type="dxa"/>
            <w:shd w:val="clear" w:color="auto" w:fill="auto"/>
          </w:tcPr>
          <w:p w14:paraId="335A176D" w14:textId="77777777" w:rsidR="009E731E" w:rsidRPr="004E6F42" w:rsidRDefault="009E731E" w:rsidP="00E83D56">
            <w:pPr>
              <w:rPr>
                <w:rFonts w:ascii="Arial" w:hAnsi="Arial" w:cs="Arial"/>
                <w:sz w:val="2"/>
                <w:szCs w:val="2"/>
                <w:lang w:val="es-BO"/>
              </w:rPr>
            </w:pPr>
          </w:p>
        </w:tc>
        <w:tc>
          <w:tcPr>
            <w:tcW w:w="277" w:type="dxa"/>
            <w:shd w:val="clear" w:color="auto" w:fill="auto"/>
          </w:tcPr>
          <w:p w14:paraId="224178FB" w14:textId="77777777" w:rsidR="009E731E" w:rsidRPr="004E6F42" w:rsidRDefault="009E731E" w:rsidP="00E83D56">
            <w:pPr>
              <w:rPr>
                <w:rFonts w:ascii="Arial" w:hAnsi="Arial" w:cs="Arial"/>
                <w:sz w:val="2"/>
                <w:szCs w:val="2"/>
                <w:lang w:val="es-BO"/>
              </w:rPr>
            </w:pPr>
          </w:p>
        </w:tc>
        <w:tc>
          <w:tcPr>
            <w:tcW w:w="276" w:type="dxa"/>
            <w:shd w:val="clear" w:color="auto" w:fill="auto"/>
          </w:tcPr>
          <w:p w14:paraId="44CAFA7E" w14:textId="77777777" w:rsidR="009E731E" w:rsidRPr="004E6F42" w:rsidRDefault="009E731E" w:rsidP="00E83D56">
            <w:pPr>
              <w:rPr>
                <w:rFonts w:ascii="Arial" w:hAnsi="Arial" w:cs="Arial"/>
                <w:sz w:val="2"/>
                <w:szCs w:val="2"/>
                <w:lang w:val="es-BO"/>
              </w:rPr>
            </w:pPr>
          </w:p>
        </w:tc>
        <w:tc>
          <w:tcPr>
            <w:tcW w:w="281" w:type="dxa"/>
            <w:shd w:val="clear" w:color="auto" w:fill="auto"/>
          </w:tcPr>
          <w:p w14:paraId="39F88E4A" w14:textId="77777777" w:rsidR="009E731E" w:rsidRPr="004E6F42" w:rsidRDefault="009E731E" w:rsidP="00E83D56">
            <w:pPr>
              <w:rPr>
                <w:rFonts w:ascii="Arial" w:hAnsi="Arial" w:cs="Arial"/>
                <w:sz w:val="2"/>
                <w:szCs w:val="2"/>
                <w:lang w:val="es-BO"/>
              </w:rPr>
            </w:pPr>
          </w:p>
        </w:tc>
        <w:tc>
          <w:tcPr>
            <w:tcW w:w="277" w:type="dxa"/>
            <w:shd w:val="clear" w:color="auto" w:fill="auto"/>
          </w:tcPr>
          <w:p w14:paraId="0F77708C"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74255F28"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58C0797E" w14:textId="77777777" w:rsidR="009E731E" w:rsidRPr="004E6F42" w:rsidRDefault="009E731E" w:rsidP="00E83D56">
            <w:pPr>
              <w:rPr>
                <w:rFonts w:ascii="Arial" w:hAnsi="Arial" w:cs="Arial"/>
                <w:sz w:val="2"/>
                <w:szCs w:val="2"/>
                <w:lang w:val="es-BO"/>
              </w:rPr>
            </w:pPr>
          </w:p>
        </w:tc>
        <w:tc>
          <w:tcPr>
            <w:tcW w:w="274" w:type="dxa"/>
            <w:shd w:val="clear" w:color="auto" w:fill="auto"/>
          </w:tcPr>
          <w:p w14:paraId="6B01A944" w14:textId="77777777" w:rsidR="009E731E" w:rsidRPr="004E6F42" w:rsidRDefault="009E731E" w:rsidP="00E83D56">
            <w:pPr>
              <w:rPr>
                <w:rFonts w:ascii="Arial" w:hAnsi="Arial" w:cs="Arial"/>
                <w:sz w:val="2"/>
                <w:szCs w:val="2"/>
                <w:lang w:val="es-BO"/>
              </w:rPr>
            </w:pPr>
          </w:p>
        </w:tc>
        <w:tc>
          <w:tcPr>
            <w:tcW w:w="274" w:type="dxa"/>
            <w:shd w:val="clear" w:color="auto" w:fill="auto"/>
          </w:tcPr>
          <w:p w14:paraId="39C79562" w14:textId="77777777" w:rsidR="009E731E" w:rsidRPr="004E6F42" w:rsidRDefault="009E731E" w:rsidP="00E83D56">
            <w:pPr>
              <w:rPr>
                <w:rFonts w:ascii="Arial" w:hAnsi="Arial" w:cs="Arial"/>
                <w:sz w:val="2"/>
                <w:szCs w:val="2"/>
                <w:lang w:val="es-BO"/>
              </w:rPr>
            </w:pPr>
          </w:p>
        </w:tc>
        <w:tc>
          <w:tcPr>
            <w:tcW w:w="273" w:type="dxa"/>
            <w:shd w:val="clear" w:color="auto" w:fill="auto"/>
          </w:tcPr>
          <w:p w14:paraId="38BA97DC" w14:textId="77777777" w:rsidR="009E731E" w:rsidRPr="004E6F42" w:rsidRDefault="009E731E" w:rsidP="00E83D56">
            <w:pPr>
              <w:rPr>
                <w:rFonts w:ascii="Arial" w:hAnsi="Arial" w:cs="Arial"/>
                <w:sz w:val="2"/>
                <w:szCs w:val="2"/>
                <w:lang w:val="es-BO"/>
              </w:rPr>
            </w:pPr>
          </w:p>
        </w:tc>
        <w:tc>
          <w:tcPr>
            <w:tcW w:w="274" w:type="dxa"/>
            <w:shd w:val="clear" w:color="auto" w:fill="auto"/>
          </w:tcPr>
          <w:p w14:paraId="6960A2CB" w14:textId="77777777" w:rsidR="009E731E" w:rsidRPr="004E6F42" w:rsidRDefault="009E731E" w:rsidP="00E83D56">
            <w:pPr>
              <w:rPr>
                <w:rFonts w:ascii="Arial" w:hAnsi="Arial" w:cs="Arial"/>
                <w:sz w:val="2"/>
                <w:szCs w:val="2"/>
                <w:lang w:val="es-BO"/>
              </w:rPr>
            </w:pPr>
          </w:p>
        </w:tc>
        <w:tc>
          <w:tcPr>
            <w:tcW w:w="274" w:type="dxa"/>
            <w:shd w:val="clear" w:color="auto" w:fill="auto"/>
          </w:tcPr>
          <w:p w14:paraId="3B5237B6" w14:textId="77777777" w:rsidR="009E731E" w:rsidRPr="004E6F42" w:rsidRDefault="009E731E" w:rsidP="00E83D56">
            <w:pPr>
              <w:rPr>
                <w:rFonts w:ascii="Arial" w:hAnsi="Arial" w:cs="Arial"/>
                <w:sz w:val="2"/>
                <w:szCs w:val="2"/>
                <w:lang w:val="es-BO"/>
              </w:rPr>
            </w:pPr>
          </w:p>
        </w:tc>
        <w:tc>
          <w:tcPr>
            <w:tcW w:w="274" w:type="dxa"/>
            <w:shd w:val="clear" w:color="auto" w:fill="auto"/>
          </w:tcPr>
          <w:p w14:paraId="5C302585" w14:textId="77777777" w:rsidR="009E731E" w:rsidRPr="004E6F42" w:rsidRDefault="009E731E" w:rsidP="00E83D56">
            <w:pPr>
              <w:rPr>
                <w:rFonts w:ascii="Arial" w:hAnsi="Arial" w:cs="Arial"/>
                <w:sz w:val="2"/>
                <w:szCs w:val="2"/>
                <w:lang w:val="es-BO"/>
              </w:rPr>
            </w:pPr>
          </w:p>
        </w:tc>
        <w:tc>
          <w:tcPr>
            <w:tcW w:w="274" w:type="dxa"/>
            <w:shd w:val="clear" w:color="auto" w:fill="auto"/>
          </w:tcPr>
          <w:p w14:paraId="3E1C4871" w14:textId="77777777" w:rsidR="009E731E" w:rsidRPr="004E6F42" w:rsidRDefault="009E731E" w:rsidP="00E83D56">
            <w:pPr>
              <w:rPr>
                <w:rFonts w:ascii="Arial" w:hAnsi="Arial" w:cs="Arial"/>
                <w:sz w:val="2"/>
                <w:szCs w:val="2"/>
                <w:lang w:val="es-BO"/>
              </w:rPr>
            </w:pPr>
          </w:p>
        </w:tc>
        <w:tc>
          <w:tcPr>
            <w:tcW w:w="273" w:type="dxa"/>
            <w:shd w:val="clear" w:color="auto" w:fill="auto"/>
          </w:tcPr>
          <w:p w14:paraId="5E13EAD2" w14:textId="77777777" w:rsidR="009E731E" w:rsidRPr="004E6F42" w:rsidRDefault="009E731E" w:rsidP="00E83D56">
            <w:pPr>
              <w:rPr>
                <w:rFonts w:ascii="Arial" w:hAnsi="Arial" w:cs="Arial"/>
                <w:sz w:val="2"/>
                <w:szCs w:val="2"/>
                <w:lang w:val="es-BO"/>
              </w:rPr>
            </w:pPr>
          </w:p>
        </w:tc>
        <w:tc>
          <w:tcPr>
            <w:tcW w:w="274" w:type="dxa"/>
            <w:shd w:val="clear" w:color="auto" w:fill="auto"/>
          </w:tcPr>
          <w:p w14:paraId="3D2456FA" w14:textId="77777777" w:rsidR="009E731E" w:rsidRPr="004E6F42" w:rsidRDefault="009E731E" w:rsidP="00E83D56">
            <w:pPr>
              <w:rPr>
                <w:rFonts w:ascii="Arial" w:hAnsi="Arial" w:cs="Arial"/>
                <w:sz w:val="2"/>
                <w:szCs w:val="2"/>
                <w:lang w:val="es-BO"/>
              </w:rPr>
            </w:pPr>
          </w:p>
        </w:tc>
        <w:tc>
          <w:tcPr>
            <w:tcW w:w="274" w:type="dxa"/>
            <w:gridSpan w:val="2"/>
            <w:shd w:val="clear" w:color="auto" w:fill="auto"/>
          </w:tcPr>
          <w:p w14:paraId="362982BF" w14:textId="77777777" w:rsidR="009E731E" w:rsidRPr="004E6F42" w:rsidRDefault="009E731E" w:rsidP="00E83D56">
            <w:pPr>
              <w:rPr>
                <w:rFonts w:ascii="Arial" w:hAnsi="Arial" w:cs="Arial"/>
                <w:sz w:val="2"/>
                <w:szCs w:val="2"/>
                <w:lang w:val="es-BO"/>
              </w:rPr>
            </w:pPr>
          </w:p>
        </w:tc>
        <w:tc>
          <w:tcPr>
            <w:tcW w:w="274" w:type="dxa"/>
            <w:gridSpan w:val="3"/>
            <w:shd w:val="clear" w:color="auto" w:fill="auto"/>
          </w:tcPr>
          <w:p w14:paraId="7189AFA0" w14:textId="77777777" w:rsidR="009E731E" w:rsidRPr="004E6F42" w:rsidRDefault="009E731E" w:rsidP="00E83D56">
            <w:pPr>
              <w:rPr>
                <w:rFonts w:ascii="Arial" w:hAnsi="Arial" w:cs="Arial"/>
                <w:sz w:val="2"/>
                <w:szCs w:val="2"/>
                <w:lang w:val="es-BO"/>
              </w:rPr>
            </w:pPr>
          </w:p>
        </w:tc>
        <w:tc>
          <w:tcPr>
            <w:tcW w:w="274" w:type="dxa"/>
            <w:shd w:val="clear" w:color="auto" w:fill="auto"/>
          </w:tcPr>
          <w:p w14:paraId="4A238FF3" w14:textId="77777777" w:rsidR="009E731E" w:rsidRPr="004E6F42" w:rsidRDefault="009E731E" w:rsidP="00E83D56">
            <w:pPr>
              <w:rPr>
                <w:rFonts w:ascii="Arial" w:hAnsi="Arial" w:cs="Arial"/>
                <w:sz w:val="2"/>
                <w:szCs w:val="2"/>
                <w:lang w:val="es-BO"/>
              </w:rPr>
            </w:pPr>
          </w:p>
        </w:tc>
        <w:tc>
          <w:tcPr>
            <w:tcW w:w="273" w:type="dxa"/>
            <w:shd w:val="clear" w:color="auto" w:fill="auto"/>
          </w:tcPr>
          <w:p w14:paraId="51563CCF" w14:textId="77777777" w:rsidR="009E731E" w:rsidRPr="004E6F42" w:rsidRDefault="009E731E" w:rsidP="00E83D56">
            <w:pPr>
              <w:rPr>
                <w:rFonts w:ascii="Arial" w:hAnsi="Arial" w:cs="Arial"/>
                <w:sz w:val="2"/>
                <w:szCs w:val="2"/>
                <w:lang w:val="es-BO"/>
              </w:rPr>
            </w:pPr>
          </w:p>
        </w:tc>
        <w:tc>
          <w:tcPr>
            <w:tcW w:w="273" w:type="dxa"/>
            <w:shd w:val="clear" w:color="auto" w:fill="auto"/>
          </w:tcPr>
          <w:p w14:paraId="7467C1BD" w14:textId="77777777" w:rsidR="009E731E" w:rsidRPr="004E6F42" w:rsidRDefault="009E731E" w:rsidP="00E83D56">
            <w:pPr>
              <w:rPr>
                <w:rFonts w:ascii="Arial" w:hAnsi="Arial" w:cs="Arial"/>
                <w:sz w:val="2"/>
                <w:szCs w:val="2"/>
                <w:lang w:val="es-BO"/>
              </w:rPr>
            </w:pPr>
          </w:p>
        </w:tc>
        <w:tc>
          <w:tcPr>
            <w:tcW w:w="273" w:type="dxa"/>
            <w:shd w:val="clear" w:color="auto" w:fill="auto"/>
          </w:tcPr>
          <w:p w14:paraId="4B80691E" w14:textId="77777777" w:rsidR="009E731E" w:rsidRPr="004E6F42" w:rsidRDefault="009E731E" w:rsidP="00E83D56">
            <w:pPr>
              <w:rPr>
                <w:rFonts w:ascii="Arial" w:hAnsi="Arial" w:cs="Arial"/>
                <w:sz w:val="2"/>
                <w:szCs w:val="2"/>
                <w:lang w:val="es-BO"/>
              </w:rPr>
            </w:pPr>
          </w:p>
        </w:tc>
        <w:tc>
          <w:tcPr>
            <w:tcW w:w="273" w:type="dxa"/>
            <w:shd w:val="clear" w:color="auto" w:fill="auto"/>
          </w:tcPr>
          <w:p w14:paraId="184D8EAD" w14:textId="77777777" w:rsidR="009E731E" w:rsidRPr="004E6F42" w:rsidRDefault="009E731E" w:rsidP="00E83D56">
            <w:pPr>
              <w:rPr>
                <w:rFonts w:ascii="Arial" w:hAnsi="Arial" w:cs="Arial"/>
                <w:sz w:val="2"/>
                <w:szCs w:val="2"/>
                <w:lang w:val="es-BO"/>
              </w:rPr>
            </w:pPr>
          </w:p>
        </w:tc>
        <w:tc>
          <w:tcPr>
            <w:tcW w:w="273" w:type="dxa"/>
            <w:shd w:val="clear" w:color="auto" w:fill="auto"/>
          </w:tcPr>
          <w:p w14:paraId="7267301A" w14:textId="77777777" w:rsidR="009E731E" w:rsidRPr="004E6F42" w:rsidRDefault="009E731E" w:rsidP="00E83D56">
            <w:pPr>
              <w:rPr>
                <w:rFonts w:ascii="Arial" w:hAnsi="Arial" w:cs="Arial"/>
                <w:sz w:val="2"/>
                <w:szCs w:val="2"/>
                <w:lang w:val="es-BO"/>
              </w:rPr>
            </w:pPr>
          </w:p>
        </w:tc>
        <w:tc>
          <w:tcPr>
            <w:tcW w:w="273" w:type="dxa"/>
            <w:shd w:val="clear" w:color="auto" w:fill="auto"/>
          </w:tcPr>
          <w:p w14:paraId="7BAD4A8E" w14:textId="77777777" w:rsidR="009E731E" w:rsidRPr="004E6F42" w:rsidRDefault="009E731E" w:rsidP="00E83D56">
            <w:pPr>
              <w:rPr>
                <w:rFonts w:ascii="Arial" w:hAnsi="Arial" w:cs="Arial"/>
                <w:sz w:val="2"/>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4E6F42" w:rsidRDefault="009E731E" w:rsidP="00E83D56">
            <w:pPr>
              <w:rPr>
                <w:rFonts w:ascii="Arial" w:hAnsi="Arial" w:cs="Arial"/>
                <w:sz w:val="2"/>
                <w:szCs w:val="2"/>
                <w:lang w:val="es-BO"/>
              </w:rPr>
            </w:pPr>
          </w:p>
        </w:tc>
      </w:tr>
      <w:tr w:rsidR="003041F1" w:rsidRPr="009956C4" w14:paraId="2823145F" w14:textId="77777777" w:rsidTr="003041F1">
        <w:trPr>
          <w:jc w:val="center"/>
        </w:trPr>
        <w:tc>
          <w:tcPr>
            <w:tcW w:w="2366" w:type="dxa"/>
            <w:gridSpan w:val="2"/>
            <w:tcBorders>
              <w:left w:val="single" w:sz="12" w:space="0" w:color="244061" w:themeColor="accent1" w:themeShade="80"/>
            </w:tcBorders>
            <w:vAlign w:val="center"/>
          </w:tcPr>
          <w:p w14:paraId="11768399" w14:textId="77777777" w:rsidR="003041F1" w:rsidRPr="009956C4" w:rsidRDefault="003041F1" w:rsidP="00E83D56">
            <w:pPr>
              <w:jc w:val="right"/>
              <w:rPr>
                <w:rFonts w:ascii="Arial" w:hAnsi="Arial" w:cs="Arial"/>
                <w:b/>
                <w:sz w:val="10"/>
                <w:szCs w:val="8"/>
                <w:lang w:val="es-BO"/>
              </w:rPr>
            </w:pPr>
          </w:p>
        </w:tc>
        <w:tc>
          <w:tcPr>
            <w:tcW w:w="283" w:type="dxa"/>
          </w:tcPr>
          <w:p w14:paraId="0AA33CB5" w14:textId="77777777" w:rsidR="003041F1" w:rsidRPr="009956C4" w:rsidRDefault="003041F1" w:rsidP="00E83D56">
            <w:pPr>
              <w:rPr>
                <w:rFonts w:ascii="Arial" w:hAnsi="Arial" w:cs="Arial"/>
                <w:sz w:val="10"/>
                <w:szCs w:val="8"/>
                <w:lang w:val="es-BO"/>
              </w:rPr>
            </w:pPr>
          </w:p>
        </w:tc>
        <w:tc>
          <w:tcPr>
            <w:tcW w:w="2156" w:type="dxa"/>
            <w:gridSpan w:val="8"/>
          </w:tcPr>
          <w:p w14:paraId="077744D3" w14:textId="77777777" w:rsidR="003041F1" w:rsidRPr="009956C4" w:rsidRDefault="003041F1"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83" w:type="dxa"/>
            <w:gridSpan w:val="2"/>
          </w:tcPr>
          <w:p w14:paraId="05981318" w14:textId="77777777" w:rsidR="003041F1" w:rsidRPr="009956C4" w:rsidRDefault="003041F1" w:rsidP="00E83D56">
            <w:pPr>
              <w:jc w:val="center"/>
              <w:rPr>
                <w:rFonts w:ascii="Arial" w:hAnsi="Arial" w:cs="Arial"/>
                <w:sz w:val="10"/>
                <w:szCs w:val="8"/>
                <w:lang w:val="es-BO"/>
              </w:rPr>
            </w:pPr>
          </w:p>
        </w:tc>
        <w:tc>
          <w:tcPr>
            <w:tcW w:w="2610" w:type="dxa"/>
            <w:gridSpan w:val="11"/>
            <w:tcBorders>
              <w:bottom w:val="single" w:sz="4" w:space="0" w:color="auto"/>
            </w:tcBorders>
          </w:tcPr>
          <w:p w14:paraId="36213B4A" w14:textId="77777777" w:rsidR="003041F1" w:rsidRPr="009956C4" w:rsidRDefault="003041F1" w:rsidP="00E83D56">
            <w:pPr>
              <w:jc w:val="center"/>
              <w:rPr>
                <w:rFonts w:ascii="Arial" w:hAnsi="Arial" w:cs="Arial"/>
                <w:sz w:val="10"/>
                <w:szCs w:val="8"/>
                <w:lang w:val="es-BO"/>
              </w:rPr>
            </w:pPr>
            <w:r w:rsidRPr="009956C4">
              <w:rPr>
                <w:i/>
                <w:sz w:val="12"/>
                <w:szCs w:val="8"/>
                <w:lang w:val="es-BO"/>
              </w:rPr>
              <w:t>Cargo</w:t>
            </w:r>
          </w:p>
        </w:tc>
        <w:tc>
          <w:tcPr>
            <w:tcW w:w="236" w:type="dxa"/>
            <w:gridSpan w:val="2"/>
          </w:tcPr>
          <w:p w14:paraId="33EC48DF" w14:textId="77777777" w:rsidR="003041F1" w:rsidRPr="009956C4" w:rsidRDefault="003041F1" w:rsidP="00E83D56">
            <w:pPr>
              <w:jc w:val="center"/>
              <w:rPr>
                <w:rFonts w:ascii="Arial" w:hAnsi="Arial" w:cs="Arial"/>
                <w:sz w:val="10"/>
                <w:szCs w:val="8"/>
                <w:lang w:val="es-BO"/>
              </w:rPr>
            </w:pPr>
          </w:p>
        </w:tc>
        <w:tc>
          <w:tcPr>
            <w:tcW w:w="2139" w:type="dxa"/>
            <w:gridSpan w:val="9"/>
            <w:tcBorders>
              <w:bottom w:val="single" w:sz="4" w:space="0" w:color="auto"/>
            </w:tcBorders>
          </w:tcPr>
          <w:p w14:paraId="0AB45554" w14:textId="77777777" w:rsidR="003041F1" w:rsidRPr="009956C4" w:rsidRDefault="003041F1"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3041F1" w:rsidRPr="009956C4" w:rsidRDefault="003041F1" w:rsidP="00E83D56">
            <w:pPr>
              <w:rPr>
                <w:rFonts w:ascii="Arial" w:hAnsi="Arial" w:cs="Arial"/>
                <w:sz w:val="10"/>
                <w:szCs w:val="8"/>
                <w:lang w:val="es-BO"/>
              </w:rPr>
            </w:pPr>
          </w:p>
        </w:tc>
      </w:tr>
      <w:tr w:rsidR="006D14AB" w:rsidRPr="009956C4" w14:paraId="666BB252" w14:textId="77777777" w:rsidTr="00DC35DF">
        <w:trPr>
          <w:trHeight w:val="607"/>
          <w:jc w:val="center"/>
        </w:trPr>
        <w:tc>
          <w:tcPr>
            <w:tcW w:w="2649" w:type="dxa"/>
            <w:gridSpan w:val="3"/>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215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A7B539" w14:textId="77777777" w:rsidR="00F80A3D" w:rsidRDefault="00F80A3D" w:rsidP="003041F1">
            <w:pPr>
              <w:jc w:val="center"/>
              <w:rPr>
                <w:rFonts w:ascii="Arial" w:hAnsi="Arial" w:cs="Arial"/>
                <w:lang w:val="es-BO"/>
              </w:rPr>
            </w:pPr>
            <w:r>
              <w:rPr>
                <w:rFonts w:ascii="Arial" w:hAnsi="Arial" w:cs="Arial"/>
                <w:lang w:val="es-BO"/>
              </w:rPr>
              <w:t xml:space="preserve"> Erick Gonzalo </w:t>
            </w:r>
          </w:p>
          <w:p w14:paraId="4C64B8CF" w14:textId="6740D7E7" w:rsidR="006D14AB" w:rsidRPr="003041F1" w:rsidRDefault="00F80A3D" w:rsidP="003041F1">
            <w:pPr>
              <w:jc w:val="center"/>
              <w:rPr>
                <w:rFonts w:ascii="Arial" w:hAnsi="Arial" w:cs="Arial"/>
                <w:lang w:val="es-BO"/>
              </w:rPr>
            </w:pPr>
            <w:r>
              <w:rPr>
                <w:rFonts w:ascii="Arial" w:hAnsi="Arial" w:cs="Arial"/>
                <w:lang w:val="es-BO"/>
              </w:rPr>
              <w:t>Catunta Choque</w:t>
            </w:r>
          </w:p>
        </w:tc>
        <w:tc>
          <w:tcPr>
            <w:tcW w:w="283" w:type="dxa"/>
            <w:gridSpan w:val="2"/>
            <w:tcBorders>
              <w:left w:val="single" w:sz="4" w:space="0" w:color="auto"/>
              <w:right w:val="single" w:sz="4" w:space="0" w:color="auto"/>
            </w:tcBorders>
            <w:vAlign w:val="center"/>
          </w:tcPr>
          <w:p w14:paraId="4F12C234" w14:textId="77777777" w:rsidR="006D14AB" w:rsidRPr="009956C4" w:rsidRDefault="006D14AB" w:rsidP="00E83D56">
            <w:pPr>
              <w:rPr>
                <w:rFonts w:ascii="Arial" w:hAnsi="Arial" w:cs="Arial"/>
                <w:lang w:val="es-BO"/>
              </w:rPr>
            </w:pPr>
          </w:p>
        </w:tc>
        <w:tc>
          <w:tcPr>
            <w:tcW w:w="2610"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1190A" w14:textId="38A6AABB" w:rsidR="006D14AB" w:rsidRPr="009956C4" w:rsidRDefault="00F80A3D" w:rsidP="003041F1">
            <w:pPr>
              <w:jc w:val="center"/>
              <w:rPr>
                <w:rFonts w:ascii="Arial" w:hAnsi="Arial" w:cs="Arial"/>
                <w:lang w:val="es-BO"/>
              </w:rPr>
            </w:pPr>
            <w:r>
              <w:rPr>
                <w:rFonts w:ascii="Arial" w:hAnsi="Arial" w:cs="Arial"/>
                <w:lang w:val="es-BO"/>
              </w:rPr>
              <w:t>Analista</w:t>
            </w:r>
            <w:r w:rsidR="003041F1">
              <w:rPr>
                <w:rFonts w:ascii="Arial" w:hAnsi="Arial" w:cs="Arial"/>
                <w:lang w:val="es-BO"/>
              </w:rPr>
              <w:t xml:space="preserve"> de Contrataciones </w:t>
            </w:r>
            <w:r>
              <w:rPr>
                <w:rFonts w:ascii="Arial" w:hAnsi="Arial" w:cs="Arial"/>
                <w:lang w:val="es-BO"/>
              </w:rPr>
              <w:t xml:space="preserve">IX </w:t>
            </w:r>
            <w:r w:rsidR="003041F1">
              <w:rPr>
                <w:rFonts w:ascii="Arial" w:hAnsi="Arial" w:cs="Arial"/>
                <w:lang w:val="es-BO"/>
              </w:rPr>
              <w:t>a.i.</w:t>
            </w:r>
          </w:p>
        </w:tc>
        <w:tc>
          <w:tcPr>
            <w:tcW w:w="236" w:type="dxa"/>
            <w:gridSpan w:val="2"/>
            <w:tcBorders>
              <w:left w:val="single" w:sz="4" w:space="0" w:color="auto"/>
              <w:right w:val="single" w:sz="4" w:space="0" w:color="auto"/>
            </w:tcBorders>
            <w:vAlign w:val="center"/>
          </w:tcPr>
          <w:p w14:paraId="2E1A4770" w14:textId="77777777" w:rsidR="006D14AB" w:rsidRPr="009956C4" w:rsidRDefault="006D14AB" w:rsidP="00E83D56">
            <w:pPr>
              <w:rPr>
                <w:rFonts w:ascii="Arial" w:hAnsi="Arial" w:cs="Arial"/>
                <w:lang w:val="es-BO"/>
              </w:rPr>
            </w:pPr>
          </w:p>
        </w:tc>
        <w:tc>
          <w:tcPr>
            <w:tcW w:w="21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34D02" w14:textId="75957942" w:rsidR="006D14AB" w:rsidRPr="009956C4" w:rsidRDefault="003041F1" w:rsidP="003041F1">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1A5E85">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4E6F42" w:rsidRDefault="006D14AB" w:rsidP="00E83D56">
            <w:pPr>
              <w:jc w:val="right"/>
              <w:rPr>
                <w:rFonts w:ascii="Arial" w:hAnsi="Arial" w:cs="Arial"/>
                <w:b/>
                <w:sz w:val="6"/>
                <w:lang w:val="es-BO"/>
              </w:rPr>
            </w:pPr>
          </w:p>
        </w:tc>
        <w:tc>
          <w:tcPr>
            <w:tcW w:w="283" w:type="dxa"/>
            <w:shd w:val="clear" w:color="auto" w:fill="auto"/>
          </w:tcPr>
          <w:p w14:paraId="6C14ECC4" w14:textId="77777777" w:rsidR="006D14AB" w:rsidRPr="004E6F42" w:rsidRDefault="006D14AB" w:rsidP="00E83D56">
            <w:pPr>
              <w:rPr>
                <w:rFonts w:ascii="Arial" w:hAnsi="Arial" w:cs="Arial"/>
                <w:sz w:val="6"/>
                <w:lang w:val="es-BO"/>
              </w:rPr>
            </w:pPr>
          </w:p>
        </w:tc>
        <w:tc>
          <w:tcPr>
            <w:tcW w:w="281" w:type="dxa"/>
            <w:shd w:val="clear" w:color="auto" w:fill="auto"/>
          </w:tcPr>
          <w:p w14:paraId="79CC1196" w14:textId="77777777" w:rsidR="006D14AB" w:rsidRPr="004E6F42" w:rsidRDefault="006D14AB" w:rsidP="00E83D56">
            <w:pPr>
              <w:rPr>
                <w:rFonts w:ascii="Arial" w:hAnsi="Arial" w:cs="Arial"/>
                <w:sz w:val="6"/>
                <w:lang w:val="es-BO"/>
              </w:rPr>
            </w:pPr>
          </w:p>
        </w:tc>
        <w:tc>
          <w:tcPr>
            <w:tcW w:w="282" w:type="dxa"/>
            <w:shd w:val="clear" w:color="auto" w:fill="auto"/>
          </w:tcPr>
          <w:p w14:paraId="24CBA766" w14:textId="77777777" w:rsidR="006D14AB" w:rsidRPr="004E6F42" w:rsidRDefault="006D14AB" w:rsidP="00E83D56">
            <w:pPr>
              <w:rPr>
                <w:rFonts w:ascii="Arial" w:hAnsi="Arial" w:cs="Arial"/>
                <w:sz w:val="6"/>
                <w:lang w:val="es-BO"/>
              </w:rPr>
            </w:pPr>
          </w:p>
        </w:tc>
        <w:tc>
          <w:tcPr>
            <w:tcW w:w="272" w:type="dxa"/>
            <w:shd w:val="clear" w:color="auto" w:fill="auto"/>
          </w:tcPr>
          <w:p w14:paraId="33E1A9EE" w14:textId="77777777" w:rsidR="006D14AB" w:rsidRPr="004E6F42" w:rsidRDefault="006D14AB" w:rsidP="00E83D56">
            <w:pPr>
              <w:rPr>
                <w:rFonts w:ascii="Arial" w:hAnsi="Arial" w:cs="Arial"/>
                <w:sz w:val="6"/>
                <w:lang w:val="es-BO"/>
              </w:rPr>
            </w:pPr>
          </w:p>
        </w:tc>
        <w:tc>
          <w:tcPr>
            <w:tcW w:w="277" w:type="dxa"/>
            <w:shd w:val="clear" w:color="auto" w:fill="auto"/>
          </w:tcPr>
          <w:p w14:paraId="7340D9F0" w14:textId="77777777" w:rsidR="006D14AB" w:rsidRPr="004E6F42" w:rsidRDefault="006D14AB" w:rsidP="00E83D56">
            <w:pPr>
              <w:rPr>
                <w:rFonts w:ascii="Arial" w:hAnsi="Arial" w:cs="Arial"/>
                <w:sz w:val="6"/>
                <w:lang w:val="es-BO"/>
              </w:rPr>
            </w:pPr>
          </w:p>
        </w:tc>
        <w:tc>
          <w:tcPr>
            <w:tcW w:w="276" w:type="dxa"/>
            <w:shd w:val="clear" w:color="auto" w:fill="auto"/>
          </w:tcPr>
          <w:p w14:paraId="19F5BB29" w14:textId="77777777" w:rsidR="006D14AB" w:rsidRPr="004E6F42" w:rsidRDefault="006D14AB" w:rsidP="00E83D56">
            <w:pPr>
              <w:rPr>
                <w:rFonts w:ascii="Arial" w:hAnsi="Arial" w:cs="Arial"/>
                <w:sz w:val="6"/>
                <w:lang w:val="es-BO"/>
              </w:rPr>
            </w:pPr>
          </w:p>
        </w:tc>
        <w:tc>
          <w:tcPr>
            <w:tcW w:w="281" w:type="dxa"/>
            <w:shd w:val="clear" w:color="auto" w:fill="auto"/>
          </w:tcPr>
          <w:p w14:paraId="0319C7D3" w14:textId="77777777" w:rsidR="006D14AB" w:rsidRPr="004E6F42" w:rsidRDefault="006D14AB" w:rsidP="00E83D56">
            <w:pPr>
              <w:rPr>
                <w:rFonts w:ascii="Arial" w:hAnsi="Arial" w:cs="Arial"/>
                <w:sz w:val="6"/>
                <w:lang w:val="es-BO"/>
              </w:rPr>
            </w:pPr>
          </w:p>
        </w:tc>
        <w:tc>
          <w:tcPr>
            <w:tcW w:w="277" w:type="dxa"/>
            <w:shd w:val="clear" w:color="auto" w:fill="auto"/>
          </w:tcPr>
          <w:p w14:paraId="0F139869"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7DCAB4CE"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648750AC" w14:textId="77777777" w:rsidR="006D14AB" w:rsidRPr="004E6F42" w:rsidRDefault="006D14AB" w:rsidP="00E83D56">
            <w:pPr>
              <w:rPr>
                <w:rFonts w:ascii="Arial" w:hAnsi="Arial" w:cs="Arial"/>
                <w:sz w:val="6"/>
                <w:lang w:val="es-BO"/>
              </w:rPr>
            </w:pPr>
          </w:p>
        </w:tc>
        <w:tc>
          <w:tcPr>
            <w:tcW w:w="274" w:type="dxa"/>
            <w:shd w:val="clear" w:color="auto" w:fill="auto"/>
          </w:tcPr>
          <w:p w14:paraId="362ED0D8" w14:textId="77777777" w:rsidR="006D14AB" w:rsidRPr="004E6F42" w:rsidRDefault="006D14AB" w:rsidP="00E83D56">
            <w:pPr>
              <w:rPr>
                <w:rFonts w:ascii="Arial" w:hAnsi="Arial" w:cs="Arial"/>
                <w:sz w:val="6"/>
                <w:lang w:val="es-BO"/>
              </w:rPr>
            </w:pPr>
          </w:p>
        </w:tc>
        <w:tc>
          <w:tcPr>
            <w:tcW w:w="274" w:type="dxa"/>
            <w:shd w:val="clear" w:color="auto" w:fill="auto"/>
          </w:tcPr>
          <w:p w14:paraId="3D0EB9B2" w14:textId="77777777" w:rsidR="006D14AB" w:rsidRPr="004E6F42" w:rsidRDefault="006D14AB" w:rsidP="00E83D56">
            <w:pPr>
              <w:rPr>
                <w:rFonts w:ascii="Arial" w:hAnsi="Arial" w:cs="Arial"/>
                <w:sz w:val="6"/>
                <w:lang w:val="es-BO"/>
              </w:rPr>
            </w:pPr>
          </w:p>
        </w:tc>
        <w:tc>
          <w:tcPr>
            <w:tcW w:w="273" w:type="dxa"/>
            <w:shd w:val="clear" w:color="auto" w:fill="auto"/>
          </w:tcPr>
          <w:p w14:paraId="78F6C996" w14:textId="77777777" w:rsidR="006D14AB" w:rsidRPr="004E6F42" w:rsidRDefault="006D14AB" w:rsidP="00E83D56">
            <w:pPr>
              <w:rPr>
                <w:rFonts w:ascii="Arial" w:hAnsi="Arial" w:cs="Arial"/>
                <w:sz w:val="6"/>
                <w:lang w:val="es-BO"/>
              </w:rPr>
            </w:pPr>
          </w:p>
        </w:tc>
        <w:tc>
          <w:tcPr>
            <w:tcW w:w="274" w:type="dxa"/>
            <w:shd w:val="clear" w:color="auto" w:fill="auto"/>
          </w:tcPr>
          <w:p w14:paraId="2EA07D39" w14:textId="77777777" w:rsidR="006D14AB" w:rsidRPr="004E6F42" w:rsidRDefault="006D14AB" w:rsidP="00E83D56">
            <w:pPr>
              <w:rPr>
                <w:rFonts w:ascii="Arial" w:hAnsi="Arial" w:cs="Arial"/>
                <w:sz w:val="6"/>
                <w:lang w:val="es-BO"/>
              </w:rPr>
            </w:pPr>
          </w:p>
        </w:tc>
        <w:tc>
          <w:tcPr>
            <w:tcW w:w="274" w:type="dxa"/>
            <w:shd w:val="clear" w:color="auto" w:fill="auto"/>
          </w:tcPr>
          <w:p w14:paraId="5DF0C5C1"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78DF52FA"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2A7F472B"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6FDA0A52"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ACAD37E" w14:textId="77777777" w:rsidR="006D14AB" w:rsidRPr="004E6F42" w:rsidRDefault="006D14AB" w:rsidP="00E83D56">
            <w:pPr>
              <w:rPr>
                <w:rFonts w:ascii="Arial" w:hAnsi="Arial" w:cs="Arial"/>
                <w:sz w:val="6"/>
                <w:lang w:val="es-BO"/>
              </w:rPr>
            </w:pPr>
          </w:p>
        </w:tc>
        <w:tc>
          <w:tcPr>
            <w:tcW w:w="274" w:type="dxa"/>
            <w:gridSpan w:val="2"/>
            <w:tcBorders>
              <w:bottom w:val="single" w:sz="4" w:space="0" w:color="244061" w:themeColor="accent1" w:themeShade="80"/>
            </w:tcBorders>
            <w:shd w:val="clear" w:color="auto" w:fill="auto"/>
          </w:tcPr>
          <w:p w14:paraId="72204B3B" w14:textId="77777777" w:rsidR="006D14AB" w:rsidRPr="004E6F42" w:rsidRDefault="006D14AB" w:rsidP="00E83D56">
            <w:pPr>
              <w:rPr>
                <w:rFonts w:ascii="Arial" w:hAnsi="Arial" w:cs="Arial"/>
                <w:sz w:val="6"/>
                <w:lang w:val="es-BO"/>
              </w:rPr>
            </w:pPr>
          </w:p>
        </w:tc>
        <w:tc>
          <w:tcPr>
            <w:tcW w:w="274" w:type="dxa"/>
            <w:gridSpan w:val="3"/>
            <w:tcBorders>
              <w:bottom w:val="single" w:sz="4" w:space="0" w:color="244061" w:themeColor="accent1" w:themeShade="80"/>
            </w:tcBorders>
            <w:shd w:val="clear" w:color="auto" w:fill="auto"/>
          </w:tcPr>
          <w:p w14:paraId="5BF31B0E"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861D569"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C44D124"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7185486"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B6FA205"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4A79813"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2C81C6ED"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9B94A84" w14:textId="77777777" w:rsidR="006D14AB" w:rsidRPr="004E6F42" w:rsidRDefault="006D14AB" w:rsidP="00E83D56">
            <w:pPr>
              <w:rPr>
                <w:rFonts w:ascii="Arial" w:hAnsi="Arial" w:cs="Arial"/>
                <w:sz w:val="6"/>
                <w:lang w:val="es-BO"/>
              </w:rPr>
            </w:pPr>
          </w:p>
        </w:tc>
        <w:tc>
          <w:tcPr>
            <w:tcW w:w="273" w:type="dxa"/>
            <w:tcBorders>
              <w:right w:val="single" w:sz="12" w:space="0" w:color="244061" w:themeColor="accent1" w:themeShade="80"/>
            </w:tcBorders>
            <w:shd w:val="clear" w:color="auto" w:fill="auto"/>
          </w:tcPr>
          <w:p w14:paraId="246C6A52" w14:textId="77777777" w:rsidR="006D14AB" w:rsidRPr="004E6F42" w:rsidRDefault="006D14AB" w:rsidP="00E83D56">
            <w:pPr>
              <w:rPr>
                <w:rFonts w:ascii="Arial" w:hAnsi="Arial" w:cs="Arial"/>
                <w:sz w:val="6"/>
                <w:lang w:val="es-BO"/>
              </w:rPr>
            </w:pPr>
          </w:p>
        </w:tc>
      </w:tr>
      <w:tr w:rsidR="001A5E85" w:rsidRPr="009956C4" w14:paraId="3E231428" w14:textId="77777777" w:rsidTr="001A5E85">
        <w:trPr>
          <w:trHeight w:val="357"/>
          <w:jc w:val="center"/>
        </w:trPr>
        <w:tc>
          <w:tcPr>
            <w:tcW w:w="1596" w:type="dxa"/>
            <w:tcBorders>
              <w:left w:val="single" w:sz="12" w:space="0" w:color="244061" w:themeColor="accent1" w:themeShade="80"/>
              <w:right w:val="single" w:sz="4" w:space="0" w:color="auto"/>
            </w:tcBorders>
            <w:vAlign w:val="center"/>
          </w:tcPr>
          <w:p w14:paraId="6245436F" w14:textId="77777777" w:rsidR="001A5E85" w:rsidRPr="009956C4" w:rsidRDefault="001A5E85" w:rsidP="00E83D56">
            <w:pPr>
              <w:jc w:val="right"/>
              <w:rPr>
                <w:rFonts w:ascii="Arial" w:hAnsi="Arial" w:cs="Arial"/>
                <w:lang w:val="es-BO"/>
              </w:rPr>
            </w:pPr>
            <w:r w:rsidRPr="009956C4">
              <w:rPr>
                <w:rFonts w:ascii="Arial" w:hAnsi="Arial" w:cs="Arial"/>
                <w:lang w:val="es-BO"/>
              </w:rPr>
              <w:t>Teléfono</w:t>
            </w:r>
          </w:p>
        </w:tc>
        <w:tc>
          <w:tcPr>
            <w:tcW w:w="299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4F2C2" w14:textId="1D3A93D5" w:rsidR="001A5E85" w:rsidRPr="009956C4" w:rsidRDefault="001A5E85" w:rsidP="00785E43">
            <w:pPr>
              <w:jc w:val="center"/>
              <w:rPr>
                <w:rFonts w:ascii="Arial" w:hAnsi="Arial" w:cs="Arial"/>
                <w:lang w:val="es-BO"/>
              </w:rPr>
            </w:pPr>
            <w:r>
              <w:rPr>
                <w:rFonts w:ascii="Arial" w:hAnsi="Arial" w:cs="Arial"/>
                <w:lang w:val="es-BO"/>
              </w:rPr>
              <w:t>2174444 Interno 601</w:t>
            </w:r>
            <w:r w:rsidR="00F80A3D">
              <w:rPr>
                <w:rFonts w:ascii="Arial" w:hAnsi="Arial" w:cs="Arial"/>
                <w:lang w:val="es-BO"/>
              </w:rPr>
              <w:t>9</w:t>
            </w:r>
          </w:p>
        </w:tc>
        <w:tc>
          <w:tcPr>
            <w:tcW w:w="277" w:type="dxa"/>
            <w:gridSpan w:val="2"/>
            <w:tcBorders>
              <w:left w:val="single" w:sz="4" w:space="0" w:color="auto"/>
            </w:tcBorders>
          </w:tcPr>
          <w:p w14:paraId="11D1CF93" w14:textId="77777777" w:rsidR="001A5E85" w:rsidRPr="009956C4" w:rsidRDefault="001A5E85" w:rsidP="00E83D56">
            <w:pPr>
              <w:rPr>
                <w:rFonts w:ascii="Arial" w:hAnsi="Arial" w:cs="Arial"/>
                <w:lang w:val="es-BO"/>
              </w:rPr>
            </w:pPr>
          </w:p>
        </w:tc>
        <w:tc>
          <w:tcPr>
            <w:tcW w:w="1646" w:type="dxa"/>
            <w:gridSpan w:val="7"/>
            <w:tcBorders>
              <w:right w:val="single" w:sz="4" w:space="0" w:color="244061" w:themeColor="accent1" w:themeShade="80"/>
            </w:tcBorders>
            <w:vAlign w:val="center"/>
          </w:tcPr>
          <w:p w14:paraId="3914FEBD" w14:textId="77777777" w:rsidR="001A5E85" w:rsidRPr="009956C4" w:rsidRDefault="001A5E85" w:rsidP="00E83D56">
            <w:pPr>
              <w:rPr>
                <w:rFonts w:ascii="Arial" w:hAnsi="Arial" w:cs="Arial"/>
                <w:lang w:val="es-BO"/>
              </w:rPr>
            </w:pPr>
            <w:r w:rsidRPr="009956C4">
              <w:rPr>
                <w:rFonts w:ascii="Arial" w:hAnsi="Arial" w:cs="Arial"/>
                <w:lang w:val="es-BO"/>
              </w:rPr>
              <w:t>Correo Electrónico</w:t>
            </w:r>
          </w:p>
        </w:tc>
        <w:tc>
          <w:tcPr>
            <w:tcW w:w="3555" w:type="dxa"/>
            <w:gridSpan w:val="16"/>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hemeFill="accent1" w:themeFillTint="33"/>
            <w:vAlign w:val="center"/>
          </w:tcPr>
          <w:p w14:paraId="66A480EE" w14:textId="02162123" w:rsidR="001A5E85" w:rsidRPr="009956C4" w:rsidRDefault="006D4013" w:rsidP="001A5E85">
            <w:pPr>
              <w:jc w:val="center"/>
              <w:rPr>
                <w:rFonts w:ascii="Arial" w:hAnsi="Arial" w:cs="Arial"/>
                <w:lang w:val="es-BO"/>
              </w:rPr>
            </w:pPr>
            <w:hyperlink r:id="rId14" w:history="1">
              <w:r w:rsidR="00F80A3D" w:rsidRPr="00044C7B">
                <w:rPr>
                  <w:rStyle w:val="Hipervnculo"/>
                  <w:rFonts w:ascii="Arial" w:hAnsi="Arial" w:cs="Arial"/>
                  <w:lang w:val="es-BO"/>
                </w:rPr>
                <w:t>contrataciones@asfi.gob.bo</w:t>
              </w:r>
            </w:hyperlink>
            <w:r w:rsidR="00F80A3D">
              <w:rPr>
                <w:rFonts w:ascii="Arial" w:hAnsi="Arial" w:cs="Arial"/>
                <w:lang w:val="es-BO"/>
              </w:rPr>
              <w:t xml:space="preserve"> </w:t>
            </w:r>
          </w:p>
        </w:tc>
        <w:tc>
          <w:tcPr>
            <w:tcW w:w="273" w:type="dxa"/>
            <w:tcBorders>
              <w:left w:val="single" w:sz="4" w:space="0" w:color="244061" w:themeColor="accent1" w:themeShade="80"/>
              <w:right w:val="single" w:sz="12" w:space="0" w:color="244061" w:themeColor="accent1" w:themeShade="80"/>
            </w:tcBorders>
          </w:tcPr>
          <w:p w14:paraId="4FF326C4" w14:textId="77777777" w:rsidR="001A5E85" w:rsidRPr="009956C4" w:rsidRDefault="001A5E85" w:rsidP="00E83D56">
            <w:pPr>
              <w:rPr>
                <w:rFonts w:ascii="Arial" w:hAnsi="Arial" w:cs="Arial"/>
                <w:lang w:val="es-BO"/>
              </w:rPr>
            </w:pPr>
          </w:p>
        </w:tc>
      </w:tr>
      <w:tr w:rsidR="00D76712" w:rsidRPr="009956C4" w14:paraId="21E9E569"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4B11F38D" w14:textId="77777777" w:rsidR="00D76712" w:rsidRPr="009956C4" w:rsidRDefault="00D76712" w:rsidP="00E83D56">
            <w:pPr>
              <w:jc w:val="right"/>
              <w:rPr>
                <w:rFonts w:ascii="Arial" w:hAnsi="Arial" w:cs="Arial"/>
                <w:b/>
                <w:sz w:val="8"/>
                <w:szCs w:val="2"/>
                <w:lang w:val="es-BO"/>
              </w:rPr>
            </w:pPr>
          </w:p>
        </w:tc>
        <w:tc>
          <w:tcPr>
            <w:tcW w:w="283" w:type="dxa"/>
            <w:shd w:val="clear" w:color="auto" w:fill="auto"/>
          </w:tcPr>
          <w:p w14:paraId="0AB95060"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024D38CA" w14:textId="77777777" w:rsidR="00D76712" w:rsidRPr="009956C4" w:rsidRDefault="00D76712" w:rsidP="00E83D56">
            <w:pPr>
              <w:rPr>
                <w:rFonts w:ascii="Arial" w:hAnsi="Arial" w:cs="Arial"/>
                <w:sz w:val="8"/>
                <w:szCs w:val="2"/>
                <w:lang w:val="es-BO"/>
              </w:rPr>
            </w:pPr>
          </w:p>
        </w:tc>
        <w:tc>
          <w:tcPr>
            <w:tcW w:w="282" w:type="dxa"/>
            <w:tcBorders>
              <w:bottom w:val="single" w:sz="4" w:space="0" w:color="auto"/>
            </w:tcBorders>
            <w:shd w:val="clear" w:color="auto" w:fill="auto"/>
          </w:tcPr>
          <w:p w14:paraId="67883C8D" w14:textId="77777777" w:rsidR="00D76712" w:rsidRPr="009956C4" w:rsidRDefault="00D76712" w:rsidP="00E83D56">
            <w:pPr>
              <w:rPr>
                <w:rFonts w:ascii="Arial" w:hAnsi="Arial" w:cs="Arial"/>
                <w:sz w:val="8"/>
                <w:szCs w:val="2"/>
                <w:lang w:val="es-BO"/>
              </w:rPr>
            </w:pPr>
          </w:p>
        </w:tc>
        <w:tc>
          <w:tcPr>
            <w:tcW w:w="272" w:type="dxa"/>
            <w:tcBorders>
              <w:bottom w:val="single" w:sz="4" w:space="0" w:color="auto"/>
            </w:tcBorders>
            <w:shd w:val="clear" w:color="auto" w:fill="auto"/>
          </w:tcPr>
          <w:p w14:paraId="7087DCA4"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2728743E" w14:textId="77777777" w:rsidR="00D76712" w:rsidRPr="009956C4" w:rsidRDefault="00D76712" w:rsidP="00E83D56">
            <w:pPr>
              <w:rPr>
                <w:rFonts w:ascii="Arial" w:hAnsi="Arial" w:cs="Arial"/>
                <w:sz w:val="8"/>
                <w:szCs w:val="2"/>
                <w:lang w:val="es-BO"/>
              </w:rPr>
            </w:pPr>
          </w:p>
        </w:tc>
        <w:tc>
          <w:tcPr>
            <w:tcW w:w="276" w:type="dxa"/>
            <w:tcBorders>
              <w:bottom w:val="single" w:sz="4" w:space="0" w:color="auto"/>
            </w:tcBorders>
            <w:shd w:val="clear" w:color="auto" w:fill="auto"/>
          </w:tcPr>
          <w:p w14:paraId="56004151"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62D6B59D"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6202252B"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0758DA5C"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76BDB8EF"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676CADE5"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4F581ACF" w14:textId="77777777" w:rsidR="00D76712" w:rsidRPr="009956C4" w:rsidRDefault="00D76712" w:rsidP="00E83D56">
            <w:pPr>
              <w:rPr>
                <w:rFonts w:ascii="Arial" w:hAnsi="Arial" w:cs="Arial"/>
                <w:sz w:val="8"/>
                <w:szCs w:val="2"/>
                <w:lang w:val="es-BO"/>
              </w:rPr>
            </w:pPr>
          </w:p>
        </w:tc>
        <w:tc>
          <w:tcPr>
            <w:tcW w:w="273" w:type="dxa"/>
            <w:tcBorders>
              <w:bottom w:val="single" w:sz="4" w:space="0" w:color="auto"/>
            </w:tcBorders>
            <w:shd w:val="clear" w:color="auto" w:fill="auto"/>
          </w:tcPr>
          <w:p w14:paraId="02095144"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3A7F5DEB" w14:textId="77777777" w:rsidR="00D76712" w:rsidRPr="009956C4" w:rsidRDefault="00D76712" w:rsidP="00E83D56">
            <w:pPr>
              <w:rPr>
                <w:rFonts w:ascii="Arial" w:hAnsi="Arial" w:cs="Arial"/>
                <w:sz w:val="8"/>
                <w:szCs w:val="2"/>
                <w:lang w:val="es-BO"/>
              </w:rPr>
            </w:pPr>
          </w:p>
        </w:tc>
        <w:tc>
          <w:tcPr>
            <w:tcW w:w="274" w:type="dxa"/>
            <w:shd w:val="clear" w:color="auto" w:fill="auto"/>
          </w:tcPr>
          <w:p w14:paraId="4342CD66" w14:textId="77777777" w:rsidR="00D76712" w:rsidRPr="009956C4" w:rsidRDefault="00D76712" w:rsidP="00E83D56">
            <w:pPr>
              <w:rPr>
                <w:rFonts w:ascii="Arial" w:hAnsi="Arial" w:cs="Arial"/>
                <w:sz w:val="8"/>
                <w:szCs w:val="2"/>
                <w:lang w:val="es-BO"/>
              </w:rPr>
            </w:pPr>
          </w:p>
        </w:tc>
        <w:tc>
          <w:tcPr>
            <w:tcW w:w="274" w:type="dxa"/>
            <w:shd w:val="clear" w:color="auto" w:fill="auto"/>
          </w:tcPr>
          <w:p w14:paraId="74CEA867" w14:textId="77777777" w:rsidR="00D76712" w:rsidRPr="009956C4" w:rsidRDefault="00D76712" w:rsidP="00E83D56">
            <w:pPr>
              <w:rPr>
                <w:rFonts w:ascii="Arial" w:hAnsi="Arial" w:cs="Arial"/>
                <w:sz w:val="8"/>
                <w:szCs w:val="2"/>
                <w:lang w:val="es-BO"/>
              </w:rPr>
            </w:pPr>
          </w:p>
        </w:tc>
        <w:tc>
          <w:tcPr>
            <w:tcW w:w="274" w:type="dxa"/>
            <w:shd w:val="clear" w:color="auto" w:fill="auto"/>
          </w:tcPr>
          <w:p w14:paraId="371F7C44" w14:textId="77777777" w:rsidR="00D76712" w:rsidRPr="009956C4" w:rsidRDefault="00D76712" w:rsidP="00E83D56">
            <w:pPr>
              <w:rPr>
                <w:rFonts w:ascii="Arial" w:hAnsi="Arial" w:cs="Arial"/>
                <w:sz w:val="8"/>
                <w:szCs w:val="2"/>
                <w:lang w:val="es-BO"/>
              </w:rPr>
            </w:pPr>
          </w:p>
        </w:tc>
        <w:tc>
          <w:tcPr>
            <w:tcW w:w="273" w:type="dxa"/>
            <w:shd w:val="clear" w:color="auto" w:fill="auto"/>
          </w:tcPr>
          <w:p w14:paraId="4DEF187D" w14:textId="77777777" w:rsidR="00D76712" w:rsidRPr="009956C4" w:rsidRDefault="00D76712" w:rsidP="00E83D56">
            <w:pPr>
              <w:rPr>
                <w:rFonts w:ascii="Arial" w:hAnsi="Arial" w:cs="Arial"/>
                <w:sz w:val="8"/>
                <w:szCs w:val="2"/>
                <w:lang w:val="es-BO"/>
              </w:rPr>
            </w:pPr>
          </w:p>
        </w:tc>
        <w:tc>
          <w:tcPr>
            <w:tcW w:w="274" w:type="dxa"/>
            <w:shd w:val="clear" w:color="auto" w:fill="auto"/>
          </w:tcPr>
          <w:p w14:paraId="688B60CE" w14:textId="77777777" w:rsidR="00D76712" w:rsidRPr="009956C4" w:rsidRDefault="00D76712" w:rsidP="00E83D56">
            <w:pPr>
              <w:rPr>
                <w:rFonts w:ascii="Arial" w:hAnsi="Arial" w:cs="Arial"/>
                <w:sz w:val="8"/>
                <w:szCs w:val="2"/>
                <w:lang w:val="es-BO"/>
              </w:rPr>
            </w:pPr>
          </w:p>
        </w:tc>
        <w:tc>
          <w:tcPr>
            <w:tcW w:w="274" w:type="dxa"/>
            <w:gridSpan w:val="2"/>
            <w:shd w:val="clear" w:color="auto" w:fill="auto"/>
          </w:tcPr>
          <w:p w14:paraId="460DA02B" w14:textId="77777777" w:rsidR="00D76712" w:rsidRPr="009956C4" w:rsidRDefault="00D76712" w:rsidP="00E83D56">
            <w:pPr>
              <w:rPr>
                <w:rFonts w:ascii="Arial" w:hAnsi="Arial" w:cs="Arial"/>
                <w:sz w:val="8"/>
                <w:szCs w:val="2"/>
                <w:lang w:val="es-BO"/>
              </w:rPr>
            </w:pPr>
          </w:p>
        </w:tc>
        <w:tc>
          <w:tcPr>
            <w:tcW w:w="274" w:type="dxa"/>
            <w:gridSpan w:val="3"/>
            <w:shd w:val="clear" w:color="auto" w:fill="auto"/>
          </w:tcPr>
          <w:p w14:paraId="13C66997" w14:textId="77777777" w:rsidR="00D76712" w:rsidRPr="009956C4" w:rsidRDefault="00D76712" w:rsidP="00E83D56">
            <w:pPr>
              <w:rPr>
                <w:rFonts w:ascii="Arial" w:hAnsi="Arial" w:cs="Arial"/>
                <w:sz w:val="8"/>
                <w:szCs w:val="2"/>
                <w:lang w:val="es-BO"/>
              </w:rPr>
            </w:pPr>
          </w:p>
        </w:tc>
        <w:tc>
          <w:tcPr>
            <w:tcW w:w="274" w:type="dxa"/>
            <w:shd w:val="clear" w:color="auto" w:fill="auto"/>
          </w:tcPr>
          <w:p w14:paraId="3DCD82C6" w14:textId="77777777" w:rsidR="00D76712" w:rsidRPr="009956C4" w:rsidRDefault="00D76712" w:rsidP="00E83D56">
            <w:pPr>
              <w:rPr>
                <w:rFonts w:ascii="Arial" w:hAnsi="Arial" w:cs="Arial"/>
                <w:sz w:val="8"/>
                <w:szCs w:val="2"/>
                <w:lang w:val="es-BO"/>
              </w:rPr>
            </w:pPr>
          </w:p>
        </w:tc>
        <w:tc>
          <w:tcPr>
            <w:tcW w:w="273" w:type="dxa"/>
            <w:shd w:val="clear" w:color="auto" w:fill="auto"/>
          </w:tcPr>
          <w:p w14:paraId="101EB342" w14:textId="77777777" w:rsidR="00D76712" w:rsidRPr="009956C4" w:rsidRDefault="00D76712" w:rsidP="00E83D56">
            <w:pPr>
              <w:rPr>
                <w:rFonts w:ascii="Arial" w:hAnsi="Arial" w:cs="Arial"/>
                <w:sz w:val="8"/>
                <w:szCs w:val="2"/>
                <w:lang w:val="es-BO"/>
              </w:rPr>
            </w:pPr>
          </w:p>
        </w:tc>
        <w:tc>
          <w:tcPr>
            <w:tcW w:w="273" w:type="dxa"/>
            <w:shd w:val="clear" w:color="auto" w:fill="auto"/>
          </w:tcPr>
          <w:p w14:paraId="04CFAFD7" w14:textId="77777777" w:rsidR="00D76712" w:rsidRPr="009956C4" w:rsidRDefault="00D76712" w:rsidP="00E83D56">
            <w:pPr>
              <w:rPr>
                <w:rFonts w:ascii="Arial" w:hAnsi="Arial" w:cs="Arial"/>
                <w:sz w:val="8"/>
                <w:szCs w:val="2"/>
                <w:lang w:val="es-BO"/>
              </w:rPr>
            </w:pPr>
          </w:p>
        </w:tc>
        <w:tc>
          <w:tcPr>
            <w:tcW w:w="273" w:type="dxa"/>
            <w:shd w:val="clear" w:color="auto" w:fill="auto"/>
          </w:tcPr>
          <w:p w14:paraId="2E997BCF" w14:textId="77777777" w:rsidR="00D76712" w:rsidRPr="009956C4" w:rsidRDefault="00D76712" w:rsidP="00E83D56">
            <w:pPr>
              <w:rPr>
                <w:rFonts w:ascii="Arial" w:hAnsi="Arial" w:cs="Arial"/>
                <w:sz w:val="8"/>
                <w:szCs w:val="2"/>
                <w:lang w:val="es-BO"/>
              </w:rPr>
            </w:pPr>
          </w:p>
        </w:tc>
        <w:tc>
          <w:tcPr>
            <w:tcW w:w="273" w:type="dxa"/>
            <w:shd w:val="clear" w:color="auto" w:fill="auto"/>
          </w:tcPr>
          <w:p w14:paraId="512F9096" w14:textId="77777777" w:rsidR="00D76712" w:rsidRPr="009956C4" w:rsidRDefault="00D76712" w:rsidP="00E83D56">
            <w:pPr>
              <w:rPr>
                <w:rFonts w:ascii="Arial" w:hAnsi="Arial" w:cs="Arial"/>
                <w:sz w:val="8"/>
                <w:szCs w:val="2"/>
                <w:lang w:val="es-BO"/>
              </w:rPr>
            </w:pPr>
          </w:p>
        </w:tc>
        <w:tc>
          <w:tcPr>
            <w:tcW w:w="273" w:type="dxa"/>
            <w:shd w:val="clear" w:color="auto" w:fill="auto"/>
          </w:tcPr>
          <w:p w14:paraId="28CAA2E9" w14:textId="77777777" w:rsidR="00D76712" w:rsidRPr="009956C4" w:rsidRDefault="00D76712" w:rsidP="00E83D56">
            <w:pPr>
              <w:rPr>
                <w:rFonts w:ascii="Arial" w:hAnsi="Arial" w:cs="Arial"/>
                <w:sz w:val="8"/>
                <w:szCs w:val="2"/>
                <w:lang w:val="es-BO"/>
              </w:rPr>
            </w:pPr>
          </w:p>
        </w:tc>
        <w:tc>
          <w:tcPr>
            <w:tcW w:w="273" w:type="dxa"/>
            <w:shd w:val="clear" w:color="auto" w:fill="auto"/>
          </w:tcPr>
          <w:p w14:paraId="00D88503"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0D7378B1" w14:textId="77777777" w:rsidR="00D76712" w:rsidRPr="009956C4" w:rsidRDefault="00D76712" w:rsidP="00E83D56">
            <w:pPr>
              <w:rPr>
                <w:rFonts w:ascii="Arial" w:hAnsi="Arial" w:cs="Arial"/>
                <w:sz w:val="8"/>
                <w:szCs w:val="2"/>
                <w:lang w:val="es-BO"/>
              </w:rPr>
            </w:pPr>
          </w:p>
        </w:tc>
      </w:tr>
      <w:tr w:rsidR="00D76712" w:rsidRPr="009956C4" w14:paraId="4BEB163B" w14:textId="77777777" w:rsidTr="00204426">
        <w:trPr>
          <w:trHeight w:val="283"/>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1C21B4" w:rsidRDefault="00D76712" w:rsidP="00DF63EF">
            <w:pPr>
              <w:pStyle w:val="Prrafodelista"/>
              <w:numPr>
                <w:ilvl w:val="0"/>
                <w:numId w:val="19"/>
              </w:numPr>
              <w:ind w:left="303" w:hanging="284"/>
              <w:contextualSpacing/>
              <w:rPr>
                <w:rFonts w:ascii="Arial" w:hAnsi="Arial" w:cs="Arial"/>
                <w:b/>
                <w:sz w:val="18"/>
                <w:szCs w:val="18"/>
                <w:lang w:val="es-BO"/>
              </w:rPr>
            </w:pPr>
            <w:r w:rsidRPr="001C21B4">
              <w:rPr>
                <w:rFonts w:ascii="Arial" w:hAnsi="Arial" w:cs="Arial"/>
                <w:b/>
                <w:sz w:val="18"/>
                <w:szCs w:val="18"/>
                <w:lang w:val="es-BO"/>
              </w:rPr>
              <w:t>PERSONAL DE LA ENTIDAD</w:t>
            </w:r>
          </w:p>
        </w:tc>
      </w:tr>
      <w:tr w:rsidR="00D76712" w:rsidRPr="009956C4" w14:paraId="57552C10" w14:textId="77777777" w:rsidTr="00882C0D">
        <w:trPr>
          <w:jc w:val="center"/>
        </w:trPr>
        <w:tc>
          <w:tcPr>
            <w:tcW w:w="2366" w:type="dxa"/>
            <w:gridSpan w:val="2"/>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83"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281"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gridSpan w:val="2"/>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gridSpan w:val="3"/>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1389"/>
        <w:gridCol w:w="277"/>
        <w:gridCol w:w="1365"/>
        <w:gridCol w:w="273"/>
        <w:gridCol w:w="1365"/>
        <w:gridCol w:w="273"/>
        <w:gridCol w:w="1638"/>
        <w:gridCol w:w="273"/>
      </w:tblGrid>
      <w:tr w:rsidR="00D76712" w:rsidRPr="009956C4" w14:paraId="2967DF73" w14:textId="77777777" w:rsidTr="002545E0">
        <w:trPr>
          <w:jc w:val="center"/>
        </w:trPr>
        <w:tc>
          <w:tcPr>
            <w:tcW w:w="3493" w:type="dxa"/>
            <w:gridSpan w:val="5"/>
            <w:vMerge w:val="restart"/>
            <w:tcBorders>
              <w:left w:val="single" w:sz="12" w:space="0" w:color="244061" w:themeColor="accent1" w:themeShade="80"/>
            </w:tcBorders>
            <w:vAlign w:val="center"/>
          </w:tcPr>
          <w:p w14:paraId="781E6B23" w14:textId="749A6DC0" w:rsidR="00D76712" w:rsidRPr="009956C4" w:rsidRDefault="00D76712" w:rsidP="00882C0D">
            <w:pPr>
              <w:jc w:val="right"/>
              <w:rPr>
                <w:rFonts w:ascii="Arial" w:hAnsi="Arial" w:cs="Arial"/>
                <w:sz w:val="10"/>
                <w:szCs w:val="10"/>
                <w:lang w:val="es-BO"/>
              </w:rPr>
            </w:pPr>
            <w:r w:rsidRPr="009956C4">
              <w:rPr>
                <w:rFonts w:ascii="Arial" w:hAnsi="Arial" w:cs="Arial"/>
                <w:lang w:val="es-BO"/>
              </w:rPr>
              <w:t xml:space="preserve">Responsable </w:t>
            </w:r>
            <w:r w:rsidR="00204426" w:rsidRPr="009956C4">
              <w:rPr>
                <w:rFonts w:ascii="Arial" w:hAnsi="Arial" w:cs="Arial"/>
                <w:lang w:val="es-BO"/>
              </w:rPr>
              <w:t>del Proceso de Contratación (RP</w:t>
            </w:r>
            <w:r w:rsidR="00EE2D01">
              <w:rPr>
                <w:rFonts w:ascii="Arial" w:hAnsi="Arial" w:cs="Arial"/>
                <w:lang w:val="es-BO"/>
              </w:rPr>
              <w:t>A</w:t>
            </w:r>
            <w:r w:rsidRPr="009956C4">
              <w:rPr>
                <w:rFonts w:ascii="Arial" w:hAnsi="Arial" w:cs="Arial"/>
                <w:lang w:val="es-BO"/>
              </w:rPr>
              <w:t>)</w:t>
            </w:r>
          </w:p>
        </w:tc>
        <w:tc>
          <w:tcPr>
            <w:tcW w:w="1389" w:type="dxa"/>
            <w:tcBorders>
              <w:bottom w:val="single" w:sz="4" w:space="0" w:color="auto"/>
            </w:tcBorders>
          </w:tcPr>
          <w:p w14:paraId="42010B7C"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6D79A827"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55E4A40F" w14:textId="77777777" w:rsidR="00D76712" w:rsidRPr="009956C4" w:rsidRDefault="00D76712" w:rsidP="00882C0D">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D76712" w:rsidRPr="009956C4" w:rsidRDefault="00D76712" w:rsidP="00882C0D">
            <w:pPr>
              <w:jc w:val="center"/>
              <w:rPr>
                <w:rFonts w:ascii="Arial" w:hAnsi="Arial" w:cs="Arial"/>
                <w:sz w:val="10"/>
                <w:szCs w:val="10"/>
                <w:lang w:val="es-BO"/>
              </w:rPr>
            </w:pPr>
          </w:p>
        </w:tc>
        <w:tc>
          <w:tcPr>
            <w:tcW w:w="1638" w:type="dxa"/>
            <w:tcBorders>
              <w:bottom w:val="single" w:sz="4" w:space="0" w:color="auto"/>
            </w:tcBorders>
          </w:tcPr>
          <w:p w14:paraId="4613CADE" w14:textId="77777777" w:rsidR="00D76712" w:rsidRPr="009956C4" w:rsidRDefault="00D76712" w:rsidP="00882C0D">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D76712" w:rsidRPr="009956C4" w:rsidRDefault="00D76712" w:rsidP="00882C0D">
            <w:pPr>
              <w:rPr>
                <w:rFonts w:ascii="Arial" w:hAnsi="Arial" w:cs="Arial"/>
                <w:sz w:val="10"/>
                <w:szCs w:val="10"/>
                <w:lang w:val="es-BO"/>
              </w:rPr>
            </w:pPr>
          </w:p>
        </w:tc>
      </w:tr>
      <w:tr w:rsidR="008B7627" w:rsidRPr="009956C4" w14:paraId="7ED55AB3" w14:textId="77777777" w:rsidTr="00EF6ED0">
        <w:trPr>
          <w:trHeight w:val="432"/>
          <w:jc w:val="center"/>
        </w:trPr>
        <w:tc>
          <w:tcPr>
            <w:tcW w:w="3493" w:type="dxa"/>
            <w:gridSpan w:val="5"/>
            <w:vMerge/>
            <w:tcBorders>
              <w:left w:val="single" w:sz="12" w:space="0" w:color="244061" w:themeColor="accent1" w:themeShade="80"/>
            </w:tcBorders>
            <w:vAlign w:val="center"/>
          </w:tcPr>
          <w:p w14:paraId="10F3FB8D" w14:textId="77777777" w:rsidR="008B7627" w:rsidRPr="009956C4" w:rsidRDefault="008B7627" w:rsidP="008B7627">
            <w:pPr>
              <w:rPr>
                <w:rFonts w:ascii="Arial" w:hAnsi="Arial" w:cs="Arial"/>
                <w:lang w:val="es-BO"/>
              </w:rPr>
            </w:pP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5F7A2" w14:textId="5F9FFB66" w:rsidR="008B7627" w:rsidRPr="009956C4" w:rsidRDefault="008B7627" w:rsidP="008B7627">
            <w:pPr>
              <w:jc w:val="center"/>
              <w:rPr>
                <w:rFonts w:ascii="Arial" w:hAnsi="Arial" w:cs="Arial"/>
                <w:lang w:val="es-BO"/>
              </w:rPr>
            </w:pPr>
            <w:r>
              <w:rPr>
                <w:rFonts w:ascii="Arial" w:hAnsi="Arial" w:cs="Arial"/>
                <w:lang w:val="es-BO"/>
              </w:rPr>
              <w:t>Zapata</w:t>
            </w:r>
          </w:p>
        </w:tc>
        <w:tc>
          <w:tcPr>
            <w:tcW w:w="277" w:type="dxa"/>
            <w:tcBorders>
              <w:left w:val="single" w:sz="4" w:space="0" w:color="auto"/>
              <w:right w:val="single" w:sz="4" w:space="0" w:color="auto"/>
            </w:tcBorders>
            <w:vAlign w:val="center"/>
          </w:tcPr>
          <w:p w14:paraId="2EF9F086" w14:textId="77777777" w:rsidR="008B7627" w:rsidRPr="009956C4" w:rsidRDefault="008B7627" w:rsidP="008B7627">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D0318" w14:textId="1AF6667B" w:rsidR="008B7627" w:rsidRPr="009956C4" w:rsidRDefault="008B7627" w:rsidP="008B7627">
            <w:pPr>
              <w:jc w:val="center"/>
              <w:rPr>
                <w:rFonts w:ascii="Arial" w:hAnsi="Arial" w:cs="Arial"/>
                <w:lang w:val="es-BO"/>
              </w:rPr>
            </w:pPr>
            <w:r>
              <w:rPr>
                <w:rFonts w:ascii="Arial" w:hAnsi="Arial" w:cs="Arial"/>
                <w:lang w:val="es-BO"/>
              </w:rPr>
              <w:t>Goyzueta</w:t>
            </w:r>
          </w:p>
        </w:tc>
        <w:tc>
          <w:tcPr>
            <w:tcW w:w="273" w:type="dxa"/>
            <w:tcBorders>
              <w:left w:val="single" w:sz="4" w:space="0" w:color="auto"/>
              <w:right w:val="single" w:sz="4" w:space="0" w:color="auto"/>
            </w:tcBorders>
            <w:vAlign w:val="center"/>
          </w:tcPr>
          <w:p w14:paraId="4DBC9552" w14:textId="77777777" w:rsidR="008B7627" w:rsidRPr="009956C4" w:rsidRDefault="008B7627" w:rsidP="008B7627">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B95051" w14:textId="46B8FDF5" w:rsidR="008B7627" w:rsidRPr="009956C4" w:rsidRDefault="008B7627" w:rsidP="008B7627">
            <w:pPr>
              <w:jc w:val="center"/>
              <w:rPr>
                <w:rFonts w:ascii="Arial" w:hAnsi="Arial" w:cs="Arial"/>
                <w:lang w:val="es-BO"/>
              </w:rPr>
            </w:pPr>
            <w:r>
              <w:rPr>
                <w:rFonts w:ascii="Arial" w:hAnsi="Arial" w:cs="Arial"/>
                <w:lang w:val="es-BO"/>
              </w:rPr>
              <w:t>José Edsson</w:t>
            </w:r>
          </w:p>
        </w:tc>
        <w:tc>
          <w:tcPr>
            <w:tcW w:w="273" w:type="dxa"/>
            <w:tcBorders>
              <w:left w:val="single" w:sz="4" w:space="0" w:color="auto"/>
              <w:right w:val="single" w:sz="4" w:space="0" w:color="auto"/>
            </w:tcBorders>
            <w:vAlign w:val="center"/>
          </w:tcPr>
          <w:p w14:paraId="1E4B11FD" w14:textId="77777777" w:rsidR="008B7627" w:rsidRPr="009956C4" w:rsidRDefault="008B7627" w:rsidP="008B7627">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DD33A" w14:textId="36119412" w:rsidR="008B7627" w:rsidRPr="009956C4" w:rsidRDefault="008B7627" w:rsidP="008B7627">
            <w:pPr>
              <w:jc w:val="center"/>
              <w:rPr>
                <w:rFonts w:ascii="Arial" w:hAnsi="Arial" w:cs="Arial"/>
                <w:lang w:val="es-BO"/>
              </w:rPr>
            </w:pPr>
            <w:r>
              <w:rPr>
                <w:rFonts w:ascii="Arial" w:hAnsi="Arial" w:cs="Arial"/>
                <w:lang w:val="es-BO"/>
              </w:rPr>
              <w:t>Encargado de Contrataciones a.i.</w:t>
            </w:r>
          </w:p>
        </w:tc>
        <w:tc>
          <w:tcPr>
            <w:tcW w:w="273" w:type="dxa"/>
            <w:tcBorders>
              <w:left w:val="single" w:sz="4" w:space="0" w:color="auto"/>
              <w:right w:val="single" w:sz="12" w:space="0" w:color="244061" w:themeColor="accent1" w:themeShade="80"/>
            </w:tcBorders>
          </w:tcPr>
          <w:p w14:paraId="649D3A60" w14:textId="77777777" w:rsidR="008B7627" w:rsidRPr="009956C4" w:rsidRDefault="008B7627" w:rsidP="008B7627">
            <w:pPr>
              <w:rPr>
                <w:rFonts w:ascii="Arial" w:hAnsi="Arial" w:cs="Arial"/>
                <w:lang w:val="es-BO"/>
              </w:rPr>
            </w:pPr>
          </w:p>
        </w:tc>
      </w:tr>
      <w:tr w:rsidR="00D76712" w:rsidRPr="009956C4" w14:paraId="1FBB5CF2" w14:textId="77777777" w:rsidTr="002545E0">
        <w:trPr>
          <w:jc w:val="center"/>
        </w:trPr>
        <w:tc>
          <w:tcPr>
            <w:tcW w:w="2373" w:type="dxa"/>
            <w:tcBorders>
              <w:left w:val="single" w:sz="12" w:space="0" w:color="244061" w:themeColor="accent1" w:themeShade="80"/>
            </w:tcBorders>
            <w:vAlign w:val="center"/>
          </w:tcPr>
          <w:p w14:paraId="5A057F75"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1FF7A437" w14:textId="77777777" w:rsidR="00D76712" w:rsidRPr="009956C4" w:rsidRDefault="00D76712" w:rsidP="00882C0D">
            <w:pPr>
              <w:rPr>
                <w:rFonts w:ascii="Arial" w:hAnsi="Arial" w:cs="Arial"/>
                <w:sz w:val="10"/>
                <w:szCs w:val="8"/>
                <w:lang w:val="es-BO"/>
              </w:rPr>
            </w:pPr>
          </w:p>
        </w:tc>
        <w:tc>
          <w:tcPr>
            <w:tcW w:w="282" w:type="dxa"/>
          </w:tcPr>
          <w:p w14:paraId="7A639D5B" w14:textId="77777777" w:rsidR="00D76712" w:rsidRPr="009956C4" w:rsidRDefault="00D76712" w:rsidP="00882C0D">
            <w:pPr>
              <w:rPr>
                <w:rFonts w:ascii="Arial" w:hAnsi="Arial" w:cs="Arial"/>
                <w:sz w:val="10"/>
                <w:szCs w:val="8"/>
                <w:lang w:val="es-BO"/>
              </w:rPr>
            </w:pPr>
          </w:p>
        </w:tc>
        <w:tc>
          <w:tcPr>
            <w:tcW w:w="282" w:type="dxa"/>
          </w:tcPr>
          <w:p w14:paraId="5A98A1EB" w14:textId="77777777" w:rsidR="00D76712" w:rsidRPr="009956C4" w:rsidRDefault="00D76712" w:rsidP="00882C0D">
            <w:pPr>
              <w:rPr>
                <w:rFonts w:ascii="Arial" w:hAnsi="Arial" w:cs="Arial"/>
                <w:sz w:val="10"/>
                <w:szCs w:val="8"/>
                <w:lang w:val="es-BO"/>
              </w:rPr>
            </w:pPr>
          </w:p>
        </w:tc>
        <w:tc>
          <w:tcPr>
            <w:tcW w:w="273" w:type="dxa"/>
          </w:tcPr>
          <w:p w14:paraId="2C88A9EF" w14:textId="77777777" w:rsidR="00D76712" w:rsidRPr="009956C4" w:rsidRDefault="00D76712" w:rsidP="00882C0D">
            <w:pPr>
              <w:rPr>
                <w:rFonts w:ascii="Arial" w:hAnsi="Arial" w:cs="Arial"/>
                <w:sz w:val="10"/>
                <w:szCs w:val="8"/>
                <w:lang w:val="es-BO"/>
              </w:rPr>
            </w:pPr>
          </w:p>
        </w:tc>
        <w:tc>
          <w:tcPr>
            <w:tcW w:w="1389" w:type="dxa"/>
            <w:tcBorders>
              <w:bottom w:val="single" w:sz="4" w:space="0" w:color="auto"/>
            </w:tcBorders>
          </w:tcPr>
          <w:p w14:paraId="11EC0F71"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6C01DAD"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2B7F861"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D76712" w:rsidRPr="009956C4" w:rsidRDefault="00D76712" w:rsidP="00882C0D">
            <w:pPr>
              <w:jc w:val="center"/>
              <w:rPr>
                <w:rFonts w:ascii="Arial" w:hAnsi="Arial" w:cs="Arial"/>
                <w:sz w:val="10"/>
                <w:szCs w:val="8"/>
                <w:lang w:val="es-BO"/>
              </w:rPr>
            </w:pPr>
          </w:p>
        </w:tc>
        <w:tc>
          <w:tcPr>
            <w:tcW w:w="1638" w:type="dxa"/>
            <w:tcBorders>
              <w:bottom w:val="single" w:sz="4" w:space="0" w:color="auto"/>
            </w:tcBorders>
          </w:tcPr>
          <w:p w14:paraId="62AE6F62"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D76712" w:rsidRPr="009956C4" w:rsidRDefault="00D76712" w:rsidP="00882C0D">
            <w:pPr>
              <w:rPr>
                <w:rFonts w:ascii="Arial" w:hAnsi="Arial" w:cs="Arial"/>
                <w:sz w:val="10"/>
                <w:szCs w:val="8"/>
                <w:lang w:val="es-BO"/>
              </w:rPr>
            </w:pPr>
          </w:p>
        </w:tc>
      </w:tr>
      <w:tr w:rsidR="00D76712" w:rsidRPr="009956C4" w14:paraId="5A979D3C" w14:textId="77777777" w:rsidTr="00EF6ED0">
        <w:trPr>
          <w:trHeight w:val="440"/>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D76712" w:rsidRPr="009956C4" w:rsidRDefault="00D76712" w:rsidP="00882C0D">
            <w:pPr>
              <w:jc w:val="right"/>
              <w:rPr>
                <w:rFonts w:ascii="Arial" w:hAnsi="Arial" w:cs="Arial"/>
                <w:lang w:val="es-BO"/>
              </w:rPr>
            </w:pPr>
            <w:r w:rsidRPr="009956C4">
              <w:rPr>
                <w:rFonts w:ascii="Arial" w:hAnsi="Arial" w:cs="Arial"/>
                <w:lang w:val="es-BO"/>
              </w:rPr>
              <w:t>Encargado de atender consultas</w:t>
            </w: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A0A8C" w14:textId="720CE5A3" w:rsidR="00D76712" w:rsidRPr="009956C4" w:rsidRDefault="008B7627" w:rsidP="001A5E85">
            <w:pPr>
              <w:jc w:val="center"/>
              <w:rPr>
                <w:rFonts w:ascii="Arial" w:hAnsi="Arial" w:cs="Arial"/>
                <w:lang w:val="es-BO"/>
              </w:rPr>
            </w:pPr>
            <w:r>
              <w:rPr>
                <w:rFonts w:ascii="Arial" w:hAnsi="Arial" w:cs="Arial"/>
                <w:lang w:val="es-BO"/>
              </w:rPr>
              <w:t>Catunta</w:t>
            </w:r>
          </w:p>
        </w:tc>
        <w:tc>
          <w:tcPr>
            <w:tcW w:w="277" w:type="dxa"/>
            <w:tcBorders>
              <w:left w:val="single" w:sz="4" w:space="0" w:color="auto"/>
              <w:right w:val="single" w:sz="4" w:space="0" w:color="auto"/>
            </w:tcBorders>
            <w:vAlign w:val="center"/>
          </w:tcPr>
          <w:p w14:paraId="6463611E"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1A7F2" w14:textId="675008B6" w:rsidR="00D76712" w:rsidRPr="009956C4" w:rsidRDefault="008B7627" w:rsidP="001A5E85">
            <w:pPr>
              <w:jc w:val="center"/>
              <w:rPr>
                <w:rFonts w:ascii="Arial" w:hAnsi="Arial" w:cs="Arial"/>
                <w:lang w:val="es-BO"/>
              </w:rPr>
            </w:pPr>
            <w:r>
              <w:rPr>
                <w:rFonts w:ascii="Arial" w:hAnsi="Arial" w:cs="Arial"/>
                <w:lang w:val="es-BO"/>
              </w:rPr>
              <w:t>Choque</w:t>
            </w:r>
          </w:p>
        </w:tc>
        <w:tc>
          <w:tcPr>
            <w:tcW w:w="273" w:type="dxa"/>
            <w:tcBorders>
              <w:left w:val="single" w:sz="4" w:space="0" w:color="auto"/>
              <w:right w:val="single" w:sz="4" w:space="0" w:color="auto"/>
            </w:tcBorders>
            <w:vAlign w:val="center"/>
          </w:tcPr>
          <w:p w14:paraId="15E4C5E9"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2AB4" w14:textId="759B3D83" w:rsidR="00D76712" w:rsidRPr="009956C4" w:rsidRDefault="008B7627" w:rsidP="001A5E85">
            <w:pPr>
              <w:jc w:val="center"/>
              <w:rPr>
                <w:rFonts w:ascii="Arial" w:hAnsi="Arial" w:cs="Arial"/>
                <w:lang w:val="es-BO"/>
              </w:rPr>
            </w:pPr>
            <w:r>
              <w:rPr>
                <w:rFonts w:ascii="Arial" w:hAnsi="Arial" w:cs="Arial"/>
                <w:lang w:val="es-BO"/>
              </w:rPr>
              <w:t>Erick Gonzalo</w:t>
            </w:r>
          </w:p>
        </w:tc>
        <w:tc>
          <w:tcPr>
            <w:tcW w:w="273" w:type="dxa"/>
            <w:tcBorders>
              <w:left w:val="single" w:sz="4" w:space="0" w:color="auto"/>
              <w:right w:val="single" w:sz="4" w:space="0" w:color="auto"/>
            </w:tcBorders>
            <w:vAlign w:val="center"/>
          </w:tcPr>
          <w:p w14:paraId="1D37F191" w14:textId="77777777" w:rsidR="00D76712" w:rsidRPr="009956C4" w:rsidRDefault="00D76712" w:rsidP="001A5E85">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B07AB" w14:textId="390F7663" w:rsidR="00D76712" w:rsidRPr="009956C4" w:rsidRDefault="008B7627" w:rsidP="001A5E85">
            <w:pPr>
              <w:jc w:val="center"/>
              <w:rPr>
                <w:rFonts w:ascii="Arial" w:hAnsi="Arial" w:cs="Arial"/>
                <w:lang w:val="es-BO"/>
              </w:rPr>
            </w:pPr>
            <w:r>
              <w:rPr>
                <w:rFonts w:ascii="Arial" w:hAnsi="Arial" w:cs="Arial"/>
                <w:lang w:val="es-BO"/>
              </w:rPr>
              <w:t>Analista</w:t>
            </w:r>
            <w:r w:rsidR="001A5E85">
              <w:rPr>
                <w:rFonts w:ascii="Arial" w:hAnsi="Arial" w:cs="Arial"/>
                <w:lang w:val="es-BO"/>
              </w:rPr>
              <w:t xml:space="preserve"> de Contrataciones</w:t>
            </w:r>
            <w:r>
              <w:rPr>
                <w:rFonts w:ascii="Arial" w:hAnsi="Arial" w:cs="Arial"/>
                <w:lang w:val="es-BO"/>
              </w:rPr>
              <w:t xml:space="preserve"> IX</w:t>
            </w:r>
            <w:r w:rsidR="001A5E85">
              <w:rPr>
                <w:rFonts w:ascii="Arial" w:hAnsi="Arial" w:cs="Arial"/>
                <w:lang w:val="es-BO"/>
              </w:rPr>
              <w:t xml:space="preserve"> a.i.</w:t>
            </w:r>
          </w:p>
        </w:tc>
        <w:tc>
          <w:tcPr>
            <w:tcW w:w="273" w:type="dxa"/>
            <w:tcBorders>
              <w:left w:val="single" w:sz="4" w:space="0" w:color="auto"/>
              <w:right w:val="single" w:sz="12" w:space="0" w:color="244061" w:themeColor="accent1" w:themeShade="80"/>
            </w:tcBorders>
          </w:tcPr>
          <w:p w14:paraId="21A1E33F" w14:textId="77777777" w:rsidR="00D76712" w:rsidRPr="009956C4" w:rsidRDefault="00D76712" w:rsidP="00882C0D">
            <w:pPr>
              <w:rPr>
                <w:rFonts w:ascii="Arial" w:hAnsi="Arial" w:cs="Arial"/>
                <w:lang w:val="es-BO"/>
              </w:rPr>
            </w:pPr>
          </w:p>
        </w:tc>
      </w:tr>
      <w:tr w:rsidR="001A5E85" w:rsidRPr="009956C4" w14:paraId="4F97CA69" w14:textId="77777777" w:rsidTr="001A5E85">
        <w:trPr>
          <w:jc w:val="center"/>
        </w:trPr>
        <w:tc>
          <w:tcPr>
            <w:tcW w:w="3493" w:type="dxa"/>
            <w:gridSpan w:val="5"/>
            <w:tcBorders>
              <w:left w:val="single" w:sz="12" w:space="0" w:color="244061" w:themeColor="accent1" w:themeShade="80"/>
              <w:bottom w:val="single" w:sz="12" w:space="0" w:color="244061" w:themeColor="accent1" w:themeShade="80"/>
            </w:tcBorders>
            <w:vAlign w:val="center"/>
          </w:tcPr>
          <w:p w14:paraId="44E4CCFC" w14:textId="77777777" w:rsidR="001A5E85" w:rsidRPr="001A5E85" w:rsidRDefault="001A5E85" w:rsidP="00882C0D">
            <w:pPr>
              <w:jc w:val="right"/>
              <w:rPr>
                <w:rFonts w:ascii="Arial" w:hAnsi="Arial" w:cs="Arial"/>
                <w:sz w:val="8"/>
                <w:szCs w:val="8"/>
                <w:lang w:val="es-BO"/>
              </w:rPr>
            </w:pPr>
          </w:p>
        </w:tc>
        <w:tc>
          <w:tcPr>
            <w:tcW w:w="1389" w:type="dxa"/>
            <w:tcBorders>
              <w:top w:val="single" w:sz="4" w:space="0" w:color="auto"/>
              <w:bottom w:val="single" w:sz="12" w:space="0" w:color="244061" w:themeColor="accent1" w:themeShade="80"/>
            </w:tcBorders>
            <w:shd w:val="clear" w:color="auto" w:fill="auto"/>
            <w:vAlign w:val="center"/>
          </w:tcPr>
          <w:p w14:paraId="1898AC0D" w14:textId="77777777" w:rsidR="001A5E85" w:rsidRPr="001A5E85" w:rsidRDefault="001A5E85" w:rsidP="001A5E85">
            <w:pPr>
              <w:jc w:val="center"/>
              <w:rPr>
                <w:rFonts w:ascii="Arial" w:hAnsi="Arial" w:cs="Arial"/>
                <w:sz w:val="8"/>
                <w:szCs w:val="8"/>
                <w:lang w:val="es-BO"/>
              </w:rPr>
            </w:pPr>
          </w:p>
        </w:tc>
        <w:tc>
          <w:tcPr>
            <w:tcW w:w="277" w:type="dxa"/>
            <w:tcBorders>
              <w:left w:val="nil"/>
              <w:bottom w:val="single" w:sz="12" w:space="0" w:color="244061" w:themeColor="accent1" w:themeShade="80"/>
            </w:tcBorders>
            <w:vAlign w:val="center"/>
          </w:tcPr>
          <w:p w14:paraId="340D33A8"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79839210"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47876E71"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31A4BDFE"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1819840E" w14:textId="77777777" w:rsidR="001A5E85" w:rsidRPr="001A5E85" w:rsidRDefault="001A5E85" w:rsidP="001A5E85">
            <w:pPr>
              <w:jc w:val="center"/>
              <w:rPr>
                <w:rFonts w:ascii="Arial" w:hAnsi="Arial" w:cs="Arial"/>
                <w:sz w:val="8"/>
                <w:szCs w:val="8"/>
                <w:lang w:val="es-BO"/>
              </w:rPr>
            </w:pPr>
          </w:p>
        </w:tc>
        <w:tc>
          <w:tcPr>
            <w:tcW w:w="1638" w:type="dxa"/>
            <w:tcBorders>
              <w:top w:val="single" w:sz="4" w:space="0" w:color="auto"/>
              <w:bottom w:val="single" w:sz="12" w:space="0" w:color="244061" w:themeColor="accent1" w:themeShade="80"/>
            </w:tcBorders>
            <w:shd w:val="clear" w:color="auto" w:fill="auto"/>
            <w:vAlign w:val="center"/>
          </w:tcPr>
          <w:p w14:paraId="25EBCB34"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right w:val="single" w:sz="12" w:space="0" w:color="244061" w:themeColor="accent1" w:themeShade="80"/>
            </w:tcBorders>
          </w:tcPr>
          <w:p w14:paraId="61DF539E" w14:textId="77777777" w:rsidR="001A5E85" w:rsidRPr="001A5E85" w:rsidRDefault="001A5E85" w:rsidP="00882C0D">
            <w:pPr>
              <w:rPr>
                <w:rFonts w:ascii="Arial" w:hAnsi="Arial" w:cs="Arial"/>
                <w:sz w:val="8"/>
                <w:szCs w:val="8"/>
                <w:lang w:val="es-BO"/>
              </w:rPr>
            </w:pPr>
          </w:p>
        </w:tc>
      </w:tr>
    </w:tbl>
    <w:p w14:paraId="3B7141B1" w14:textId="7B7D082E" w:rsidR="008B7627" w:rsidRDefault="008B7627" w:rsidP="008B7627">
      <w:pPr>
        <w:pStyle w:val="Ttulo1"/>
        <w:numPr>
          <w:ilvl w:val="0"/>
          <w:numId w:val="0"/>
        </w:numPr>
        <w:ind w:left="567"/>
        <w:rPr>
          <w:rFonts w:cs="Arial"/>
          <w:sz w:val="18"/>
          <w:szCs w:val="18"/>
          <w:lang w:val="es-BO"/>
        </w:rPr>
      </w:pPr>
    </w:p>
    <w:p w14:paraId="06AFB4F1" w14:textId="77777777" w:rsidR="008B7627" w:rsidRPr="008B7627" w:rsidRDefault="008B7627" w:rsidP="008B7627">
      <w:pPr>
        <w:rPr>
          <w:lang w:val="es-BO"/>
        </w:rPr>
      </w:pPr>
    </w:p>
    <w:p w14:paraId="10D4E892" w14:textId="04803070" w:rsidR="0002498E" w:rsidRPr="009956C4" w:rsidRDefault="0002498E" w:rsidP="002545E0">
      <w:pPr>
        <w:pStyle w:val="Ttulo1"/>
        <w:tabs>
          <w:tab w:val="clear" w:pos="360"/>
          <w:tab w:val="num" w:pos="567"/>
        </w:tabs>
        <w:ind w:left="567" w:hanging="567"/>
        <w:rPr>
          <w:rFonts w:cs="Arial"/>
          <w:sz w:val="18"/>
          <w:szCs w:val="18"/>
          <w:lang w:val="es-BO"/>
        </w:rPr>
      </w:pPr>
      <w:bookmarkStart w:id="57" w:name="_Toc75943635"/>
      <w:r w:rsidRPr="009956C4">
        <w:rPr>
          <w:rFonts w:ascii="Verdana" w:hAnsi="Verdana" w:cs="Arial"/>
          <w:sz w:val="18"/>
          <w:szCs w:val="18"/>
          <w:u w:val="none"/>
          <w:lang w:val="es-BO"/>
        </w:rPr>
        <w:t>CRONOGRAMA DE PLAZOS</w:t>
      </w:r>
      <w:bookmarkEnd w:id="57"/>
    </w:p>
    <w:p w14:paraId="1B95653B" w14:textId="77777777" w:rsidR="0002498E" w:rsidRPr="009956C4" w:rsidRDefault="0002498E" w:rsidP="001A5E85">
      <w:pPr>
        <w:ind w:firstLine="567"/>
        <w:rPr>
          <w:rFonts w:cs="Arial"/>
          <w:sz w:val="18"/>
          <w:szCs w:val="18"/>
          <w:lang w:val="es-BO"/>
        </w:rPr>
      </w:pPr>
      <w:r w:rsidRPr="009956C4">
        <w:rPr>
          <w:rFonts w:cs="Arial"/>
          <w:sz w:val="18"/>
          <w:szCs w:val="18"/>
          <w:lang w:val="es-BO"/>
        </w:rPr>
        <w:t>El proceso de contratación se sujetará al siguiente Cronograma de Plazos:</w:t>
      </w:r>
    </w:p>
    <w:p w14:paraId="783033B4" w14:textId="77777777" w:rsidR="0002498E" w:rsidRPr="009956C4" w:rsidRDefault="0002498E" w:rsidP="00386E0A">
      <w:pPr>
        <w:jc w:val="right"/>
        <w:rPr>
          <w:rFonts w:ascii="Arial" w:hAnsi="Arial" w:cs="Arial"/>
          <w:lang w:val="es-BO"/>
        </w:rPr>
      </w:pPr>
    </w:p>
    <w:tbl>
      <w:tblPr>
        <w:tblW w:w="10426" w:type="dxa"/>
        <w:tblInd w:w="-5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3972"/>
        <w:gridCol w:w="134"/>
        <w:gridCol w:w="134"/>
        <w:gridCol w:w="383"/>
        <w:gridCol w:w="134"/>
        <w:gridCol w:w="389"/>
        <w:gridCol w:w="134"/>
        <w:gridCol w:w="524"/>
        <w:gridCol w:w="135"/>
        <w:gridCol w:w="134"/>
        <w:gridCol w:w="475"/>
        <w:gridCol w:w="252"/>
        <w:gridCol w:w="459"/>
        <w:gridCol w:w="135"/>
        <w:gridCol w:w="141"/>
        <w:gridCol w:w="2190"/>
        <w:gridCol w:w="134"/>
      </w:tblGrid>
      <w:tr w:rsidR="0002498E" w:rsidRPr="009956C4" w14:paraId="1F809B1A" w14:textId="77777777" w:rsidTr="00DC35DF">
        <w:trPr>
          <w:trHeight w:val="397"/>
        </w:trPr>
        <w:tc>
          <w:tcPr>
            <w:tcW w:w="4673"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463"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DC35DF">
        <w:trPr>
          <w:trHeight w:val="130"/>
        </w:trPr>
        <w:tc>
          <w:tcPr>
            <w:tcW w:w="567"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410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34"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DC35DF">
        <w:trPr>
          <w:trHeight w:val="53"/>
        </w:trPr>
        <w:tc>
          <w:tcPr>
            <w:tcW w:w="567"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4106" w:type="dxa"/>
            <w:gridSpan w:val="2"/>
            <w:vMerge/>
            <w:tcBorders>
              <w:top w:val="nil"/>
              <w:left w:val="single" w:sz="12" w:space="0" w:color="auto"/>
              <w:bottom w:val="nil"/>
              <w:right w:val="single" w:sz="12" w:space="0" w:color="auto"/>
            </w:tcBorders>
            <w:shd w:val="clear" w:color="auto" w:fill="auto"/>
            <w:vAlign w:val="bottom"/>
          </w:tcPr>
          <w:p w14:paraId="70E0B19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5D644F70" w14:textId="37192F4D" w:rsidR="0002498E" w:rsidRPr="009956C4" w:rsidRDefault="008266B9" w:rsidP="00A12F30">
            <w:pPr>
              <w:adjustRightInd w:val="0"/>
              <w:snapToGrid w:val="0"/>
              <w:jc w:val="center"/>
              <w:rPr>
                <w:rFonts w:ascii="Arial" w:hAnsi="Arial" w:cs="Arial"/>
                <w:sz w:val="14"/>
                <w:lang w:val="es-BO"/>
              </w:rPr>
            </w:pPr>
            <w:r>
              <w:rPr>
                <w:rFonts w:ascii="Arial" w:hAnsi="Arial" w:cs="Arial"/>
                <w:sz w:val="14"/>
                <w:lang w:val="es-BO"/>
              </w:rPr>
              <w:t>28</w:t>
            </w:r>
          </w:p>
        </w:tc>
        <w:tc>
          <w:tcPr>
            <w:tcW w:w="134" w:type="dxa"/>
            <w:tcBorders>
              <w:top w:val="nil"/>
              <w:left w:val="single" w:sz="4" w:space="0" w:color="auto"/>
              <w:bottom w:val="nil"/>
              <w:right w:val="single" w:sz="4" w:space="0" w:color="auto"/>
            </w:tcBorders>
            <w:shd w:val="clear" w:color="auto" w:fill="auto"/>
            <w:vAlign w:val="center"/>
          </w:tcPr>
          <w:p w14:paraId="6C487059" w14:textId="652EC4BE" w:rsidR="0002498E" w:rsidRPr="009956C4" w:rsidRDefault="0002498E" w:rsidP="00882C0D">
            <w:pPr>
              <w:adjustRightInd w:val="0"/>
              <w:snapToGrid w:val="0"/>
              <w:jc w:val="center"/>
              <w:rPr>
                <w:rFonts w:ascii="Arial" w:hAnsi="Arial" w:cs="Arial"/>
                <w:sz w:val="14"/>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320AFF6B" w14:textId="217A01B8" w:rsidR="0002498E" w:rsidRPr="009956C4" w:rsidRDefault="007C720E" w:rsidP="00882C0D">
            <w:pPr>
              <w:adjustRightInd w:val="0"/>
              <w:snapToGrid w:val="0"/>
              <w:jc w:val="center"/>
              <w:rPr>
                <w:rFonts w:ascii="Arial" w:hAnsi="Arial" w:cs="Arial"/>
                <w:sz w:val="14"/>
                <w:lang w:val="es-BO"/>
              </w:rPr>
            </w:pPr>
            <w:r>
              <w:rPr>
                <w:rFonts w:ascii="Arial" w:hAnsi="Arial" w:cs="Arial"/>
                <w:sz w:val="14"/>
                <w:lang w:val="es-BO"/>
              </w:rPr>
              <w:t>0</w:t>
            </w:r>
            <w:r w:rsidR="00C0680C">
              <w:rPr>
                <w:rFonts w:ascii="Arial" w:hAnsi="Arial" w:cs="Arial"/>
                <w:sz w:val="14"/>
                <w:lang w:val="es-BO"/>
              </w:rPr>
              <w:t>7</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56587D3" w14:textId="6EF55E4F"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nil"/>
              <w:left w:val="single" w:sz="12" w:space="0" w:color="auto"/>
              <w:bottom w:val="nil"/>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34"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3365A4" w:rsidRPr="009956C4" w14:paraId="6DA893C6"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25E573A1"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3</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5A73756F"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Presentación </w:t>
            </w:r>
            <w:r w:rsidR="00CA1245">
              <w:rPr>
                <w:rFonts w:ascii="Arial" w:hAnsi="Arial" w:cs="Arial"/>
                <w:sz w:val="14"/>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3E37F63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03EDD92E" w14:textId="77777777" w:rsidR="003365A4" w:rsidRPr="00995512" w:rsidRDefault="003365A4" w:rsidP="003365A4">
            <w:pPr>
              <w:adjustRightInd w:val="0"/>
              <w:snapToGrid w:val="0"/>
              <w:jc w:val="center"/>
              <w:rPr>
                <w:sz w:val="12"/>
                <w:szCs w:val="14"/>
                <w:lang w:val="es-BO"/>
              </w:rPr>
            </w:pPr>
          </w:p>
        </w:tc>
        <w:tc>
          <w:tcPr>
            <w:tcW w:w="134" w:type="dxa"/>
            <w:vMerge w:val="restart"/>
            <w:tcBorders>
              <w:top w:val="nil"/>
              <w:left w:val="nil"/>
              <w:bottom w:val="nil"/>
              <w:right w:val="single" w:sz="12" w:space="0" w:color="000000" w:themeColor="text1"/>
            </w:tcBorders>
            <w:shd w:val="clear" w:color="auto" w:fill="auto"/>
            <w:vAlign w:val="center"/>
          </w:tcPr>
          <w:p w14:paraId="56B15F79" w14:textId="77777777" w:rsidR="003365A4" w:rsidRPr="009956C4" w:rsidRDefault="003365A4" w:rsidP="003365A4">
            <w:pPr>
              <w:adjustRightInd w:val="0"/>
              <w:snapToGrid w:val="0"/>
              <w:jc w:val="center"/>
              <w:rPr>
                <w:i/>
                <w:sz w:val="14"/>
                <w:szCs w:val="14"/>
                <w:lang w:val="es-BO"/>
              </w:rPr>
            </w:pPr>
          </w:p>
        </w:tc>
      </w:tr>
      <w:tr w:rsidR="003365A4" w:rsidRPr="009956C4" w14:paraId="408DFB95" w14:textId="77777777" w:rsidTr="00DC35DF">
        <w:trPr>
          <w:trHeight w:val="646"/>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07F4889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3A802838" w:rsidR="003365A4" w:rsidRPr="009956C4" w:rsidRDefault="00DC5D11"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18098B66"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617F47B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127759BB" w:rsidR="003365A4" w:rsidRPr="009956C4" w:rsidRDefault="007C720E" w:rsidP="00292E9D">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3FDAF090" w:rsidR="003365A4" w:rsidRPr="009956C4" w:rsidRDefault="00DC5D11" w:rsidP="003365A4">
            <w:pPr>
              <w:adjustRightInd w:val="0"/>
              <w:snapToGrid w:val="0"/>
              <w:jc w:val="center"/>
              <w:rPr>
                <w:rFonts w:ascii="Arial" w:hAnsi="Arial" w:cs="Arial"/>
                <w:sz w:val="14"/>
                <w:lang w:val="es-BO"/>
              </w:rPr>
            </w:pPr>
            <w:r>
              <w:rPr>
                <w:rFonts w:ascii="Arial" w:hAnsi="Arial" w:cs="Arial"/>
                <w:sz w:val="14"/>
                <w:lang w:val="es-BO"/>
              </w:rPr>
              <w:t>0</w:t>
            </w:r>
            <w:r w:rsidR="007C720E">
              <w:rPr>
                <w:rFonts w:ascii="Arial" w:hAnsi="Arial" w:cs="Arial"/>
                <w:sz w:val="14"/>
                <w:lang w:val="es-BO"/>
              </w:rPr>
              <w:t>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top w:val="nil"/>
              <w:left w:val="single" w:sz="12" w:space="0" w:color="auto"/>
              <w:bottom w:val="nil"/>
              <w:right w:val="single" w:sz="4" w:space="0" w:color="auto"/>
            </w:tcBorders>
            <w:shd w:val="clear" w:color="auto" w:fill="auto"/>
            <w:vAlign w:val="center"/>
          </w:tcPr>
          <w:p w14:paraId="207E30D7"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EBE70F" w14:textId="77777777" w:rsidR="00280606" w:rsidRDefault="00995512" w:rsidP="00280606">
            <w:pPr>
              <w:adjustRightInd w:val="0"/>
              <w:snapToGrid w:val="0"/>
              <w:jc w:val="center"/>
              <w:rPr>
                <w:rFonts w:ascii="Arial" w:hAnsi="Arial" w:cs="Arial"/>
                <w:sz w:val="12"/>
                <w:lang w:val="es-BO"/>
              </w:rPr>
            </w:pPr>
            <w:r w:rsidRPr="00995512">
              <w:rPr>
                <w:rFonts w:ascii="Arial" w:hAnsi="Arial" w:cs="Arial"/>
                <w:sz w:val="12"/>
                <w:lang w:val="es-BO"/>
              </w:rPr>
              <w:t>Mediante el RUPE</w:t>
            </w:r>
          </w:p>
          <w:p w14:paraId="242479EE" w14:textId="066A1D1F" w:rsidR="003365A4" w:rsidRPr="00995512" w:rsidRDefault="00280606" w:rsidP="00280606">
            <w:pPr>
              <w:adjustRightInd w:val="0"/>
              <w:snapToGrid w:val="0"/>
              <w:jc w:val="center"/>
              <w:rPr>
                <w:rFonts w:ascii="Arial" w:hAnsi="Arial" w:cs="Arial"/>
                <w:sz w:val="12"/>
                <w:lang w:val="es-BO"/>
              </w:rPr>
            </w:pPr>
            <w:r>
              <w:rPr>
                <w:rFonts w:ascii="Arial" w:hAnsi="Arial" w:cs="Arial"/>
                <w:sz w:val="12"/>
                <w:lang w:val="es-BO"/>
              </w:rPr>
              <w:t>(Propuesta Electrónica)</w:t>
            </w:r>
          </w:p>
        </w:tc>
        <w:tc>
          <w:tcPr>
            <w:tcW w:w="134" w:type="dxa"/>
            <w:vMerge/>
            <w:tcBorders>
              <w:top w:val="single" w:sz="4" w:space="0" w:color="auto"/>
              <w:left w:val="single" w:sz="4" w:space="0" w:color="auto"/>
              <w:bottom w:val="nil"/>
              <w:right w:val="single" w:sz="12" w:space="0" w:color="000000" w:themeColor="text1"/>
            </w:tcBorders>
            <w:shd w:val="clear" w:color="auto" w:fill="DBE5F1" w:themeFill="accent1" w:themeFillTint="33"/>
            <w:vAlign w:val="center"/>
          </w:tcPr>
          <w:p w14:paraId="2666606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38F43146" w14:textId="77777777" w:rsidTr="00DC35DF">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5B4BE9F0" w:rsidR="003365A4" w:rsidRPr="009956C4" w:rsidRDefault="007C720E" w:rsidP="003365A4">
            <w:pPr>
              <w:adjustRightInd w:val="0"/>
              <w:snapToGrid w:val="0"/>
              <w:jc w:val="center"/>
              <w:rPr>
                <w:rFonts w:ascii="Arial" w:hAnsi="Arial" w:cs="Arial"/>
                <w:sz w:val="14"/>
                <w:szCs w:val="4"/>
                <w:lang w:val="es-BO"/>
              </w:rPr>
            </w:pPr>
            <w:r>
              <w:rPr>
                <w:rFonts w:ascii="Arial" w:hAnsi="Arial" w:cs="Arial"/>
                <w:sz w:val="14"/>
                <w:szCs w:val="4"/>
                <w:lang w:val="es-BO"/>
              </w:rPr>
              <w:t>4</w:t>
            </w:r>
          </w:p>
        </w:tc>
        <w:tc>
          <w:tcPr>
            <w:tcW w:w="3972" w:type="dxa"/>
            <w:vMerge w:val="restart"/>
            <w:tcBorders>
              <w:top w:val="nil"/>
              <w:left w:val="single" w:sz="12" w:space="0" w:color="auto"/>
              <w:right w:val="nil"/>
            </w:tcBorders>
            <w:shd w:val="clear" w:color="auto" w:fill="auto"/>
            <w:vAlign w:val="center"/>
          </w:tcPr>
          <w:p w14:paraId="2B3F85B6" w14:textId="77777777" w:rsidR="003365A4" w:rsidRPr="009956C4" w:rsidRDefault="003365A4" w:rsidP="001C21B4">
            <w:pPr>
              <w:adjustRightInd w:val="0"/>
              <w:snapToGrid w:val="0"/>
              <w:spacing w:before="120" w:after="12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14:paraId="3EF9517D"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single" w:sz="4" w:space="0" w:color="auto"/>
              <w:left w:val="nil"/>
              <w:bottom w:val="nil"/>
              <w:right w:val="nil"/>
            </w:tcBorders>
            <w:shd w:val="clear" w:color="auto" w:fill="auto"/>
            <w:vAlign w:val="center"/>
          </w:tcPr>
          <w:p w14:paraId="3226070A"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868B357" w14:textId="77777777" w:rsidTr="00DC35DF">
        <w:trPr>
          <w:trHeight w:val="15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3365A4" w:rsidRPr="009956C4" w:rsidRDefault="003365A4" w:rsidP="003365A4">
            <w:pPr>
              <w:adjustRightInd w:val="0"/>
              <w:snapToGrid w:val="0"/>
              <w:jc w:val="center"/>
              <w:rPr>
                <w:rFonts w:ascii="Arial" w:hAnsi="Arial" w:cs="Arial"/>
                <w:sz w:val="14"/>
                <w:szCs w:val="4"/>
                <w:lang w:val="es-BO"/>
              </w:rPr>
            </w:pPr>
          </w:p>
        </w:tc>
        <w:tc>
          <w:tcPr>
            <w:tcW w:w="3972" w:type="dxa"/>
            <w:vMerge/>
            <w:tcBorders>
              <w:left w:val="single" w:sz="12" w:space="0" w:color="auto"/>
              <w:bottom w:val="nil"/>
              <w:right w:val="nil"/>
            </w:tcBorders>
            <w:shd w:val="clear" w:color="auto" w:fill="auto"/>
            <w:vAlign w:val="center"/>
          </w:tcPr>
          <w:p w14:paraId="75F658AB"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F9D632" w14:textId="5AD443CE" w:rsidR="003365A4" w:rsidRPr="009956C4" w:rsidRDefault="00DC5D11" w:rsidP="00A12F30">
            <w:pPr>
              <w:adjustRightInd w:val="0"/>
              <w:snapToGrid w:val="0"/>
              <w:jc w:val="center"/>
              <w:rPr>
                <w:rFonts w:ascii="Arial" w:hAnsi="Arial" w:cs="Arial"/>
                <w:sz w:val="14"/>
                <w:szCs w:val="4"/>
                <w:lang w:val="es-BO"/>
              </w:rPr>
            </w:pPr>
            <w:r>
              <w:rPr>
                <w:rFonts w:ascii="Arial" w:hAnsi="Arial" w:cs="Arial"/>
                <w:sz w:val="14"/>
                <w:szCs w:val="4"/>
                <w:lang w:val="es-BO"/>
              </w:rPr>
              <w:t>0</w:t>
            </w:r>
            <w:r w:rsidR="008266B9">
              <w:rPr>
                <w:rFonts w:ascii="Arial" w:hAnsi="Arial" w:cs="Arial"/>
                <w:sz w:val="14"/>
                <w:szCs w:val="4"/>
                <w:lang w:val="es-BO"/>
              </w:rPr>
              <w:t>4</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D1D3" w14:textId="15C31E64" w:rsidR="003365A4" w:rsidRPr="009956C4" w:rsidRDefault="00EE2D01" w:rsidP="003365A4">
            <w:pPr>
              <w:adjustRightInd w:val="0"/>
              <w:snapToGrid w:val="0"/>
              <w:jc w:val="center"/>
              <w:rPr>
                <w:rFonts w:ascii="Arial" w:hAnsi="Arial" w:cs="Arial"/>
                <w:sz w:val="14"/>
                <w:szCs w:val="4"/>
                <w:lang w:val="es-BO"/>
              </w:rPr>
            </w:pPr>
            <w:r>
              <w:rPr>
                <w:rFonts w:ascii="Arial" w:hAnsi="Arial" w:cs="Arial"/>
                <w:sz w:val="14"/>
                <w:szCs w:val="4"/>
                <w:lang w:val="es-BO"/>
              </w:rPr>
              <w:t>0</w:t>
            </w:r>
            <w:r w:rsidR="008266B9">
              <w:rPr>
                <w:rFonts w:ascii="Arial" w:hAnsi="Arial" w:cs="Arial"/>
                <w:sz w:val="14"/>
                <w:szCs w:val="4"/>
                <w:lang w:val="es-BO"/>
              </w:rPr>
              <w:t>8</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02A65" w14:textId="670F10C4"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02997" w14:textId="15ACB8B1" w:rsidR="003365A4" w:rsidRPr="009956C4" w:rsidRDefault="004E627D" w:rsidP="00292E9D">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18CA72" w14:textId="5F36F692" w:rsidR="003365A4" w:rsidRPr="009956C4" w:rsidRDefault="00DC5D11" w:rsidP="003365A4">
            <w:pPr>
              <w:adjustRightInd w:val="0"/>
              <w:snapToGrid w:val="0"/>
              <w:jc w:val="center"/>
              <w:rPr>
                <w:rFonts w:ascii="Arial" w:hAnsi="Arial" w:cs="Arial"/>
                <w:sz w:val="14"/>
                <w:szCs w:val="4"/>
                <w:lang w:val="es-BO"/>
              </w:rPr>
            </w:pPr>
            <w:r>
              <w:rPr>
                <w:rFonts w:ascii="Arial" w:hAnsi="Arial" w:cs="Arial"/>
                <w:sz w:val="14"/>
                <w:szCs w:val="4"/>
                <w:lang w:val="es-BO"/>
              </w:rPr>
              <w:t>0</w:t>
            </w:r>
            <w:r w:rsidR="00292E9D">
              <w:rPr>
                <w:rFonts w:ascii="Arial" w:hAnsi="Arial" w:cs="Arial"/>
                <w:sz w:val="14"/>
                <w:szCs w:val="4"/>
                <w:lang w:val="es-BO"/>
              </w:rPr>
              <w:t>1</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58201D37"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6619E361" w:rsidR="003365A4" w:rsidRPr="009956C4" w:rsidRDefault="007C720E" w:rsidP="003365A4">
            <w:pPr>
              <w:adjustRightInd w:val="0"/>
              <w:snapToGrid w:val="0"/>
              <w:jc w:val="center"/>
              <w:rPr>
                <w:rFonts w:ascii="Arial" w:hAnsi="Arial" w:cs="Arial"/>
                <w:sz w:val="14"/>
                <w:szCs w:val="14"/>
                <w:lang w:val="es-BO"/>
              </w:rPr>
            </w:pPr>
            <w:r>
              <w:rPr>
                <w:rFonts w:ascii="Arial" w:hAnsi="Arial" w:cs="Arial"/>
                <w:sz w:val="14"/>
                <w:szCs w:val="14"/>
                <w:lang w:val="es-BO"/>
              </w:rPr>
              <w:t>5</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3365A4" w:rsidRPr="009956C4" w:rsidRDefault="003365A4" w:rsidP="003365A4">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3365A4" w:rsidRPr="009956C4" w:rsidRDefault="003365A4" w:rsidP="003365A4">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3365A4" w:rsidRPr="00995512" w:rsidRDefault="003365A4" w:rsidP="003365A4">
            <w:pPr>
              <w:adjustRightInd w:val="0"/>
              <w:snapToGrid w:val="0"/>
              <w:jc w:val="center"/>
              <w:rPr>
                <w:sz w:val="14"/>
                <w:szCs w:val="14"/>
                <w:lang w:val="es-BO"/>
              </w:rPr>
            </w:pPr>
          </w:p>
        </w:tc>
        <w:tc>
          <w:tcPr>
            <w:tcW w:w="134"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3365A4" w:rsidRPr="009956C4" w:rsidRDefault="003365A4" w:rsidP="003365A4">
            <w:pPr>
              <w:adjustRightInd w:val="0"/>
              <w:snapToGrid w:val="0"/>
              <w:jc w:val="center"/>
              <w:rPr>
                <w:i/>
                <w:sz w:val="14"/>
                <w:szCs w:val="14"/>
                <w:lang w:val="es-BO"/>
              </w:rPr>
            </w:pPr>
          </w:p>
        </w:tc>
      </w:tr>
      <w:tr w:rsidR="003365A4" w:rsidRPr="009956C4" w14:paraId="19FC8BCB" w14:textId="77777777" w:rsidTr="00DC35DF">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1F82EB92"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38C60137" w:rsidR="003365A4" w:rsidRPr="009956C4" w:rsidRDefault="00DC5D11" w:rsidP="00A12F30">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430ECBEF" w14:textId="52B35E18"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42EE8F1B"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C22C4C4"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1A3EBA8C" w:rsidR="003365A4" w:rsidRPr="009956C4" w:rsidRDefault="004E627D" w:rsidP="00292E9D">
            <w:pPr>
              <w:adjustRightInd w:val="0"/>
              <w:snapToGrid w:val="0"/>
              <w:jc w:val="center"/>
              <w:rPr>
                <w:rFonts w:ascii="Arial" w:hAnsi="Arial" w:cs="Arial"/>
                <w:sz w:val="14"/>
                <w:lang w:val="es-BO"/>
              </w:rPr>
            </w:pPr>
            <w:r>
              <w:rPr>
                <w:rFonts w:ascii="Arial" w:hAnsi="Arial" w:cs="Arial"/>
                <w:sz w:val="14"/>
                <w:lang w:val="es-BO"/>
              </w:rPr>
              <w:t>1</w:t>
            </w:r>
            <w:r w:rsidR="00DC5D11">
              <w:rPr>
                <w:rFonts w:ascii="Arial" w:hAnsi="Arial" w:cs="Arial"/>
                <w:sz w:val="14"/>
                <w:lang w:val="es-BO"/>
              </w:rPr>
              <w:t>0</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0D6732CA" w:rsidR="003365A4" w:rsidRPr="009956C4" w:rsidRDefault="00DC5D11" w:rsidP="00292E9D">
            <w:pPr>
              <w:adjustRightInd w:val="0"/>
              <w:snapToGrid w:val="0"/>
              <w:jc w:val="center"/>
              <w:rPr>
                <w:rFonts w:ascii="Arial" w:hAnsi="Arial" w:cs="Arial"/>
                <w:sz w:val="14"/>
                <w:lang w:val="es-BO"/>
              </w:rPr>
            </w:pPr>
            <w:r>
              <w:rPr>
                <w:rFonts w:ascii="Arial" w:hAnsi="Arial" w:cs="Arial"/>
                <w:sz w:val="14"/>
                <w:lang w:val="es-BO"/>
              </w:rPr>
              <w:t>3</w:t>
            </w:r>
            <w:r w:rsidR="00292E9D">
              <w:rPr>
                <w:rFonts w:ascii="Arial" w:hAnsi="Arial" w:cs="Arial"/>
                <w:sz w:val="14"/>
                <w:lang w:val="es-BO"/>
              </w:rPr>
              <w:t>1</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3365A4" w:rsidRPr="00995512"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FAD48D3" w14:textId="77777777" w:rsidTr="00DC35DF">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0388DC65" w:rsidR="003365A4" w:rsidRPr="009956C4" w:rsidRDefault="007C720E" w:rsidP="003365A4">
            <w:pPr>
              <w:adjustRightInd w:val="0"/>
              <w:snapToGrid w:val="0"/>
              <w:jc w:val="center"/>
              <w:rPr>
                <w:rFonts w:ascii="Arial" w:hAnsi="Arial" w:cs="Arial"/>
                <w:sz w:val="14"/>
                <w:szCs w:val="4"/>
                <w:lang w:val="es-BO"/>
              </w:rPr>
            </w:pPr>
            <w:r>
              <w:rPr>
                <w:rFonts w:ascii="Arial" w:hAnsi="Arial" w:cs="Arial"/>
                <w:sz w:val="14"/>
                <w:szCs w:val="4"/>
                <w:lang w:val="es-BO"/>
              </w:rPr>
              <w:t>6</w:t>
            </w:r>
          </w:p>
        </w:tc>
        <w:tc>
          <w:tcPr>
            <w:tcW w:w="3972" w:type="dxa"/>
            <w:vMerge w:val="restart"/>
            <w:tcBorders>
              <w:top w:val="nil"/>
              <w:left w:val="single" w:sz="12" w:space="0" w:color="auto"/>
              <w:right w:val="nil"/>
            </w:tcBorders>
            <w:shd w:val="clear" w:color="auto" w:fill="auto"/>
            <w:vAlign w:val="center"/>
          </w:tcPr>
          <w:p w14:paraId="616625F0" w14:textId="5C5CA7B7" w:rsidR="003365A4" w:rsidRPr="009956C4" w:rsidRDefault="003365A4" w:rsidP="001C21B4">
            <w:pPr>
              <w:adjustRightInd w:val="0"/>
              <w:snapToGrid w:val="0"/>
              <w:spacing w:before="120" w:after="120"/>
              <w:ind w:left="113" w:right="113"/>
              <w:rPr>
                <w:rFonts w:ascii="Arial" w:hAnsi="Arial" w:cs="Arial"/>
                <w:sz w:val="14"/>
                <w:szCs w:val="4"/>
                <w:lang w:val="es-BO"/>
              </w:rPr>
            </w:pPr>
            <w:r w:rsidRPr="009956C4">
              <w:rPr>
                <w:rFonts w:ascii="Arial" w:hAnsi="Arial" w:cs="Arial"/>
                <w:sz w:val="14"/>
                <w:lang w:val="es-BO"/>
              </w:rPr>
              <w:t xml:space="preserve">Apertura de </w:t>
            </w:r>
            <w:r w:rsidR="00CA1245">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14:paraId="26CA5C1A"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2" w:space="0" w:color="auto"/>
              <w:right w:val="nil"/>
            </w:tcBorders>
            <w:shd w:val="clear" w:color="auto" w:fill="auto"/>
            <w:vAlign w:val="center"/>
          </w:tcPr>
          <w:p w14:paraId="1EEF9E2B" w14:textId="77777777" w:rsidR="003365A4" w:rsidRPr="00995512" w:rsidRDefault="003365A4" w:rsidP="003365A4">
            <w:pPr>
              <w:adjustRightInd w:val="0"/>
              <w:snapToGrid w:val="0"/>
              <w:jc w:val="center"/>
              <w:rPr>
                <w:rFonts w:ascii="Arial" w:hAnsi="Arial" w:cs="Arial"/>
                <w:sz w:val="14"/>
                <w:szCs w:val="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3365A4" w:rsidRPr="009956C4" w:rsidRDefault="003365A4" w:rsidP="003365A4">
            <w:pPr>
              <w:adjustRightInd w:val="0"/>
              <w:snapToGrid w:val="0"/>
              <w:jc w:val="center"/>
              <w:rPr>
                <w:rFonts w:ascii="Arial" w:hAnsi="Arial" w:cs="Arial"/>
                <w:sz w:val="14"/>
                <w:szCs w:val="4"/>
                <w:lang w:val="es-BO"/>
              </w:rPr>
            </w:pPr>
          </w:p>
        </w:tc>
      </w:tr>
      <w:tr w:rsidR="00995512" w:rsidRPr="009956C4" w14:paraId="768965FE" w14:textId="77777777" w:rsidTr="00DC35DF">
        <w:tc>
          <w:tcPr>
            <w:tcW w:w="567"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995512" w:rsidRPr="009956C4" w:rsidRDefault="00995512" w:rsidP="00995512">
            <w:pPr>
              <w:adjustRightInd w:val="0"/>
              <w:snapToGrid w:val="0"/>
              <w:jc w:val="center"/>
              <w:rPr>
                <w:rFonts w:ascii="Arial" w:hAnsi="Arial" w:cs="Arial"/>
                <w:sz w:val="14"/>
                <w:szCs w:val="4"/>
                <w:lang w:val="es-BO"/>
              </w:rPr>
            </w:pPr>
          </w:p>
        </w:tc>
        <w:tc>
          <w:tcPr>
            <w:tcW w:w="3972" w:type="dxa"/>
            <w:vMerge/>
            <w:tcBorders>
              <w:top w:val="nil"/>
              <w:left w:val="single" w:sz="12" w:space="0" w:color="auto"/>
              <w:right w:val="nil"/>
            </w:tcBorders>
            <w:shd w:val="clear" w:color="auto" w:fill="auto"/>
            <w:vAlign w:val="bottom"/>
          </w:tcPr>
          <w:p w14:paraId="5D0FC81F" w14:textId="77777777" w:rsidR="00995512" w:rsidRPr="009956C4" w:rsidRDefault="00995512"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995512" w:rsidRPr="009956C4" w:rsidRDefault="00995512"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995512" w:rsidRPr="009956C4" w:rsidRDefault="00995512" w:rsidP="0099551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2DC2E" w14:textId="300BDC18" w:rsidR="00995512" w:rsidRPr="00EE2D01" w:rsidRDefault="00DC5D11" w:rsidP="00A12F30">
            <w:pPr>
              <w:adjustRightInd w:val="0"/>
              <w:snapToGrid w:val="0"/>
              <w:jc w:val="center"/>
              <w:rPr>
                <w:rFonts w:ascii="Arial" w:hAnsi="Arial" w:cs="Arial"/>
                <w:sz w:val="14"/>
                <w:szCs w:val="14"/>
                <w:lang w:val="es-BO"/>
              </w:rPr>
            </w:pPr>
            <w:r>
              <w:rPr>
                <w:rFonts w:ascii="Arial" w:hAnsi="Arial" w:cs="Arial"/>
                <w:sz w:val="14"/>
                <w:szCs w:val="14"/>
                <w:lang w:val="es-BO"/>
              </w:rPr>
              <w:t>0</w:t>
            </w:r>
            <w:r w:rsidR="008266B9">
              <w:rPr>
                <w:rFonts w:ascii="Arial" w:hAnsi="Arial" w:cs="Arial"/>
                <w:sz w:val="14"/>
                <w:szCs w:val="14"/>
                <w:lang w:val="es-BO"/>
              </w:rPr>
              <w:t>4</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995512" w:rsidRPr="00EE2D01" w:rsidRDefault="00995512" w:rsidP="0099551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34809" w14:textId="26C5585E" w:rsidR="00995512" w:rsidRPr="00EE2D01" w:rsidRDefault="00EE2D01" w:rsidP="00995512">
            <w:pPr>
              <w:adjustRightInd w:val="0"/>
              <w:snapToGrid w:val="0"/>
              <w:jc w:val="center"/>
              <w:rPr>
                <w:rFonts w:ascii="Arial" w:hAnsi="Arial" w:cs="Arial"/>
                <w:sz w:val="14"/>
                <w:szCs w:val="14"/>
                <w:lang w:val="es-BO"/>
              </w:rPr>
            </w:pPr>
            <w:r w:rsidRPr="00EE2D01">
              <w:rPr>
                <w:rFonts w:ascii="Arial" w:hAnsi="Arial" w:cs="Arial"/>
                <w:sz w:val="14"/>
                <w:szCs w:val="14"/>
                <w:lang w:val="es-BO"/>
              </w:rPr>
              <w:t>0</w:t>
            </w:r>
            <w:r w:rsidR="008266B9">
              <w:rPr>
                <w:rFonts w:ascii="Arial" w:hAnsi="Arial" w:cs="Arial"/>
                <w:sz w:val="14"/>
                <w:szCs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995512" w:rsidRPr="001A5E85" w:rsidRDefault="00995512" w:rsidP="0099551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5A58" w14:textId="7CB5CF44" w:rsidR="00995512" w:rsidRPr="001A5E85" w:rsidRDefault="00995512" w:rsidP="00995512">
            <w:pPr>
              <w:adjustRightInd w:val="0"/>
              <w:snapToGrid w:val="0"/>
              <w:jc w:val="center"/>
              <w:rPr>
                <w:sz w:val="14"/>
                <w:szCs w:val="14"/>
                <w:lang w:val="es-BO"/>
              </w:rPr>
            </w:pPr>
            <w:r w:rsidRPr="001A5E85">
              <w:rPr>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995512" w:rsidRPr="001A5E85" w:rsidRDefault="00995512" w:rsidP="0099551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995512" w:rsidRPr="001A5E85" w:rsidRDefault="00995512" w:rsidP="0099551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D152927" w14:textId="2ADA30BE" w:rsidR="00995512" w:rsidRPr="001A5E85" w:rsidRDefault="004E627D" w:rsidP="00292E9D">
            <w:pPr>
              <w:adjustRightInd w:val="0"/>
              <w:snapToGrid w:val="0"/>
              <w:jc w:val="center"/>
              <w:rPr>
                <w:rFonts w:ascii="Arial" w:hAnsi="Arial" w:cs="Arial"/>
                <w:sz w:val="14"/>
                <w:szCs w:val="4"/>
                <w:lang w:val="es-BO"/>
              </w:rPr>
            </w:pPr>
            <w:r>
              <w:rPr>
                <w:rFonts w:ascii="Arial" w:hAnsi="Arial" w:cs="Arial"/>
                <w:sz w:val="14"/>
                <w:szCs w:val="4"/>
                <w:lang w:val="es-BO"/>
              </w:rPr>
              <w:t>1</w:t>
            </w:r>
            <w:r w:rsidR="00DC5D11">
              <w:rPr>
                <w:rFonts w:ascii="Arial" w:hAnsi="Arial" w:cs="Arial"/>
                <w:sz w:val="14"/>
                <w:szCs w:val="4"/>
                <w:lang w:val="es-BO"/>
              </w:rPr>
              <w:t>0</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995512" w:rsidRPr="001A5E85" w:rsidRDefault="00995512" w:rsidP="0099551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B22506" w14:textId="76D9F44C" w:rsidR="00995512" w:rsidRPr="001A5E85" w:rsidRDefault="00DC5D11" w:rsidP="00995512">
            <w:pPr>
              <w:adjustRightInd w:val="0"/>
              <w:snapToGrid w:val="0"/>
              <w:jc w:val="center"/>
              <w:rPr>
                <w:rFonts w:ascii="Arial" w:hAnsi="Arial" w:cs="Arial"/>
                <w:sz w:val="14"/>
                <w:szCs w:val="4"/>
                <w:lang w:val="es-BO"/>
              </w:rPr>
            </w:pPr>
            <w:r>
              <w:rPr>
                <w:rFonts w:ascii="Arial" w:hAnsi="Arial" w:cs="Arial"/>
                <w:sz w:val="14"/>
                <w:szCs w:val="4"/>
                <w:lang w:val="es-BO"/>
              </w:rPr>
              <w:t>4</w:t>
            </w:r>
            <w:r w:rsidR="004E627D">
              <w:rPr>
                <w:rFonts w:ascii="Arial" w:hAnsi="Arial" w:cs="Arial"/>
                <w:sz w:val="14"/>
                <w:szCs w:val="4"/>
                <w:lang w:val="es-BO"/>
              </w:rPr>
              <w:t>2</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995512" w:rsidRPr="009956C4" w:rsidRDefault="00995512" w:rsidP="00995512">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21C2A0C3" w14:textId="77777777" w:rsidR="00995512" w:rsidRPr="009956C4" w:rsidRDefault="00995512" w:rsidP="00995512">
            <w:pPr>
              <w:adjustRightInd w:val="0"/>
              <w:snapToGrid w:val="0"/>
              <w:jc w:val="center"/>
              <w:rPr>
                <w:rFonts w:ascii="Arial" w:hAnsi="Arial" w:cs="Arial"/>
                <w:sz w:val="14"/>
                <w:szCs w:val="4"/>
                <w:lang w:val="es-BO"/>
              </w:rPr>
            </w:pPr>
          </w:p>
        </w:tc>
        <w:tc>
          <w:tcPr>
            <w:tcW w:w="2190"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0F5493" w14:textId="12B11F54" w:rsidR="00995512" w:rsidRDefault="00995512" w:rsidP="00DC5D11">
            <w:pPr>
              <w:adjustRightInd w:val="0"/>
              <w:snapToGrid w:val="0"/>
              <w:jc w:val="center"/>
              <w:rPr>
                <w:rFonts w:ascii="Arial" w:hAnsi="Arial" w:cs="Arial"/>
                <w:sz w:val="14"/>
                <w:lang w:val="es-BO"/>
              </w:rPr>
            </w:pPr>
            <w:r w:rsidRPr="00280606">
              <w:rPr>
                <w:rFonts w:ascii="Arial" w:hAnsi="Arial" w:cs="Arial"/>
                <w:sz w:val="14"/>
                <w:lang w:val="es-BO"/>
              </w:rPr>
              <w:t>Sala de Reuniones – Plaza Isabel la Católica N° 2507 o a través del link</w:t>
            </w:r>
            <w:r w:rsidR="00DC5D11">
              <w:rPr>
                <w:rFonts w:ascii="Arial" w:hAnsi="Arial" w:cs="Arial"/>
                <w:sz w:val="14"/>
                <w:lang w:val="es-BO"/>
              </w:rPr>
              <w:t>:</w:t>
            </w:r>
          </w:p>
          <w:p w14:paraId="429E1DC6" w14:textId="5C51DBD5" w:rsidR="00DC5D11" w:rsidRPr="00B4463C" w:rsidRDefault="006D4013" w:rsidP="00B4463C">
            <w:pPr>
              <w:adjustRightInd w:val="0"/>
              <w:snapToGrid w:val="0"/>
              <w:jc w:val="center"/>
              <w:rPr>
                <w:rFonts w:ascii="Arial" w:hAnsi="Arial" w:cs="Arial"/>
                <w:sz w:val="14"/>
                <w:szCs w:val="4"/>
                <w:lang w:val="es-BO"/>
              </w:rPr>
            </w:pPr>
            <w:hyperlink r:id="rId15" w:history="1">
              <w:r w:rsidR="00B4463C" w:rsidRPr="00B4463C">
                <w:rPr>
                  <w:rStyle w:val="Hipervnculo"/>
                  <w:rFonts w:ascii="Arial" w:hAnsi="Arial" w:cs="Arial"/>
                </w:rPr>
                <w:t>https://asfi.webex.com/asfi-es/j.php?MTID=m3ed4defe0e8db486f2c48858643b6327</w:t>
              </w:r>
            </w:hyperlink>
            <w:r w:rsidR="00B4463C" w:rsidRPr="00B4463C">
              <w:rPr>
                <w:rFonts w:ascii="Arial" w:hAnsi="Arial" w:cs="Arial"/>
              </w:rPr>
              <w:t xml:space="preserve"> </w:t>
            </w:r>
          </w:p>
        </w:tc>
        <w:tc>
          <w:tcPr>
            <w:tcW w:w="134"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46E912F7" w14:textId="77777777" w:rsidR="00995512" w:rsidRPr="009956C4" w:rsidRDefault="00995512" w:rsidP="00995512">
            <w:pPr>
              <w:adjustRightInd w:val="0"/>
              <w:snapToGrid w:val="0"/>
              <w:jc w:val="center"/>
              <w:rPr>
                <w:rFonts w:ascii="Arial" w:hAnsi="Arial" w:cs="Arial"/>
                <w:sz w:val="14"/>
                <w:szCs w:val="4"/>
                <w:lang w:val="es-BO"/>
              </w:rPr>
            </w:pPr>
          </w:p>
        </w:tc>
      </w:tr>
      <w:tr w:rsidR="003365A4" w:rsidRPr="009956C4" w14:paraId="34BE3DCE" w14:textId="77777777" w:rsidTr="00DC35DF">
        <w:trPr>
          <w:trHeight w:val="70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3365A4" w:rsidRPr="009956C4" w:rsidRDefault="003365A4" w:rsidP="003365A4">
            <w:pPr>
              <w:adjustRightInd w:val="0"/>
              <w:snapToGrid w:val="0"/>
              <w:jc w:val="center"/>
              <w:rPr>
                <w:rFonts w:ascii="Arial" w:hAnsi="Arial" w:cs="Arial"/>
                <w:sz w:val="14"/>
                <w:szCs w:val="4"/>
                <w:lang w:val="es-BO"/>
              </w:rPr>
            </w:pPr>
          </w:p>
        </w:tc>
        <w:tc>
          <w:tcPr>
            <w:tcW w:w="3972" w:type="dxa"/>
            <w:vMerge/>
            <w:tcBorders>
              <w:left w:val="single" w:sz="12" w:space="0" w:color="auto"/>
              <w:bottom w:val="nil"/>
              <w:right w:val="nil"/>
            </w:tcBorders>
            <w:shd w:val="clear" w:color="auto" w:fill="auto"/>
            <w:vAlign w:val="bottom"/>
          </w:tcPr>
          <w:p w14:paraId="6D54F8E0"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4E26A"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9217A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756538"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BE5F1" w:themeFill="accent1" w:themeFillTint="33"/>
            <w:vAlign w:val="center"/>
          </w:tcPr>
          <w:p w14:paraId="2CECBA5D"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C7857"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64DBF993"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vMerge/>
            <w:tcBorders>
              <w:top w:val="single" w:sz="4" w:space="0" w:color="auto"/>
              <w:left w:val="single" w:sz="2" w:space="0" w:color="auto"/>
              <w:bottom w:val="single" w:sz="2" w:space="0" w:color="auto"/>
              <w:right w:val="single" w:sz="2" w:space="0" w:color="auto"/>
            </w:tcBorders>
            <w:shd w:val="clear" w:color="auto" w:fill="DBE5F1" w:themeFill="accent1" w:themeFillTint="33"/>
            <w:vAlign w:val="center"/>
          </w:tcPr>
          <w:p w14:paraId="6602785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07CF3F5B"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FDD6BE6"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2F6806F2"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auto"/>
              <w:left w:val="nil"/>
              <w:bottom w:val="nil"/>
              <w:right w:val="nil"/>
            </w:tcBorders>
            <w:shd w:val="clear" w:color="auto" w:fill="auto"/>
            <w:vAlign w:val="center"/>
          </w:tcPr>
          <w:p w14:paraId="25F5952D" w14:textId="77777777" w:rsidR="003365A4" w:rsidRPr="009956C4" w:rsidRDefault="003365A4" w:rsidP="003365A4">
            <w:pPr>
              <w:adjustRightInd w:val="0"/>
              <w:snapToGrid w:val="0"/>
              <w:jc w:val="center"/>
              <w:rPr>
                <w:i/>
                <w:sz w:val="14"/>
                <w:szCs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3365A4" w:rsidRPr="009956C4" w:rsidRDefault="003365A4" w:rsidP="003365A4">
            <w:pPr>
              <w:adjustRightInd w:val="0"/>
              <w:snapToGrid w:val="0"/>
              <w:jc w:val="center"/>
              <w:rPr>
                <w:i/>
                <w:sz w:val="14"/>
                <w:szCs w:val="14"/>
                <w:lang w:val="es-BO"/>
              </w:rPr>
            </w:pPr>
          </w:p>
        </w:tc>
      </w:tr>
      <w:tr w:rsidR="003365A4" w:rsidRPr="009956C4" w14:paraId="745B2AF1" w14:textId="77777777" w:rsidTr="00DC35DF">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4FDA6A84"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625D5189" w:rsidR="003365A4" w:rsidRPr="009956C4" w:rsidRDefault="008266B9" w:rsidP="004E6F42">
            <w:pPr>
              <w:adjustRightInd w:val="0"/>
              <w:snapToGrid w:val="0"/>
              <w:jc w:val="center"/>
              <w:rPr>
                <w:rFonts w:ascii="Arial" w:hAnsi="Arial" w:cs="Arial"/>
                <w:sz w:val="14"/>
                <w:lang w:val="es-BO"/>
              </w:rPr>
            </w:pPr>
            <w:r>
              <w:rPr>
                <w:rFonts w:ascii="Arial" w:hAnsi="Arial" w:cs="Arial"/>
                <w:sz w:val="14"/>
                <w:lang w:val="es-BO"/>
              </w:rPr>
              <w:t>09</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0930D446"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03A3932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3015E2D" w14:textId="77777777" w:rsidTr="00DC35DF">
        <w:trPr>
          <w:trHeight w:val="74"/>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310B3BEF"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4106" w:type="dxa"/>
            <w:gridSpan w:val="2"/>
            <w:vMerge w:val="restart"/>
            <w:tcBorders>
              <w:top w:val="nil"/>
              <w:left w:val="single" w:sz="12" w:space="0" w:color="auto"/>
              <w:right w:val="single" w:sz="12" w:space="0" w:color="auto"/>
            </w:tcBorders>
            <w:shd w:val="clear" w:color="auto" w:fill="auto"/>
            <w:vAlign w:val="center"/>
          </w:tcPr>
          <w:p w14:paraId="21EB8BB3" w14:textId="77777777" w:rsidR="003365A4" w:rsidRPr="009956C4" w:rsidRDefault="003365A4" w:rsidP="001C21B4">
            <w:pPr>
              <w:adjustRightInd w:val="0"/>
              <w:snapToGrid w:val="0"/>
              <w:spacing w:before="120" w:after="12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3365A4" w:rsidRPr="009956C4" w:rsidRDefault="003365A4" w:rsidP="003365A4">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3365A4" w:rsidRPr="009956C4" w:rsidRDefault="003365A4" w:rsidP="003365A4">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3365A4" w:rsidRPr="009956C4" w:rsidRDefault="003365A4" w:rsidP="003365A4">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3365A4" w:rsidRPr="009956C4" w:rsidRDefault="003365A4" w:rsidP="003365A4">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3365A4" w:rsidRPr="009956C4" w:rsidRDefault="003365A4" w:rsidP="003365A4">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3365A4" w:rsidRPr="009956C4" w:rsidRDefault="003365A4" w:rsidP="003365A4">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3365A4" w:rsidRPr="009956C4" w:rsidRDefault="003365A4" w:rsidP="003365A4">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3365A4" w:rsidRPr="009956C4" w:rsidRDefault="003365A4" w:rsidP="003365A4">
            <w:pPr>
              <w:adjustRightInd w:val="0"/>
              <w:snapToGrid w:val="0"/>
              <w:jc w:val="center"/>
              <w:rPr>
                <w:rFonts w:ascii="Arial" w:hAnsi="Arial" w:cs="Arial"/>
                <w:sz w:val="14"/>
                <w:szCs w:val="14"/>
                <w:lang w:val="es-BO"/>
              </w:rPr>
            </w:pPr>
          </w:p>
        </w:tc>
      </w:tr>
      <w:tr w:rsidR="003365A4" w:rsidRPr="009956C4" w14:paraId="3986A765" w14:textId="77777777" w:rsidTr="00DC35DF">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3FA48AC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37446" w14:textId="3A3C5C62" w:rsidR="003365A4" w:rsidRPr="009956C4" w:rsidRDefault="00DC5D11" w:rsidP="003365A4">
            <w:pPr>
              <w:adjustRightInd w:val="0"/>
              <w:snapToGrid w:val="0"/>
              <w:jc w:val="center"/>
              <w:rPr>
                <w:rFonts w:ascii="Arial" w:hAnsi="Arial" w:cs="Arial"/>
                <w:sz w:val="14"/>
                <w:lang w:val="es-BO"/>
              </w:rPr>
            </w:pPr>
            <w:r>
              <w:rPr>
                <w:rFonts w:ascii="Arial" w:hAnsi="Arial" w:cs="Arial"/>
                <w:sz w:val="14"/>
                <w:lang w:val="es-BO"/>
              </w:rPr>
              <w:t>1</w:t>
            </w:r>
            <w:r w:rsidR="008266B9">
              <w:rPr>
                <w:rFonts w:ascii="Arial" w:hAnsi="Arial" w:cs="Arial"/>
                <w:sz w:val="14"/>
                <w:lang w:val="es-BO"/>
              </w:rPr>
              <w:t>0</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F4058" w14:textId="12304194" w:rsidR="003365A4" w:rsidRPr="009956C4" w:rsidRDefault="008266B9" w:rsidP="003365A4">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22C47" w14:textId="6BFA703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1CAAED2"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1478B3C6"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3365A4" w:rsidRPr="009956C4" w:rsidRDefault="003365A4" w:rsidP="003365A4">
            <w:pPr>
              <w:adjustRightInd w:val="0"/>
              <w:snapToGrid w:val="0"/>
              <w:jc w:val="center"/>
              <w:rPr>
                <w:i/>
                <w:sz w:val="14"/>
                <w:szCs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3365A4" w:rsidRPr="009956C4" w:rsidRDefault="003365A4" w:rsidP="003365A4">
            <w:pPr>
              <w:adjustRightInd w:val="0"/>
              <w:snapToGrid w:val="0"/>
              <w:jc w:val="center"/>
              <w:rPr>
                <w:i/>
                <w:sz w:val="14"/>
                <w:szCs w:val="14"/>
                <w:lang w:val="es-BO"/>
              </w:rPr>
            </w:pPr>
          </w:p>
        </w:tc>
      </w:tr>
      <w:tr w:rsidR="003365A4" w:rsidRPr="009956C4" w14:paraId="3831654E" w14:textId="77777777" w:rsidTr="00DC35DF">
        <w:trPr>
          <w:trHeight w:val="173"/>
        </w:trPr>
        <w:tc>
          <w:tcPr>
            <w:tcW w:w="567"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right w:val="single" w:sz="12" w:space="0" w:color="auto"/>
            </w:tcBorders>
            <w:shd w:val="clear" w:color="auto" w:fill="auto"/>
            <w:vAlign w:val="bottom"/>
          </w:tcPr>
          <w:p w14:paraId="4B82C510"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1B378BF0" w:rsidR="003365A4" w:rsidRPr="009956C4" w:rsidRDefault="00140E91" w:rsidP="00A12F30">
            <w:pPr>
              <w:adjustRightInd w:val="0"/>
              <w:snapToGrid w:val="0"/>
              <w:jc w:val="center"/>
              <w:rPr>
                <w:rFonts w:ascii="Arial" w:hAnsi="Arial" w:cs="Arial"/>
                <w:sz w:val="14"/>
                <w:lang w:val="es-BO"/>
              </w:rPr>
            </w:pPr>
            <w:r>
              <w:rPr>
                <w:rFonts w:ascii="Arial" w:hAnsi="Arial" w:cs="Arial"/>
                <w:sz w:val="14"/>
                <w:lang w:val="es-BO"/>
              </w:rPr>
              <w:t>1</w:t>
            </w:r>
            <w:r w:rsidR="008266B9">
              <w:rPr>
                <w:rFonts w:ascii="Arial" w:hAnsi="Arial" w:cs="Arial"/>
                <w:sz w:val="14"/>
                <w:lang w:val="es-BO"/>
              </w:rPr>
              <w:t>1</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4B2FB01D"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2D7A8B7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3365A4" w:rsidRPr="009956C4" w:rsidRDefault="003365A4" w:rsidP="003365A4">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3365A4" w:rsidRPr="009956C4" w:rsidRDefault="003365A4" w:rsidP="003365A4">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3365A4" w:rsidRPr="009956C4" w:rsidRDefault="003365A4" w:rsidP="003365A4">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3365A4" w:rsidRPr="009956C4" w:rsidRDefault="003365A4" w:rsidP="003365A4">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3365A4" w:rsidRPr="009956C4" w:rsidRDefault="003365A4" w:rsidP="003365A4">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3365A4" w:rsidRPr="009956C4" w:rsidRDefault="003365A4" w:rsidP="003365A4">
            <w:pPr>
              <w:adjustRightInd w:val="0"/>
              <w:snapToGrid w:val="0"/>
              <w:jc w:val="center"/>
              <w:rPr>
                <w:rFonts w:ascii="Arial" w:hAnsi="Arial" w:cs="Arial"/>
                <w:sz w:val="14"/>
                <w:lang w:val="es-BO"/>
              </w:rPr>
            </w:pPr>
          </w:p>
        </w:tc>
        <w:tc>
          <w:tcPr>
            <w:tcW w:w="2190" w:type="dxa"/>
            <w:vMerge w:val="restart"/>
            <w:tcBorders>
              <w:top w:val="nil"/>
              <w:left w:val="nil"/>
              <w:right w:val="nil"/>
            </w:tcBorders>
            <w:shd w:val="clear" w:color="auto" w:fill="auto"/>
            <w:vAlign w:val="center"/>
          </w:tcPr>
          <w:p w14:paraId="17228065"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98459D0" w14:textId="77777777" w:rsidTr="00DC35DF">
        <w:trPr>
          <w:trHeight w:val="53"/>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3365A4" w:rsidRPr="009956C4" w:rsidRDefault="003365A4" w:rsidP="003365A4">
            <w:pPr>
              <w:adjustRightInd w:val="0"/>
              <w:snapToGrid w:val="0"/>
              <w:jc w:val="center"/>
              <w:rPr>
                <w:rFonts w:ascii="Arial" w:hAnsi="Arial" w:cs="Arial"/>
                <w:sz w:val="14"/>
                <w:szCs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04E7CC2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3365A4" w:rsidRPr="009956C4" w:rsidRDefault="003365A4" w:rsidP="003365A4">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3365A4" w:rsidRPr="009956C4" w:rsidRDefault="003365A4" w:rsidP="003365A4">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3365A4" w:rsidRPr="009956C4" w:rsidRDefault="003365A4" w:rsidP="003365A4">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3365A4" w:rsidRPr="009956C4" w:rsidRDefault="003365A4" w:rsidP="003365A4">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3365A4" w:rsidRPr="009956C4" w:rsidRDefault="003365A4" w:rsidP="003365A4">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3365A4" w:rsidRPr="009956C4" w:rsidRDefault="003365A4" w:rsidP="003365A4">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3365A4" w:rsidRPr="009956C4" w:rsidRDefault="003365A4" w:rsidP="003365A4">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3365A4" w:rsidRPr="009956C4" w:rsidRDefault="003365A4" w:rsidP="003365A4">
            <w:pPr>
              <w:adjustRightInd w:val="0"/>
              <w:snapToGrid w:val="0"/>
              <w:jc w:val="center"/>
              <w:rPr>
                <w:rFonts w:ascii="Arial" w:hAnsi="Arial" w:cs="Arial"/>
                <w:sz w:val="14"/>
                <w:lang w:val="es-BO"/>
              </w:rPr>
            </w:pPr>
          </w:p>
        </w:tc>
        <w:tc>
          <w:tcPr>
            <w:tcW w:w="2190" w:type="dxa"/>
            <w:vMerge/>
            <w:tcBorders>
              <w:left w:val="nil"/>
              <w:bottom w:val="nil"/>
              <w:right w:val="nil"/>
            </w:tcBorders>
            <w:shd w:val="clear" w:color="auto" w:fill="auto"/>
            <w:vAlign w:val="center"/>
          </w:tcPr>
          <w:p w14:paraId="391CA582"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4B56D1B"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5E763A3F"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3365A4" w:rsidRPr="009956C4" w:rsidRDefault="003365A4" w:rsidP="003365A4">
            <w:pPr>
              <w:adjustRightInd w:val="0"/>
              <w:snapToGrid w:val="0"/>
              <w:jc w:val="center"/>
              <w:rPr>
                <w:i/>
                <w:sz w:val="14"/>
                <w:szCs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3365A4" w:rsidRPr="009956C4" w:rsidRDefault="003365A4" w:rsidP="003365A4">
            <w:pPr>
              <w:adjustRightInd w:val="0"/>
              <w:snapToGrid w:val="0"/>
              <w:jc w:val="center"/>
              <w:rPr>
                <w:i/>
                <w:sz w:val="14"/>
                <w:szCs w:val="14"/>
                <w:lang w:val="es-BO"/>
              </w:rPr>
            </w:pPr>
          </w:p>
        </w:tc>
      </w:tr>
      <w:tr w:rsidR="003365A4" w:rsidRPr="009956C4" w14:paraId="2C65DCD6" w14:textId="77777777" w:rsidTr="00DC35DF">
        <w:trPr>
          <w:trHeight w:val="190"/>
        </w:trPr>
        <w:tc>
          <w:tcPr>
            <w:tcW w:w="567"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3365A4" w:rsidRPr="009956C4" w:rsidRDefault="003365A4" w:rsidP="003365A4">
            <w:pPr>
              <w:adjustRightInd w:val="0"/>
              <w:snapToGrid w:val="0"/>
              <w:jc w:val="center"/>
              <w:rPr>
                <w:rFonts w:ascii="Arial" w:hAnsi="Arial" w:cs="Arial"/>
                <w:sz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5AB3A6B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15E1533B" w:rsidR="003365A4" w:rsidRPr="009956C4" w:rsidRDefault="008266B9" w:rsidP="008266B9">
            <w:pPr>
              <w:adjustRightInd w:val="0"/>
              <w:snapToGrid w:val="0"/>
              <w:jc w:val="center"/>
              <w:rPr>
                <w:rFonts w:ascii="Arial" w:hAnsi="Arial" w:cs="Arial"/>
                <w:sz w:val="14"/>
                <w:lang w:val="es-BO"/>
              </w:rPr>
            </w:pPr>
            <w:r>
              <w:rPr>
                <w:rFonts w:ascii="Arial" w:hAnsi="Arial" w:cs="Arial"/>
                <w:sz w:val="14"/>
                <w:lang w:val="es-BO"/>
              </w:rPr>
              <w:t>17</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5FCAC82A"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551D689A"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0448B46E" w14:textId="77777777" w:rsidTr="00DC35DF">
        <w:trPr>
          <w:trHeight w:val="190"/>
        </w:trPr>
        <w:tc>
          <w:tcPr>
            <w:tcW w:w="567"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568EA625"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11</w:t>
            </w:r>
          </w:p>
        </w:tc>
        <w:tc>
          <w:tcPr>
            <w:tcW w:w="410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03DCDFDE"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Suscripción de contrato </w:t>
            </w:r>
            <w:r>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3365A4" w:rsidRPr="009956C4" w:rsidRDefault="003365A4" w:rsidP="003365A4">
            <w:pPr>
              <w:adjustRightInd w:val="0"/>
              <w:snapToGrid w:val="0"/>
              <w:jc w:val="center"/>
              <w:rPr>
                <w:i/>
                <w:sz w:val="14"/>
                <w:szCs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3365A4" w:rsidRPr="009956C4" w:rsidRDefault="003365A4" w:rsidP="003365A4">
            <w:pPr>
              <w:adjustRightInd w:val="0"/>
              <w:snapToGrid w:val="0"/>
              <w:jc w:val="center"/>
              <w:rPr>
                <w:i/>
                <w:sz w:val="14"/>
                <w:szCs w:val="14"/>
                <w:lang w:val="es-BO"/>
              </w:rPr>
            </w:pPr>
          </w:p>
        </w:tc>
      </w:tr>
      <w:tr w:rsidR="003365A4" w:rsidRPr="009956C4" w14:paraId="2CF65F72" w14:textId="77777777" w:rsidTr="00DC35DF">
        <w:trPr>
          <w:trHeight w:val="190"/>
        </w:trPr>
        <w:tc>
          <w:tcPr>
            <w:tcW w:w="567"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3365A4" w:rsidRPr="009956C4" w:rsidRDefault="003365A4" w:rsidP="003365A4">
            <w:pPr>
              <w:adjustRightInd w:val="0"/>
              <w:snapToGrid w:val="0"/>
              <w:jc w:val="right"/>
              <w:rPr>
                <w:rFonts w:ascii="Arial" w:hAnsi="Arial" w:cs="Arial"/>
                <w:sz w:val="14"/>
                <w:lang w:val="es-BO"/>
              </w:rPr>
            </w:pPr>
          </w:p>
        </w:tc>
        <w:tc>
          <w:tcPr>
            <w:tcW w:w="4106" w:type="dxa"/>
            <w:gridSpan w:val="2"/>
            <w:vMerge/>
            <w:tcBorders>
              <w:left w:val="single" w:sz="12" w:space="0" w:color="auto"/>
              <w:bottom w:val="nil"/>
              <w:right w:val="single" w:sz="12" w:space="0" w:color="auto"/>
            </w:tcBorders>
            <w:shd w:val="clear" w:color="auto" w:fill="auto"/>
            <w:vAlign w:val="bottom"/>
          </w:tcPr>
          <w:p w14:paraId="1E019481" w14:textId="77777777" w:rsidR="003365A4" w:rsidRPr="009956C4" w:rsidRDefault="003365A4" w:rsidP="003365A4">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1C32FED2" w:rsidR="003365A4" w:rsidRPr="009956C4" w:rsidRDefault="008266B9" w:rsidP="000A5171">
            <w:pPr>
              <w:adjustRightInd w:val="0"/>
              <w:snapToGrid w:val="0"/>
              <w:jc w:val="center"/>
              <w:rPr>
                <w:rFonts w:ascii="Arial" w:hAnsi="Arial" w:cs="Arial"/>
                <w:sz w:val="14"/>
                <w:lang w:val="es-BO"/>
              </w:rPr>
            </w:pPr>
            <w:r>
              <w:rPr>
                <w:rFonts w:ascii="Arial" w:hAnsi="Arial" w:cs="Arial"/>
                <w:sz w:val="14"/>
                <w:lang w:val="es-BO"/>
              </w:rPr>
              <w:t>19</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1A686050"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w:t>
            </w:r>
            <w:r w:rsidR="008266B9">
              <w:rPr>
                <w:rFonts w:ascii="Arial" w:hAnsi="Arial" w:cs="Arial"/>
                <w:sz w:val="14"/>
                <w:lang w:val="es-BO"/>
              </w:rPr>
              <w:t>8</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7B1BA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32FA089" w14:textId="77777777" w:rsidTr="00DC35DF">
        <w:tc>
          <w:tcPr>
            <w:tcW w:w="567"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3365A4" w:rsidRPr="009956C4" w:rsidRDefault="003365A4" w:rsidP="003365A4">
            <w:pPr>
              <w:adjustRightInd w:val="0"/>
              <w:snapToGrid w:val="0"/>
              <w:jc w:val="right"/>
              <w:rPr>
                <w:rFonts w:ascii="Arial" w:hAnsi="Arial" w:cs="Arial"/>
                <w:sz w:val="14"/>
                <w:szCs w:val="4"/>
                <w:lang w:val="es-BO"/>
              </w:rPr>
            </w:pPr>
          </w:p>
        </w:tc>
        <w:tc>
          <w:tcPr>
            <w:tcW w:w="3972" w:type="dxa"/>
            <w:tcBorders>
              <w:top w:val="nil"/>
              <w:left w:val="single" w:sz="12" w:space="0" w:color="auto"/>
              <w:bottom w:val="single" w:sz="12" w:space="0" w:color="auto"/>
              <w:right w:val="nil"/>
            </w:tcBorders>
            <w:shd w:val="clear" w:color="auto" w:fill="auto"/>
            <w:vAlign w:val="bottom"/>
          </w:tcPr>
          <w:p w14:paraId="7441301E" w14:textId="77777777" w:rsidR="003365A4" w:rsidRPr="009956C4" w:rsidRDefault="003365A4" w:rsidP="003365A4">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3365A4" w:rsidRPr="009956C4" w:rsidRDefault="003365A4" w:rsidP="003365A4">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3365A4" w:rsidRPr="009956C4" w:rsidRDefault="003365A4" w:rsidP="003365A4">
            <w:pPr>
              <w:adjustRightInd w:val="0"/>
              <w:snapToGrid w:val="0"/>
              <w:jc w:val="center"/>
              <w:rPr>
                <w:rFonts w:ascii="Arial" w:hAnsi="Arial" w:cs="Arial"/>
                <w:sz w:val="14"/>
                <w:szCs w:val="4"/>
                <w:lang w:val="es-BO"/>
              </w:rPr>
            </w:pPr>
          </w:p>
        </w:tc>
      </w:tr>
    </w:tbl>
    <w:p w14:paraId="6CA2C2FD" w14:textId="6F5B667E" w:rsidR="001A5E85" w:rsidRDefault="001A5E85" w:rsidP="001A5E85">
      <w:pPr>
        <w:rPr>
          <w:lang w:val="es-BO"/>
        </w:rPr>
      </w:pPr>
    </w:p>
    <w:p w14:paraId="2077EFC1" w14:textId="020775B7" w:rsidR="001A5E85" w:rsidRDefault="001A5E85" w:rsidP="001A5E85">
      <w:pPr>
        <w:rPr>
          <w:lang w:val="es-BO"/>
        </w:rPr>
      </w:pPr>
    </w:p>
    <w:p w14:paraId="733BA500" w14:textId="2FADDE00" w:rsidR="001A5E85" w:rsidRDefault="001A5E85">
      <w:pPr>
        <w:rPr>
          <w:lang w:val="es-BO"/>
        </w:rPr>
      </w:pPr>
      <w:r>
        <w:rPr>
          <w:lang w:val="es-BO"/>
        </w:rPr>
        <w:br w:type="page"/>
      </w:r>
    </w:p>
    <w:p w14:paraId="57C378FD" w14:textId="28056207" w:rsidR="00292E9D" w:rsidRPr="00292E9D" w:rsidRDefault="00292E9D" w:rsidP="00292E9D">
      <w:pPr>
        <w:pStyle w:val="Ttulo1"/>
        <w:tabs>
          <w:tab w:val="clear" w:pos="360"/>
          <w:tab w:val="num" w:pos="567"/>
        </w:tabs>
        <w:spacing w:before="120" w:after="120"/>
        <w:ind w:left="567" w:hanging="567"/>
        <w:rPr>
          <w:rFonts w:ascii="Verdana" w:hAnsi="Verdana" w:cs="Arial"/>
          <w:sz w:val="18"/>
          <w:szCs w:val="18"/>
          <w:u w:val="none"/>
          <w:lang w:val="es-BO"/>
        </w:rPr>
      </w:pPr>
      <w:bookmarkStart w:id="58" w:name="_Toc75943636"/>
      <w:r w:rsidRPr="00292E9D">
        <w:rPr>
          <w:rFonts w:ascii="Verdana" w:hAnsi="Verdana" w:cs="Arial"/>
          <w:sz w:val="18"/>
          <w:szCs w:val="18"/>
          <w:u w:val="none"/>
          <w:lang w:val="es-BO"/>
        </w:rPr>
        <w:lastRenderedPageBreak/>
        <w:t>ESPECIFICACIONES TÉCNICAS</w:t>
      </w:r>
      <w:bookmarkEnd w:id="58"/>
      <w:r w:rsidRPr="00292E9D">
        <w:rPr>
          <w:rFonts w:ascii="Verdana" w:hAnsi="Verdana" w:cs="Arial"/>
          <w:sz w:val="18"/>
          <w:szCs w:val="18"/>
          <w:u w:val="none"/>
          <w:lang w:val="es-BO"/>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7"/>
      </w:tblGrid>
      <w:tr w:rsidR="00C55739" w:rsidRPr="0025216A" w14:paraId="1A8B140B" w14:textId="77777777" w:rsidTr="003F3D9D">
        <w:trPr>
          <w:cantSplit/>
          <w:trHeight w:val="397"/>
        </w:trPr>
        <w:tc>
          <w:tcPr>
            <w:tcW w:w="8647" w:type="dxa"/>
            <w:shd w:val="clear" w:color="auto" w:fill="365F91" w:themeFill="accent1" w:themeFillShade="BF"/>
            <w:vAlign w:val="center"/>
          </w:tcPr>
          <w:p w14:paraId="55E703D6" w14:textId="77777777" w:rsidR="00C55739" w:rsidRPr="0025216A" w:rsidRDefault="00C55739" w:rsidP="002558DB">
            <w:pPr>
              <w:pStyle w:val="Textoindependiente3"/>
              <w:numPr>
                <w:ilvl w:val="0"/>
                <w:numId w:val="41"/>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ANTECEDENTES</w:t>
            </w:r>
          </w:p>
        </w:tc>
      </w:tr>
      <w:tr w:rsidR="00C55739" w:rsidRPr="0025216A" w14:paraId="122CAFC2" w14:textId="77777777" w:rsidTr="003F3D9D">
        <w:trPr>
          <w:cantSplit/>
          <w:trHeight w:val="1503"/>
        </w:trPr>
        <w:tc>
          <w:tcPr>
            <w:tcW w:w="8647" w:type="dxa"/>
            <w:tcBorders>
              <w:bottom w:val="single" w:sz="4" w:space="0" w:color="auto"/>
            </w:tcBorders>
            <w:vAlign w:val="center"/>
          </w:tcPr>
          <w:p w14:paraId="648CA1AA" w14:textId="77777777" w:rsidR="00C55739" w:rsidRPr="0025216A" w:rsidRDefault="00C55739" w:rsidP="003F3D9D">
            <w:pPr>
              <w:pStyle w:val="Textoindependiente3"/>
              <w:spacing w:before="60" w:after="60"/>
              <w:jc w:val="both"/>
              <w:rPr>
                <w:rFonts w:ascii="Arial" w:eastAsia="Arial Unicode MS" w:hAnsi="Arial" w:cs="Arial"/>
                <w:sz w:val="18"/>
                <w:szCs w:val="18"/>
                <w:lang w:val="es-BO"/>
              </w:rPr>
            </w:pPr>
            <w:r w:rsidRPr="0025216A">
              <w:rPr>
                <w:rFonts w:ascii="Arial" w:eastAsia="Arial Unicode MS" w:hAnsi="Arial" w:cs="Arial"/>
                <w:sz w:val="18"/>
                <w:szCs w:val="18"/>
                <w:lang w:val="es-BO"/>
              </w:rPr>
              <w:t>La Autoridad de Supervisión del Sistema Financiero (ASFI), está en proceso de fortalecimiento del área de Tecnología de Información y Comunicación (TIC) para brindar servicios TIC con continuidad operacional redundancia y alta disponibilidad.</w:t>
            </w:r>
          </w:p>
          <w:p w14:paraId="0222F564" w14:textId="77777777" w:rsidR="00C55739" w:rsidRPr="0025216A" w:rsidRDefault="00C55739" w:rsidP="003F3D9D">
            <w:pPr>
              <w:pStyle w:val="Textoindependiente3"/>
              <w:spacing w:before="60" w:after="60"/>
              <w:jc w:val="both"/>
              <w:rPr>
                <w:rFonts w:ascii="Arial" w:eastAsia="Arial Unicode MS" w:hAnsi="Arial" w:cs="Arial"/>
                <w:sz w:val="18"/>
                <w:szCs w:val="18"/>
                <w:lang w:val="es-BO"/>
              </w:rPr>
            </w:pPr>
            <w:r w:rsidRPr="0025216A">
              <w:rPr>
                <w:rFonts w:ascii="Arial" w:eastAsia="Arial Unicode MS" w:hAnsi="Arial" w:cs="Arial"/>
                <w:sz w:val="18"/>
                <w:szCs w:val="18"/>
                <w:lang w:val="es-BO"/>
              </w:rPr>
              <w:t>La Jefatura de Tecnologías de Información y Comunicación (JTIC) de ASFI tiene aprobado la adquisición de UPS en el Programa Operativo Anual (POA) y presupuesto de la gestión 2021; asimismo, se tiene inscrito en el Programa Anual de Contrataciones (PAC) la compra en la modalidad de Apoyo Nacional a la Producción y Empleo (ANPE).</w:t>
            </w:r>
          </w:p>
        </w:tc>
      </w:tr>
      <w:tr w:rsidR="00C55739" w:rsidRPr="0025216A" w14:paraId="014BC127" w14:textId="77777777" w:rsidTr="003F3D9D">
        <w:trPr>
          <w:cantSplit/>
          <w:trHeight w:val="397"/>
        </w:trPr>
        <w:tc>
          <w:tcPr>
            <w:tcW w:w="8647" w:type="dxa"/>
            <w:tcBorders>
              <w:bottom w:val="single" w:sz="4" w:space="0" w:color="auto"/>
            </w:tcBorders>
            <w:shd w:val="clear" w:color="auto" w:fill="365F91" w:themeFill="accent1" w:themeFillShade="BF"/>
            <w:vAlign w:val="center"/>
          </w:tcPr>
          <w:p w14:paraId="575F6252" w14:textId="77777777" w:rsidR="00C55739" w:rsidRPr="0025216A" w:rsidRDefault="00C55739" w:rsidP="002558DB">
            <w:pPr>
              <w:pStyle w:val="Textoindependiente3"/>
              <w:numPr>
                <w:ilvl w:val="0"/>
                <w:numId w:val="41"/>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JUSTIFICACIÓN</w:t>
            </w:r>
          </w:p>
        </w:tc>
      </w:tr>
      <w:tr w:rsidR="00C55739" w:rsidRPr="0025216A" w14:paraId="2458BE26" w14:textId="77777777" w:rsidTr="003F3D9D">
        <w:trPr>
          <w:cantSplit/>
          <w:trHeight w:val="980"/>
        </w:trPr>
        <w:tc>
          <w:tcPr>
            <w:tcW w:w="8647" w:type="dxa"/>
            <w:shd w:val="clear" w:color="auto" w:fill="auto"/>
            <w:vAlign w:val="center"/>
          </w:tcPr>
          <w:p w14:paraId="523DB515" w14:textId="77777777" w:rsidR="00C55739" w:rsidRPr="0025216A" w:rsidRDefault="00C55739" w:rsidP="003F3D9D">
            <w:pPr>
              <w:pStyle w:val="Textoindependiente3"/>
              <w:spacing w:before="60" w:after="60"/>
              <w:jc w:val="both"/>
              <w:rPr>
                <w:rFonts w:ascii="Arial" w:eastAsia="Arial Unicode MS" w:hAnsi="Arial" w:cs="Arial"/>
                <w:bCs/>
                <w:sz w:val="18"/>
                <w:szCs w:val="18"/>
              </w:rPr>
            </w:pPr>
            <w:r w:rsidRPr="0025216A">
              <w:rPr>
                <w:rFonts w:ascii="Arial" w:eastAsia="Arial Unicode MS" w:hAnsi="Arial" w:cs="Arial"/>
                <w:color w:val="000000"/>
                <w:sz w:val="18"/>
                <w:szCs w:val="18"/>
              </w:rPr>
              <w:t>Existe la necesidad de adquirir equipos UPS para las Oficinas Departamentales de Cochabamba (OD CBA), Chuquisaca, Trinidad, Cobija, Oruro, Potosí y Of. Gundlach tomando en cuenta la necesidad existente de este tipo de equipamiento para garantizar el funcionamiento y protección eléctrica de los equipos de computación y comunicación ante posibles cortes del proveedor de energía eléctrica.</w:t>
            </w:r>
          </w:p>
        </w:tc>
      </w:tr>
      <w:tr w:rsidR="00C55739" w:rsidRPr="0025216A" w14:paraId="7E553CB1" w14:textId="77777777" w:rsidTr="003F3D9D">
        <w:trPr>
          <w:cantSplit/>
          <w:trHeight w:val="403"/>
        </w:trPr>
        <w:tc>
          <w:tcPr>
            <w:tcW w:w="8647" w:type="dxa"/>
            <w:shd w:val="clear" w:color="auto" w:fill="365F91" w:themeFill="accent1" w:themeFillShade="BF"/>
            <w:vAlign w:val="center"/>
          </w:tcPr>
          <w:p w14:paraId="7B837CBC" w14:textId="77777777" w:rsidR="00C55739" w:rsidRPr="0025216A" w:rsidRDefault="00C55739" w:rsidP="002558DB">
            <w:pPr>
              <w:pStyle w:val="Textoindependiente3"/>
              <w:numPr>
                <w:ilvl w:val="0"/>
                <w:numId w:val="41"/>
              </w:numPr>
              <w:spacing w:before="60" w:after="60"/>
              <w:ind w:left="492" w:hanging="425"/>
              <w:rPr>
                <w:rFonts w:ascii="Arial" w:eastAsia="Arial Unicode MS" w:hAnsi="Arial" w:cs="Arial"/>
                <w:b/>
                <w:bCs/>
                <w:color w:val="FFFFFF" w:themeColor="background1"/>
                <w:sz w:val="18"/>
                <w:szCs w:val="18"/>
              </w:rPr>
            </w:pPr>
            <w:r w:rsidRPr="0025216A">
              <w:rPr>
                <w:rFonts w:ascii="Arial" w:eastAsia="Arial Unicode MS" w:hAnsi="Arial" w:cs="Arial"/>
                <w:b/>
                <w:bCs/>
                <w:color w:val="FFFFFF" w:themeColor="background1"/>
                <w:sz w:val="18"/>
                <w:szCs w:val="18"/>
              </w:rPr>
              <w:t>OBJETO Y CAUSA</w:t>
            </w:r>
          </w:p>
        </w:tc>
      </w:tr>
      <w:tr w:rsidR="00C55739" w:rsidRPr="0025216A" w14:paraId="385E7333" w14:textId="77777777" w:rsidTr="003F3D9D">
        <w:trPr>
          <w:cantSplit/>
          <w:trHeight w:val="403"/>
        </w:trPr>
        <w:tc>
          <w:tcPr>
            <w:tcW w:w="8647" w:type="dxa"/>
            <w:shd w:val="clear" w:color="auto" w:fill="FFFFFF" w:themeFill="background1"/>
            <w:vAlign w:val="center"/>
          </w:tcPr>
          <w:p w14:paraId="27065102" w14:textId="77777777" w:rsidR="00C55739" w:rsidRPr="0025216A" w:rsidRDefault="00C55739" w:rsidP="003F3D9D">
            <w:pPr>
              <w:pStyle w:val="Textoindependiente3"/>
              <w:spacing w:before="60" w:after="60"/>
              <w:jc w:val="both"/>
              <w:rPr>
                <w:rFonts w:ascii="Arial" w:eastAsia="Arial Unicode MS" w:hAnsi="Arial" w:cs="Arial"/>
                <w:b/>
                <w:bCs/>
                <w:sz w:val="18"/>
                <w:szCs w:val="18"/>
              </w:rPr>
            </w:pPr>
            <w:r w:rsidRPr="0025216A">
              <w:rPr>
                <w:rFonts w:ascii="Arial" w:eastAsia="Arial Unicode MS" w:hAnsi="Arial" w:cs="Arial"/>
                <w:bCs/>
                <w:sz w:val="18"/>
                <w:szCs w:val="18"/>
              </w:rPr>
              <w:t xml:space="preserve">La adquisición equipos UPS para ASFI, </w:t>
            </w:r>
            <w:r>
              <w:rPr>
                <w:rFonts w:ascii="Arial" w:eastAsia="Arial Unicode MS" w:hAnsi="Arial" w:cs="Arial"/>
                <w:bCs/>
                <w:sz w:val="18"/>
                <w:szCs w:val="18"/>
              </w:rPr>
              <w:t xml:space="preserve">para </w:t>
            </w:r>
            <w:r w:rsidRPr="0025216A">
              <w:rPr>
                <w:rFonts w:ascii="Arial" w:eastAsia="Arial Unicode MS" w:hAnsi="Arial" w:cs="Arial"/>
                <w:bCs/>
                <w:sz w:val="18"/>
                <w:szCs w:val="18"/>
              </w:rPr>
              <w:t>que el equipamiento de computación esté protegido contra las subidas y bajadas de tensión además de proveer un tiempo de autonomía</w:t>
            </w:r>
            <w:r w:rsidRPr="0025216A">
              <w:rPr>
                <w:rFonts w:ascii="Arial" w:eastAsia="Arial Unicode MS" w:hAnsi="Arial" w:cs="Arial"/>
                <w:sz w:val="18"/>
                <w:szCs w:val="18"/>
              </w:rPr>
              <w:t xml:space="preserve"> </w:t>
            </w:r>
            <w:r w:rsidRPr="0025216A">
              <w:rPr>
                <w:rFonts w:ascii="Arial" w:eastAsia="Arial Unicode MS" w:hAnsi="Arial" w:cs="Arial"/>
                <w:bCs/>
                <w:sz w:val="18"/>
                <w:szCs w:val="18"/>
              </w:rPr>
              <w:t xml:space="preserve">con el objetivo de que el personal de estas oficinas pueda guardar la documentación en la que hayan estado trabajando hasta el momento del corte de energía y así minimizar los riesgos de pérdida de información. </w:t>
            </w:r>
          </w:p>
        </w:tc>
      </w:tr>
      <w:tr w:rsidR="00C55739" w:rsidRPr="0025216A" w14:paraId="4264C5F5" w14:textId="77777777" w:rsidTr="003F3D9D">
        <w:trPr>
          <w:trHeight w:val="397"/>
        </w:trPr>
        <w:tc>
          <w:tcPr>
            <w:tcW w:w="8647" w:type="dxa"/>
            <w:shd w:val="clear" w:color="auto" w:fill="365F91" w:themeFill="accent1" w:themeFillShade="BF"/>
            <w:vAlign w:val="center"/>
          </w:tcPr>
          <w:p w14:paraId="1A762B38" w14:textId="77777777" w:rsidR="00C55739" w:rsidRPr="0025216A" w:rsidRDefault="00C55739" w:rsidP="002558DB">
            <w:pPr>
              <w:pStyle w:val="Textoindependiente3"/>
              <w:numPr>
                <w:ilvl w:val="0"/>
                <w:numId w:val="41"/>
              </w:numPr>
              <w:tabs>
                <w:tab w:val="num" w:pos="290"/>
              </w:tabs>
              <w:spacing w:before="60" w:after="6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DESCRIPCIÓN</w:t>
            </w:r>
          </w:p>
        </w:tc>
      </w:tr>
      <w:tr w:rsidR="00C55739" w:rsidRPr="0025216A" w14:paraId="561EAFAB" w14:textId="77777777" w:rsidTr="003F3D9D">
        <w:trPr>
          <w:trHeight w:val="329"/>
        </w:trPr>
        <w:tc>
          <w:tcPr>
            <w:tcW w:w="8647" w:type="dxa"/>
            <w:tcBorders>
              <w:bottom w:val="single" w:sz="4" w:space="0" w:color="auto"/>
            </w:tcBorders>
            <w:vAlign w:val="center"/>
          </w:tcPr>
          <w:p w14:paraId="2F0B0DD7" w14:textId="77777777" w:rsidR="00C55739" w:rsidRPr="0025216A" w:rsidRDefault="00C55739" w:rsidP="003F3D9D">
            <w:pPr>
              <w:pStyle w:val="Textoindependiente3"/>
              <w:spacing w:before="60" w:after="60"/>
              <w:ind w:left="708" w:hanging="708"/>
              <w:rPr>
                <w:rFonts w:ascii="Arial" w:hAnsi="Arial" w:cs="Arial"/>
                <w:bCs/>
                <w:color w:val="FFFFFF"/>
                <w:sz w:val="18"/>
                <w:szCs w:val="18"/>
                <w:lang w:val="es-ES_tradnl"/>
              </w:rPr>
            </w:pPr>
            <w:r w:rsidRPr="0025216A">
              <w:rPr>
                <w:rFonts w:ascii="Arial" w:hAnsi="Arial" w:cs="Arial"/>
                <w:bCs/>
                <w:iCs/>
                <w:sz w:val="18"/>
                <w:szCs w:val="18"/>
              </w:rPr>
              <w:t>Adquisición de equipos UPS.</w:t>
            </w:r>
          </w:p>
        </w:tc>
      </w:tr>
      <w:tr w:rsidR="00C55739" w:rsidRPr="0025216A" w14:paraId="0845FEAF" w14:textId="77777777" w:rsidTr="003F3D9D">
        <w:trPr>
          <w:trHeight w:val="397"/>
        </w:trPr>
        <w:tc>
          <w:tcPr>
            <w:tcW w:w="8647" w:type="dxa"/>
            <w:shd w:val="clear" w:color="auto" w:fill="365F91" w:themeFill="accent1" w:themeFillShade="BF"/>
            <w:vAlign w:val="center"/>
          </w:tcPr>
          <w:p w14:paraId="724626A8" w14:textId="77777777" w:rsidR="00C55739" w:rsidRPr="0025216A" w:rsidRDefault="00C55739" w:rsidP="002558DB">
            <w:pPr>
              <w:pStyle w:val="Textoindependiente3"/>
              <w:numPr>
                <w:ilvl w:val="0"/>
                <w:numId w:val="41"/>
              </w:numPr>
              <w:tabs>
                <w:tab w:val="num" w:pos="290"/>
              </w:tabs>
              <w:spacing w:before="60" w:after="60"/>
              <w:ind w:left="492" w:hanging="425"/>
              <w:rPr>
                <w:rFonts w:ascii="Arial" w:hAnsi="Arial" w:cs="Arial"/>
                <w:b/>
                <w:bCs/>
                <w:i/>
                <w:iCs/>
                <w:color w:val="FFFFFF"/>
                <w:sz w:val="18"/>
                <w:szCs w:val="18"/>
              </w:rPr>
            </w:pPr>
            <w:r w:rsidRPr="00292E9D">
              <w:rPr>
                <w:rFonts w:ascii="Arial" w:eastAsia="Arial Unicode MS" w:hAnsi="Arial" w:cs="Arial"/>
                <w:b/>
                <w:bCs/>
                <w:color w:val="FFFFFF" w:themeColor="background1"/>
                <w:sz w:val="18"/>
                <w:szCs w:val="18"/>
              </w:rPr>
              <w:t>CANTIDAD</w:t>
            </w:r>
            <w:r w:rsidRPr="0025216A">
              <w:rPr>
                <w:rFonts w:ascii="Arial" w:hAnsi="Arial" w:cs="Arial"/>
                <w:b/>
                <w:bCs/>
                <w:color w:val="FFFFFF"/>
                <w:sz w:val="18"/>
                <w:szCs w:val="18"/>
              </w:rPr>
              <w:t xml:space="preserve"> Y UNIDAD</w:t>
            </w:r>
          </w:p>
        </w:tc>
      </w:tr>
      <w:tr w:rsidR="00C55739" w:rsidRPr="0025216A" w14:paraId="1442D6FF" w14:textId="77777777" w:rsidTr="003F3D9D">
        <w:trPr>
          <w:trHeight w:val="297"/>
        </w:trPr>
        <w:tc>
          <w:tcPr>
            <w:tcW w:w="8647" w:type="dxa"/>
            <w:tcBorders>
              <w:bottom w:val="single" w:sz="4" w:space="0" w:color="auto"/>
            </w:tcBorders>
            <w:vAlign w:val="center"/>
          </w:tcPr>
          <w:p w14:paraId="00483899" w14:textId="77777777" w:rsidR="00C55739" w:rsidRDefault="00C55739" w:rsidP="003F3D9D">
            <w:pPr>
              <w:pStyle w:val="Textoindependiente3"/>
              <w:spacing w:before="60" w:after="60"/>
              <w:rPr>
                <w:rFonts w:ascii="Arial" w:hAnsi="Arial" w:cs="Arial"/>
                <w:bCs/>
                <w:sz w:val="18"/>
                <w:szCs w:val="18"/>
                <w:lang w:val="es-ES_tradnl"/>
              </w:rPr>
            </w:pPr>
            <w:r>
              <w:rPr>
                <w:rFonts w:ascii="Arial" w:hAnsi="Arial" w:cs="Arial"/>
                <w:bCs/>
                <w:sz w:val="18"/>
                <w:szCs w:val="18"/>
                <w:lang w:val="es-ES_tradnl"/>
              </w:rPr>
              <w:t xml:space="preserve">Ítem 1: </w:t>
            </w:r>
            <w:r w:rsidRPr="0025216A">
              <w:rPr>
                <w:rFonts w:ascii="Arial" w:hAnsi="Arial" w:cs="Arial"/>
                <w:bCs/>
                <w:sz w:val="18"/>
                <w:szCs w:val="18"/>
                <w:lang w:val="es-ES_tradnl"/>
              </w:rPr>
              <w:t>Dos (2) equipos UPS de 10 KVa</w:t>
            </w:r>
            <w:r>
              <w:rPr>
                <w:rFonts w:ascii="Arial" w:hAnsi="Arial" w:cs="Arial"/>
                <w:bCs/>
                <w:sz w:val="18"/>
                <w:szCs w:val="18"/>
                <w:lang w:val="es-ES_tradnl"/>
              </w:rPr>
              <w:t>.</w:t>
            </w:r>
          </w:p>
          <w:p w14:paraId="6DB001D2" w14:textId="77777777" w:rsidR="00C55739" w:rsidRPr="0025216A" w:rsidRDefault="00C55739" w:rsidP="003F3D9D">
            <w:pPr>
              <w:pStyle w:val="Textoindependiente3"/>
              <w:spacing w:before="60" w:after="60"/>
              <w:rPr>
                <w:rFonts w:ascii="Arial" w:hAnsi="Arial" w:cs="Arial"/>
                <w:bCs/>
                <w:sz w:val="18"/>
                <w:szCs w:val="18"/>
                <w:lang w:val="es-BO"/>
              </w:rPr>
            </w:pPr>
            <w:r>
              <w:rPr>
                <w:rFonts w:ascii="Arial" w:hAnsi="Arial" w:cs="Arial"/>
                <w:bCs/>
                <w:sz w:val="18"/>
                <w:szCs w:val="18"/>
                <w:lang w:val="es-ES_tradnl"/>
              </w:rPr>
              <w:t xml:space="preserve">Ítem 2: Cinco </w:t>
            </w:r>
            <w:r w:rsidRPr="0025216A">
              <w:rPr>
                <w:rFonts w:ascii="Arial" w:hAnsi="Arial" w:cs="Arial"/>
                <w:bCs/>
                <w:sz w:val="18"/>
                <w:szCs w:val="18"/>
                <w:lang w:val="es-ES_tradnl"/>
              </w:rPr>
              <w:t>(</w:t>
            </w:r>
            <w:r>
              <w:rPr>
                <w:rFonts w:ascii="Arial" w:hAnsi="Arial" w:cs="Arial"/>
                <w:bCs/>
                <w:sz w:val="18"/>
                <w:szCs w:val="18"/>
                <w:lang w:val="es-ES_tradnl"/>
              </w:rPr>
              <w:t>5</w:t>
            </w:r>
            <w:r w:rsidRPr="0025216A">
              <w:rPr>
                <w:rFonts w:ascii="Arial" w:hAnsi="Arial" w:cs="Arial"/>
                <w:bCs/>
                <w:sz w:val="18"/>
                <w:szCs w:val="18"/>
                <w:lang w:val="es-ES_tradnl"/>
              </w:rPr>
              <w:t>) equipos UPS de 3 KVa</w:t>
            </w:r>
            <w:r>
              <w:rPr>
                <w:rFonts w:ascii="Arial" w:hAnsi="Arial" w:cs="Arial"/>
                <w:bCs/>
                <w:sz w:val="18"/>
                <w:szCs w:val="18"/>
                <w:lang w:val="es-ES_tradnl"/>
              </w:rPr>
              <w:t>.</w:t>
            </w:r>
          </w:p>
        </w:tc>
      </w:tr>
      <w:tr w:rsidR="00C55739" w:rsidRPr="0025216A" w14:paraId="74993FA7" w14:textId="77777777" w:rsidTr="003F3D9D">
        <w:trPr>
          <w:trHeight w:val="397"/>
        </w:trPr>
        <w:tc>
          <w:tcPr>
            <w:tcW w:w="8647" w:type="dxa"/>
            <w:tcBorders>
              <w:bottom w:val="single" w:sz="4" w:space="0" w:color="auto"/>
            </w:tcBorders>
            <w:shd w:val="clear" w:color="auto" w:fill="365F91" w:themeFill="accent1" w:themeFillShade="BF"/>
            <w:vAlign w:val="center"/>
          </w:tcPr>
          <w:p w14:paraId="633EA051" w14:textId="77777777" w:rsidR="00C55739" w:rsidRPr="0025216A" w:rsidRDefault="00C55739" w:rsidP="002558DB">
            <w:pPr>
              <w:pStyle w:val="Textoindependiente3"/>
              <w:numPr>
                <w:ilvl w:val="0"/>
                <w:numId w:val="41"/>
              </w:numPr>
              <w:tabs>
                <w:tab w:val="num" w:pos="290"/>
              </w:tabs>
              <w:spacing w:before="60" w:after="60"/>
              <w:ind w:left="492" w:hanging="425"/>
              <w:rPr>
                <w:rFonts w:ascii="Arial" w:hAnsi="Arial" w:cs="Arial"/>
                <w:b/>
                <w:bCs/>
                <w:color w:val="FFFFFF"/>
                <w:sz w:val="18"/>
                <w:szCs w:val="18"/>
              </w:rPr>
            </w:pPr>
            <w:r w:rsidRPr="00292E9D">
              <w:rPr>
                <w:rFonts w:ascii="Arial" w:eastAsia="Arial Unicode MS" w:hAnsi="Arial" w:cs="Arial"/>
                <w:b/>
                <w:bCs/>
                <w:color w:val="FFFFFF" w:themeColor="background1"/>
                <w:sz w:val="18"/>
                <w:szCs w:val="18"/>
              </w:rPr>
              <w:t>CARACTERÍSTICAS</w:t>
            </w:r>
            <w:r w:rsidRPr="0025216A">
              <w:rPr>
                <w:rFonts w:ascii="Arial" w:hAnsi="Arial" w:cs="Arial"/>
                <w:b/>
                <w:bCs/>
                <w:color w:val="FFFFFF"/>
                <w:sz w:val="18"/>
                <w:szCs w:val="18"/>
              </w:rPr>
              <w:t xml:space="preserve"> TÉCNICAS</w:t>
            </w:r>
          </w:p>
        </w:tc>
      </w:tr>
      <w:tr w:rsidR="00C55739" w:rsidRPr="0025216A" w14:paraId="4EA39727" w14:textId="77777777" w:rsidTr="003F3D9D">
        <w:trPr>
          <w:trHeight w:val="397"/>
        </w:trPr>
        <w:tc>
          <w:tcPr>
            <w:tcW w:w="8647" w:type="dxa"/>
            <w:shd w:val="clear" w:color="auto" w:fill="C6D9F1" w:themeFill="text2" w:themeFillTint="33"/>
            <w:vAlign w:val="center"/>
          </w:tcPr>
          <w:p w14:paraId="362BF004" w14:textId="77777777" w:rsidR="00C55739" w:rsidRPr="0025216A" w:rsidRDefault="00C55739" w:rsidP="002558DB">
            <w:pPr>
              <w:pStyle w:val="Textoindependiente3"/>
              <w:numPr>
                <w:ilvl w:val="0"/>
                <w:numId w:val="53"/>
              </w:numPr>
              <w:spacing w:before="60" w:after="60"/>
              <w:ind w:left="351"/>
              <w:jc w:val="both"/>
              <w:rPr>
                <w:rFonts w:ascii="Arial" w:hAnsi="Arial" w:cs="Arial"/>
                <w:b/>
                <w:bCs/>
                <w:iCs/>
                <w:sz w:val="18"/>
                <w:szCs w:val="18"/>
              </w:rPr>
            </w:pPr>
            <w:r w:rsidRPr="0025216A">
              <w:rPr>
                <w:rFonts w:ascii="Arial" w:hAnsi="Arial" w:cs="Arial"/>
                <w:b/>
                <w:bCs/>
                <w:sz w:val="18"/>
                <w:szCs w:val="18"/>
              </w:rPr>
              <w:t>REQUISITOS</w:t>
            </w:r>
            <w:r w:rsidRPr="0025216A">
              <w:rPr>
                <w:rFonts w:ascii="Arial" w:hAnsi="Arial" w:cs="Arial"/>
                <w:b/>
                <w:bCs/>
                <w:iCs/>
                <w:sz w:val="18"/>
                <w:szCs w:val="18"/>
              </w:rPr>
              <w:t xml:space="preserve"> </w:t>
            </w:r>
          </w:p>
        </w:tc>
      </w:tr>
      <w:tr w:rsidR="00C55739" w:rsidRPr="0025216A" w14:paraId="67441F79" w14:textId="77777777" w:rsidTr="003F3D9D">
        <w:trPr>
          <w:trHeight w:val="56"/>
        </w:trPr>
        <w:tc>
          <w:tcPr>
            <w:tcW w:w="8647" w:type="dxa"/>
            <w:shd w:val="clear" w:color="auto" w:fill="DBE5F1" w:themeFill="accent1" w:themeFillTint="33"/>
            <w:vAlign w:val="center"/>
          </w:tcPr>
          <w:p w14:paraId="74EA9ADE" w14:textId="77777777" w:rsidR="00C55739" w:rsidRPr="00573B54" w:rsidRDefault="00C55739" w:rsidP="003F3D9D">
            <w:pPr>
              <w:spacing w:before="120" w:after="120"/>
              <w:ind w:left="351"/>
              <w:jc w:val="both"/>
              <w:rPr>
                <w:rFonts w:ascii="Arial" w:hAnsi="Arial" w:cs="Arial"/>
                <w:bCs/>
                <w:i/>
                <w:iCs/>
                <w:color w:val="C00000"/>
                <w:sz w:val="18"/>
                <w:szCs w:val="18"/>
              </w:rPr>
            </w:pPr>
            <w:r w:rsidRPr="00573B54">
              <w:rPr>
                <w:rFonts w:ascii="Arial" w:hAnsi="Arial" w:cs="Arial"/>
                <w:b/>
                <w:bCs/>
                <w:i/>
                <w:iCs/>
                <w:color w:val="C00000"/>
                <w:sz w:val="18"/>
                <w:szCs w:val="18"/>
              </w:rPr>
              <w:t>ÍTEM I</w:t>
            </w:r>
            <w:r>
              <w:rPr>
                <w:rFonts w:ascii="Arial" w:hAnsi="Arial" w:cs="Arial"/>
                <w:b/>
                <w:bCs/>
                <w:i/>
                <w:iCs/>
                <w:color w:val="C00000"/>
                <w:sz w:val="18"/>
                <w:szCs w:val="18"/>
              </w:rPr>
              <w:t>:</w:t>
            </w:r>
            <w:r w:rsidRPr="00573B54">
              <w:rPr>
                <w:rFonts w:ascii="Arial" w:hAnsi="Arial" w:cs="Arial"/>
                <w:b/>
                <w:bCs/>
                <w:i/>
                <w:iCs/>
                <w:color w:val="C00000"/>
                <w:sz w:val="18"/>
                <w:szCs w:val="18"/>
              </w:rPr>
              <w:t xml:space="preserve"> UPS DE 10KVA</w:t>
            </w:r>
          </w:p>
        </w:tc>
      </w:tr>
      <w:tr w:rsidR="00C55739" w:rsidRPr="0025216A" w14:paraId="0FBA6206" w14:textId="77777777" w:rsidTr="003F3D9D">
        <w:trPr>
          <w:trHeight w:val="284"/>
        </w:trPr>
        <w:tc>
          <w:tcPr>
            <w:tcW w:w="8647" w:type="dxa"/>
            <w:vAlign w:val="center"/>
          </w:tcPr>
          <w:p w14:paraId="3B78434B"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r>
      <w:tr w:rsidR="00C55739" w:rsidRPr="0025216A" w14:paraId="089CA1C1" w14:textId="77777777" w:rsidTr="003F3D9D">
        <w:trPr>
          <w:trHeight w:val="284"/>
        </w:trPr>
        <w:tc>
          <w:tcPr>
            <w:tcW w:w="8647" w:type="dxa"/>
            <w:vAlign w:val="center"/>
          </w:tcPr>
          <w:p w14:paraId="7C4F487B"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10</w:t>
            </w:r>
            <w:r w:rsidRPr="0025216A">
              <w:rPr>
                <w:rFonts w:ascii="Arial" w:hAnsi="Arial" w:cs="Arial"/>
                <w:sz w:val="18"/>
                <w:szCs w:val="18"/>
                <w:lang w:eastAsia="en-US"/>
              </w:rPr>
              <w:t>KVA o superior</w:t>
            </w:r>
          </w:p>
        </w:tc>
      </w:tr>
      <w:tr w:rsidR="00C55739" w:rsidRPr="0025216A" w14:paraId="7FE08F44" w14:textId="77777777" w:rsidTr="003F3D9D">
        <w:trPr>
          <w:trHeight w:val="284"/>
        </w:trPr>
        <w:tc>
          <w:tcPr>
            <w:tcW w:w="8647" w:type="dxa"/>
            <w:vAlign w:val="center"/>
          </w:tcPr>
          <w:p w14:paraId="7BF62162" w14:textId="77777777" w:rsidR="00C55739" w:rsidRPr="0025216A" w:rsidRDefault="00C55739" w:rsidP="002558DB">
            <w:pPr>
              <w:numPr>
                <w:ilvl w:val="0"/>
                <w:numId w:val="43"/>
              </w:numPr>
              <w:spacing w:before="60" w:after="60"/>
              <w:jc w:val="both"/>
              <w:rPr>
                <w:rFonts w:ascii="Arial" w:hAnsi="Arial" w:cs="Arial"/>
                <w:b/>
                <w:sz w:val="18"/>
                <w:szCs w:val="18"/>
                <w:lang w:val="es-BO" w:eastAsia="en-US"/>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2C6B9641" w14:textId="77777777" w:rsidR="00C55739" w:rsidRPr="0025216A" w:rsidRDefault="00C55739" w:rsidP="002558DB">
            <w:pPr>
              <w:numPr>
                <w:ilvl w:val="1"/>
                <w:numId w:val="43"/>
              </w:numPr>
              <w:spacing w:before="60" w:after="60"/>
              <w:ind w:left="1059" w:hanging="283"/>
              <w:jc w:val="both"/>
              <w:rPr>
                <w:rFonts w:ascii="Arial" w:hAnsi="Arial" w:cs="Arial"/>
                <w:b/>
                <w:sz w:val="18"/>
                <w:szCs w:val="18"/>
                <w:lang w:val="es-BO" w:eastAsia="en-US"/>
              </w:rPr>
            </w:pPr>
            <w:r w:rsidRPr="00573B54">
              <w:rPr>
                <w:rFonts w:ascii="Arial" w:hAnsi="Arial" w:cs="Arial"/>
                <w:bCs/>
                <w:iCs/>
                <w:sz w:val="18"/>
                <w:szCs w:val="18"/>
              </w:rPr>
              <w:t xml:space="preserve">30 </w:t>
            </w:r>
            <w:r w:rsidRPr="0025216A">
              <w:rPr>
                <w:rFonts w:ascii="Arial" w:hAnsi="Arial" w:cs="Arial"/>
                <w:bCs/>
                <w:iCs/>
                <w:sz w:val="18"/>
                <w:szCs w:val="18"/>
              </w:rPr>
              <w:t xml:space="preserve">minutos a media carga o superior </w:t>
            </w:r>
          </w:p>
          <w:p w14:paraId="366FF396" w14:textId="77777777" w:rsidR="00C55739" w:rsidRPr="0025216A" w:rsidRDefault="00C55739" w:rsidP="002558DB">
            <w:pPr>
              <w:numPr>
                <w:ilvl w:val="1"/>
                <w:numId w:val="43"/>
              </w:numPr>
              <w:spacing w:before="60" w:after="60"/>
              <w:ind w:left="1059" w:hanging="283"/>
              <w:jc w:val="both"/>
              <w:rPr>
                <w:rFonts w:ascii="Arial" w:hAnsi="Arial" w:cs="Arial"/>
                <w:b/>
                <w:sz w:val="18"/>
                <w:szCs w:val="18"/>
                <w:lang w:val="es-BO" w:eastAsia="en-US"/>
              </w:rPr>
            </w:pPr>
            <w:r w:rsidRPr="00573B54">
              <w:rPr>
                <w:rFonts w:ascii="Arial" w:hAnsi="Arial" w:cs="Arial"/>
                <w:sz w:val="18"/>
                <w:szCs w:val="18"/>
                <w:lang w:val="es-BO" w:eastAsia="en-US"/>
              </w:rPr>
              <w:t xml:space="preserve">11 </w:t>
            </w:r>
            <w:r w:rsidRPr="0025216A">
              <w:rPr>
                <w:rFonts w:ascii="Arial" w:hAnsi="Arial" w:cs="Arial"/>
                <w:sz w:val="18"/>
                <w:szCs w:val="18"/>
                <w:lang w:val="es-BO" w:eastAsia="en-US"/>
              </w:rPr>
              <w:t>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r>
      <w:tr w:rsidR="00C55739" w:rsidRPr="0025216A" w14:paraId="42FEAB4A" w14:textId="77777777" w:rsidTr="003F3D9D">
        <w:trPr>
          <w:trHeight w:val="284"/>
        </w:trPr>
        <w:tc>
          <w:tcPr>
            <w:tcW w:w="8647" w:type="dxa"/>
            <w:vAlign w:val="center"/>
          </w:tcPr>
          <w:p w14:paraId="64E5125F" w14:textId="77777777" w:rsidR="00C55739" w:rsidRPr="0025216A" w:rsidRDefault="00C55739" w:rsidP="002558DB">
            <w:pPr>
              <w:numPr>
                <w:ilvl w:val="0"/>
                <w:numId w:val="43"/>
              </w:numPr>
              <w:spacing w:before="60" w:after="6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230VAC Monofásico (1 Fase + 1 Neutro + 1 Tierra)</w:t>
            </w:r>
          </w:p>
        </w:tc>
      </w:tr>
      <w:tr w:rsidR="00C55739" w:rsidRPr="0025216A" w14:paraId="35714993" w14:textId="77777777" w:rsidTr="003F3D9D">
        <w:trPr>
          <w:trHeight w:val="265"/>
        </w:trPr>
        <w:tc>
          <w:tcPr>
            <w:tcW w:w="8647" w:type="dxa"/>
            <w:vAlign w:val="center"/>
          </w:tcPr>
          <w:p w14:paraId="3EFE1B7C" w14:textId="77777777" w:rsidR="00C55739" w:rsidRPr="0025216A" w:rsidRDefault="00C55739" w:rsidP="002558DB">
            <w:pPr>
              <w:numPr>
                <w:ilvl w:val="0"/>
                <w:numId w:val="43"/>
              </w:numPr>
              <w:spacing w:before="60" w:after="6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Tipo bornera (cableado)  para conexiones de entrada y salida con termomagnéticos de protección.</w:t>
            </w:r>
          </w:p>
        </w:tc>
      </w:tr>
      <w:tr w:rsidR="00C55739" w:rsidRPr="0025216A" w14:paraId="523FB990" w14:textId="77777777" w:rsidTr="003F3D9D">
        <w:trPr>
          <w:trHeight w:val="284"/>
        </w:trPr>
        <w:tc>
          <w:tcPr>
            <w:tcW w:w="8647" w:type="dxa"/>
            <w:vAlign w:val="center"/>
          </w:tcPr>
          <w:p w14:paraId="56206AF6"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Entrada</w:t>
            </w:r>
          </w:p>
          <w:p w14:paraId="34B4420C" w14:textId="77777777" w:rsidR="00C55739" w:rsidRPr="0025216A" w:rsidRDefault="00C55739" w:rsidP="002558DB">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 xml:space="preserve">El rango de voltaje de entrada debe soportar mínimamente: 176 ~ 270 </w:t>
            </w:r>
            <w:r w:rsidRPr="0025216A">
              <w:rPr>
                <w:rFonts w:ascii="Arial" w:hAnsi="Arial" w:cs="Arial"/>
                <w:sz w:val="18"/>
                <w:szCs w:val="18"/>
              </w:rPr>
              <w:t xml:space="preserve">± </w:t>
            </w:r>
            <w:r w:rsidRPr="0025216A">
              <w:rPr>
                <w:rFonts w:ascii="Arial" w:hAnsi="Arial" w:cs="Arial"/>
                <w:bCs/>
                <w:iCs/>
                <w:sz w:val="18"/>
                <w:szCs w:val="18"/>
              </w:rPr>
              <w:t>VAC</w:t>
            </w:r>
          </w:p>
          <w:p w14:paraId="0256A8AB" w14:textId="77777777" w:rsidR="00C55739" w:rsidRPr="0025216A" w:rsidRDefault="00C55739" w:rsidP="002558DB">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Frecuencia de entrada 50 / 60Hz</w:t>
            </w:r>
          </w:p>
          <w:p w14:paraId="51916796" w14:textId="77777777" w:rsidR="00C55739" w:rsidRPr="0025216A" w:rsidRDefault="00C55739" w:rsidP="002558DB">
            <w:pPr>
              <w:numPr>
                <w:ilvl w:val="0"/>
                <w:numId w:val="44"/>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Rango de Frecuencia de operación: 40 a 70 Hz mínimamente</w:t>
            </w:r>
          </w:p>
        </w:tc>
      </w:tr>
      <w:tr w:rsidR="00C55739" w:rsidRPr="0025216A" w14:paraId="27A6BEA4" w14:textId="77777777" w:rsidTr="003F3D9D">
        <w:trPr>
          <w:trHeight w:val="284"/>
        </w:trPr>
        <w:tc>
          <w:tcPr>
            <w:tcW w:w="8647" w:type="dxa"/>
            <w:vAlign w:val="center"/>
          </w:tcPr>
          <w:p w14:paraId="71BEB282"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Salida</w:t>
            </w:r>
          </w:p>
          <w:p w14:paraId="3BD32654" w14:textId="77777777" w:rsidR="00C55739" w:rsidRPr="0025216A" w:rsidRDefault="00C55739" w:rsidP="002558DB">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Potencia nominal estimada: 1</w:t>
            </w:r>
            <w:r w:rsidRPr="0025216A">
              <w:rPr>
                <w:rFonts w:ascii="Arial" w:hAnsi="Arial" w:cs="Arial"/>
                <w:sz w:val="18"/>
                <w:szCs w:val="18"/>
                <w:lang w:eastAsia="en-US"/>
              </w:rPr>
              <w:t>0KVA / 10 KW</w:t>
            </w:r>
            <w:r w:rsidRPr="0025216A">
              <w:rPr>
                <w:rFonts w:ascii="Arial" w:hAnsi="Arial" w:cs="Arial"/>
                <w:b/>
                <w:sz w:val="18"/>
                <w:szCs w:val="18"/>
                <w:lang w:eastAsia="en-US"/>
              </w:rPr>
              <w:t xml:space="preserve"> </w:t>
            </w:r>
            <w:r w:rsidRPr="00573B54">
              <w:rPr>
                <w:rFonts w:ascii="Arial" w:hAnsi="Arial" w:cs="Arial"/>
                <w:sz w:val="18"/>
                <w:szCs w:val="18"/>
                <w:lang w:eastAsia="en-US"/>
              </w:rPr>
              <w:t>o</w:t>
            </w:r>
            <w:r w:rsidRPr="0025216A">
              <w:rPr>
                <w:rFonts w:ascii="Arial" w:hAnsi="Arial" w:cs="Arial"/>
                <w:bCs/>
                <w:iCs/>
                <w:sz w:val="18"/>
                <w:szCs w:val="18"/>
              </w:rPr>
              <w:t xml:space="preserve"> superior.</w:t>
            </w:r>
          </w:p>
          <w:p w14:paraId="2E723D28" w14:textId="77777777" w:rsidR="00C55739" w:rsidRPr="0025216A" w:rsidRDefault="00C55739" w:rsidP="002558DB">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Voltaje: 230 VAC (1 Fase + 1 Neutro + 1 Tierra).</w:t>
            </w:r>
          </w:p>
          <w:p w14:paraId="6FA0FCCC" w14:textId="77777777" w:rsidR="00C55739" w:rsidRPr="0025216A" w:rsidRDefault="00C55739" w:rsidP="002558DB">
            <w:pPr>
              <w:numPr>
                <w:ilvl w:val="0"/>
                <w:numId w:val="45"/>
              </w:numPr>
              <w:spacing w:before="60" w:after="60"/>
              <w:ind w:left="1059" w:hanging="283"/>
              <w:jc w:val="both"/>
              <w:rPr>
                <w:rFonts w:ascii="Arial" w:hAnsi="Arial" w:cs="Arial"/>
                <w:sz w:val="18"/>
                <w:szCs w:val="18"/>
              </w:rPr>
            </w:pPr>
            <w:r w:rsidRPr="0025216A">
              <w:rPr>
                <w:rFonts w:ascii="Arial" w:hAnsi="Arial" w:cs="Arial"/>
                <w:sz w:val="18"/>
                <w:szCs w:val="18"/>
              </w:rPr>
              <w:t>Las UPS’s deben incluir tarjeta SNMP que permita monitoreo remoto.</w:t>
            </w:r>
          </w:p>
          <w:p w14:paraId="0E0F1313" w14:textId="77777777" w:rsidR="00C55739" w:rsidRPr="0025216A" w:rsidRDefault="00C55739" w:rsidP="002558DB">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lastRenderedPageBreak/>
              <w:t>Factor de Potencia: 0,99 o superior.</w:t>
            </w:r>
          </w:p>
          <w:p w14:paraId="735B8835" w14:textId="77777777" w:rsidR="00C55739" w:rsidRPr="0025216A" w:rsidRDefault="00C55739" w:rsidP="002558DB">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19853DF6" w14:textId="77777777" w:rsidR="00C55739" w:rsidRPr="0025216A" w:rsidRDefault="00C55739" w:rsidP="002558DB">
            <w:pPr>
              <w:numPr>
                <w:ilvl w:val="0"/>
                <w:numId w:val="45"/>
              </w:numPr>
              <w:spacing w:before="60" w:after="60"/>
              <w:ind w:left="1059" w:hanging="283"/>
              <w:jc w:val="both"/>
              <w:rPr>
                <w:rFonts w:ascii="Arial" w:hAnsi="Arial" w:cs="Arial"/>
                <w:bCs/>
                <w:iCs/>
                <w:sz w:val="18"/>
                <w:szCs w:val="18"/>
              </w:rPr>
            </w:pPr>
            <w:r w:rsidRPr="0025216A">
              <w:rPr>
                <w:rFonts w:ascii="Arial" w:hAnsi="Arial" w:cs="Arial"/>
                <w:bCs/>
                <w:iCs/>
                <w:sz w:val="18"/>
                <w:szCs w:val="18"/>
              </w:rPr>
              <w:t>Eficiencia mayor o igual a 95%.</w:t>
            </w:r>
          </w:p>
        </w:tc>
      </w:tr>
      <w:tr w:rsidR="00C55739" w:rsidRPr="0025216A" w14:paraId="7DBBA9CB" w14:textId="77777777" w:rsidTr="003F3D9D">
        <w:trPr>
          <w:trHeight w:val="284"/>
        </w:trPr>
        <w:tc>
          <w:tcPr>
            <w:tcW w:w="8647" w:type="dxa"/>
            <w:vAlign w:val="center"/>
          </w:tcPr>
          <w:p w14:paraId="42EC5CDD" w14:textId="77777777" w:rsidR="00C55739" w:rsidRPr="00AB6681" w:rsidRDefault="00C55739" w:rsidP="002558DB">
            <w:pPr>
              <w:numPr>
                <w:ilvl w:val="0"/>
                <w:numId w:val="43"/>
              </w:numPr>
              <w:shd w:val="clear" w:color="auto" w:fill="FFFFFF" w:themeFill="background1"/>
              <w:spacing w:before="60" w:after="60"/>
              <w:jc w:val="both"/>
              <w:rPr>
                <w:rFonts w:ascii="Arial" w:hAnsi="Arial" w:cs="Arial"/>
                <w:b/>
                <w:bCs/>
                <w:iCs/>
                <w:sz w:val="18"/>
                <w:szCs w:val="18"/>
              </w:rPr>
            </w:pPr>
            <w:r w:rsidRPr="00AB6681">
              <w:rPr>
                <w:rFonts w:ascii="Arial" w:hAnsi="Arial" w:cs="Arial"/>
                <w:b/>
                <w:bCs/>
                <w:iCs/>
                <w:sz w:val="18"/>
                <w:szCs w:val="18"/>
              </w:rPr>
              <w:lastRenderedPageBreak/>
              <w:t>Capacidad de sobrecarga</w:t>
            </w:r>
          </w:p>
          <w:p w14:paraId="00B36879" w14:textId="77777777" w:rsidR="00C55739" w:rsidRPr="00573B54" w:rsidRDefault="00C55739" w:rsidP="003F3D9D">
            <w:pPr>
              <w:spacing w:before="60" w:after="60"/>
              <w:ind w:left="737"/>
              <w:jc w:val="both"/>
              <w:rPr>
                <w:rFonts w:ascii="Arial" w:hAnsi="Arial" w:cs="Arial"/>
                <w:bCs/>
                <w:iCs/>
                <w:sz w:val="18"/>
                <w:szCs w:val="18"/>
              </w:rPr>
            </w:pPr>
            <w:r w:rsidRPr="00AB6681">
              <w:rPr>
                <w:rFonts w:ascii="Arial" w:hAnsi="Arial" w:cs="Arial"/>
                <w:bCs/>
                <w:iCs/>
                <w:sz w:val="18"/>
                <w:szCs w:val="18"/>
              </w:rPr>
              <w:t>Hasta 150% por 30 segundos o superior, Hasta 125% por 1 minuto o superior, menor al 105% de forma continua</w:t>
            </w:r>
            <w:r w:rsidRPr="00573B54">
              <w:rPr>
                <w:rFonts w:ascii="Arial" w:hAnsi="Arial" w:cs="Arial"/>
                <w:bCs/>
                <w:iCs/>
                <w:sz w:val="18"/>
                <w:szCs w:val="18"/>
              </w:rPr>
              <w:t>.</w:t>
            </w:r>
          </w:p>
        </w:tc>
      </w:tr>
      <w:tr w:rsidR="00C55739" w:rsidRPr="0025216A" w14:paraId="7640442D" w14:textId="77777777" w:rsidTr="003F3D9D">
        <w:trPr>
          <w:trHeight w:val="284"/>
        </w:trPr>
        <w:tc>
          <w:tcPr>
            <w:tcW w:w="8647" w:type="dxa"/>
            <w:vAlign w:val="center"/>
          </w:tcPr>
          <w:p w14:paraId="236DC7A9"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Características de Batería</w:t>
            </w:r>
          </w:p>
          <w:p w14:paraId="45916799" w14:textId="77777777" w:rsidR="00C55739" w:rsidRPr="0025216A" w:rsidRDefault="00C55739" w:rsidP="003F3D9D">
            <w:pPr>
              <w:spacing w:before="60" w:after="60"/>
              <w:ind w:left="720"/>
              <w:jc w:val="both"/>
              <w:rPr>
                <w:rFonts w:ascii="Arial" w:hAnsi="Arial" w:cs="Arial"/>
                <w:sz w:val="18"/>
                <w:szCs w:val="18"/>
              </w:rPr>
            </w:pPr>
            <w:r w:rsidRPr="0025216A">
              <w:rPr>
                <w:rFonts w:ascii="Arial" w:hAnsi="Arial" w:cs="Arial"/>
                <w:sz w:val="18"/>
                <w:szCs w:val="18"/>
              </w:rPr>
              <w:t>Las UPS deben contar con las baterías que se requieran para soportar el periodo de autonomía solicitado y deben ser del tipo secas libres de mantenimiento.</w:t>
            </w:r>
          </w:p>
        </w:tc>
      </w:tr>
      <w:tr w:rsidR="00C55739" w:rsidRPr="0025216A" w14:paraId="33B4B937" w14:textId="77777777" w:rsidTr="003F3D9D">
        <w:trPr>
          <w:trHeight w:val="284"/>
        </w:trPr>
        <w:tc>
          <w:tcPr>
            <w:tcW w:w="8647" w:type="dxa"/>
            <w:vAlign w:val="center"/>
          </w:tcPr>
          <w:p w14:paraId="1A846C42"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Comunicaciones Monitoreo y Control</w:t>
            </w:r>
          </w:p>
          <w:p w14:paraId="6539E7D5" w14:textId="77777777" w:rsidR="00C55739" w:rsidRPr="0025216A" w:rsidRDefault="00C55739" w:rsidP="002558DB">
            <w:pPr>
              <w:numPr>
                <w:ilvl w:val="0"/>
                <w:numId w:val="46"/>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Monitoreo Local: La unidad deberá tener un display LCD retroiluminado multilíneas, teclas de operación y Leds indicadores</w:t>
            </w:r>
          </w:p>
          <w:p w14:paraId="797FB7A2" w14:textId="77777777" w:rsidR="00C55739" w:rsidRPr="0025216A" w:rsidRDefault="00C55739" w:rsidP="002558DB">
            <w:pPr>
              <w:numPr>
                <w:ilvl w:val="0"/>
                <w:numId w:val="46"/>
              </w:numPr>
              <w:tabs>
                <w:tab w:val="left" w:pos="1207"/>
              </w:tabs>
              <w:spacing w:before="60" w:after="60"/>
              <w:ind w:left="1207" w:hanging="425"/>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r>
      <w:tr w:rsidR="00C55739" w:rsidRPr="0025216A" w14:paraId="12F367D7" w14:textId="77777777" w:rsidTr="003F3D9D">
        <w:trPr>
          <w:trHeight w:val="601"/>
        </w:trPr>
        <w:tc>
          <w:tcPr>
            <w:tcW w:w="8647" w:type="dxa"/>
            <w:vAlign w:val="center"/>
          </w:tcPr>
          <w:p w14:paraId="37323418"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PDU</w:t>
            </w:r>
          </w:p>
          <w:p w14:paraId="1C0550A4" w14:textId="77777777" w:rsidR="00C55739" w:rsidRPr="0025216A" w:rsidRDefault="00C55739" w:rsidP="003F3D9D">
            <w:pPr>
              <w:spacing w:before="60" w:after="60"/>
              <w:ind w:left="720"/>
              <w:jc w:val="both"/>
              <w:rPr>
                <w:rFonts w:ascii="Arial" w:hAnsi="Arial" w:cs="Arial"/>
                <w:bCs/>
                <w:iCs/>
                <w:sz w:val="18"/>
                <w:szCs w:val="18"/>
              </w:rPr>
            </w:pPr>
            <w:r w:rsidRPr="0025216A">
              <w:rPr>
                <w:rFonts w:ascii="Arial" w:hAnsi="Arial" w:cs="Arial"/>
                <w:bCs/>
                <w:iCs/>
                <w:sz w:val="18"/>
                <w:szCs w:val="18"/>
              </w:rPr>
              <w:t xml:space="preserve"> Debe incluir un PDU desprendible con llave y/o protección de operación manual para reemplazo en funcionamiento de todo el módulo de potencia del UPS sin interrupción de los equipos conectados.</w:t>
            </w:r>
          </w:p>
        </w:tc>
      </w:tr>
      <w:tr w:rsidR="00C55739" w:rsidRPr="0025216A" w14:paraId="1C410C4C" w14:textId="77777777" w:rsidTr="003F3D9D">
        <w:trPr>
          <w:trHeight w:val="284"/>
        </w:trPr>
        <w:tc>
          <w:tcPr>
            <w:tcW w:w="8647" w:type="dxa"/>
            <w:vAlign w:val="center"/>
          </w:tcPr>
          <w:p w14:paraId="1EE368CB" w14:textId="77777777" w:rsidR="00C55739" w:rsidRPr="0025216A" w:rsidRDefault="00C55739" w:rsidP="002558DB">
            <w:pPr>
              <w:numPr>
                <w:ilvl w:val="0"/>
                <w:numId w:val="43"/>
              </w:numPr>
              <w:spacing w:before="60" w:after="60"/>
              <w:jc w:val="both"/>
              <w:rPr>
                <w:rFonts w:ascii="Arial" w:hAnsi="Arial" w:cs="Arial"/>
                <w:b/>
                <w:bCs/>
                <w:iCs/>
                <w:sz w:val="18"/>
                <w:szCs w:val="18"/>
              </w:rPr>
            </w:pPr>
            <w:r w:rsidRPr="0025216A">
              <w:rPr>
                <w:rFonts w:ascii="Arial" w:hAnsi="Arial" w:cs="Arial"/>
                <w:b/>
                <w:bCs/>
                <w:iCs/>
                <w:sz w:val="18"/>
                <w:szCs w:val="18"/>
              </w:rPr>
              <w:t>Bandejas de Ventilación</w:t>
            </w:r>
          </w:p>
          <w:p w14:paraId="1537E461" w14:textId="77777777" w:rsidR="00C55739" w:rsidRPr="0025216A" w:rsidRDefault="00C55739" w:rsidP="003F3D9D">
            <w:pPr>
              <w:spacing w:before="60" w:after="60"/>
              <w:ind w:left="720"/>
              <w:jc w:val="both"/>
              <w:rPr>
                <w:rFonts w:ascii="Arial" w:hAnsi="Arial" w:cs="Arial"/>
                <w:b/>
                <w:bCs/>
                <w:iCs/>
                <w:sz w:val="18"/>
                <w:szCs w:val="18"/>
              </w:rPr>
            </w:pPr>
            <w:r w:rsidRPr="00AB6681">
              <w:rPr>
                <w:rFonts w:ascii="Arial" w:hAnsi="Arial" w:cs="Arial"/>
                <w:bCs/>
                <w:iCs/>
                <w:sz w:val="18"/>
                <w:szCs w:val="18"/>
              </w:rPr>
              <w:t>La empresa contratada deberá instalar una bandeja de ventilación de 4 ventiladores mínimamente en los racks de 42U ubicados en las ciudades de Cochabamba y La Paz.</w:t>
            </w:r>
          </w:p>
        </w:tc>
      </w:tr>
      <w:tr w:rsidR="00C55739" w:rsidRPr="0025216A" w14:paraId="2F906002" w14:textId="77777777" w:rsidTr="003F3D9D">
        <w:trPr>
          <w:trHeight w:val="284"/>
        </w:trPr>
        <w:tc>
          <w:tcPr>
            <w:tcW w:w="8647" w:type="dxa"/>
            <w:vAlign w:val="center"/>
          </w:tcPr>
          <w:p w14:paraId="068175C9" w14:textId="77777777" w:rsidR="00C55739" w:rsidRPr="0025216A" w:rsidRDefault="00C55739" w:rsidP="003F3D9D">
            <w:pPr>
              <w:spacing w:before="60" w:after="60"/>
              <w:jc w:val="both"/>
              <w:rPr>
                <w:rFonts w:ascii="Arial" w:hAnsi="Arial" w:cs="Arial"/>
                <w:b/>
                <w:bCs/>
                <w:iCs/>
                <w:sz w:val="18"/>
                <w:szCs w:val="18"/>
              </w:rPr>
            </w:pPr>
            <w:r>
              <w:rPr>
                <w:rFonts w:ascii="Arial" w:hAnsi="Arial" w:cs="Arial"/>
                <w:b/>
                <w:bCs/>
                <w:iCs/>
                <w:sz w:val="18"/>
                <w:szCs w:val="18"/>
              </w:rPr>
              <w:t xml:space="preserve">Nota. </w:t>
            </w:r>
            <w:r w:rsidRPr="00D73416">
              <w:rPr>
                <w:rFonts w:ascii="Arial" w:hAnsi="Arial" w:cs="Arial"/>
                <w:bCs/>
                <w:iCs/>
                <w:sz w:val="18"/>
                <w:szCs w:val="18"/>
              </w:rPr>
              <w:t xml:space="preserve">Todas las especificaciones solicitadas en éste ítem a excepción de </w:t>
            </w:r>
            <w:r>
              <w:rPr>
                <w:rFonts w:ascii="Arial" w:hAnsi="Arial" w:cs="Arial"/>
                <w:bCs/>
                <w:iCs/>
                <w:sz w:val="18"/>
                <w:szCs w:val="18"/>
              </w:rPr>
              <w:t xml:space="preserve">los puntos 3,5, 9, 11, 12 e inciso e) del punto 7, </w:t>
            </w:r>
            <w:r w:rsidRPr="00D73416">
              <w:rPr>
                <w:rFonts w:ascii="Arial" w:hAnsi="Arial" w:cs="Arial"/>
                <w:bCs/>
                <w:iCs/>
                <w:sz w:val="18"/>
                <w:szCs w:val="18"/>
              </w:rPr>
              <w:t>deben ser verificables en las hojas de datos o documentación técnica de los equipos ofertados publicados en las páginas web del fabricante. (Incluir enlaces web).</w:t>
            </w:r>
          </w:p>
        </w:tc>
      </w:tr>
      <w:tr w:rsidR="00C55739" w:rsidRPr="0025216A" w14:paraId="727AF254" w14:textId="77777777" w:rsidTr="003F3D9D">
        <w:trPr>
          <w:trHeight w:val="284"/>
        </w:trPr>
        <w:tc>
          <w:tcPr>
            <w:tcW w:w="8647" w:type="dxa"/>
            <w:shd w:val="clear" w:color="auto" w:fill="DBE5F1" w:themeFill="accent1" w:themeFillTint="33"/>
            <w:vAlign w:val="center"/>
          </w:tcPr>
          <w:p w14:paraId="50C00B36" w14:textId="77777777" w:rsidR="00C55739" w:rsidRPr="00DE5E90" w:rsidRDefault="00C55739" w:rsidP="003F3D9D">
            <w:pPr>
              <w:spacing w:before="120" w:after="120"/>
              <w:ind w:left="351"/>
              <w:jc w:val="both"/>
              <w:rPr>
                <w:rFonts w:ascii="Arial" w:hAnsi="Arial" w:cs="Arial"/>
                <w:b/>
                <w:bCs/>
                <w:i/>
                <w:iCs/>
                <w:color w:val="C00000"/>
                <w:sz w:val="18"/>
                <w:szCs w:val="18"/>
              </w:rPr>
            </w:pPr>
            <w:r w:rsidRPr="00DE5E90">
              <w:rPr>
                <w:rFonts w:ascii="Arial" w:hAnsi="Arial" w:cs="Arial"/>
                <w:b/>
                <w:bCs/>
                <w:i/>
                <w:iCs/>
                <w:color w:val="C00000"/>
                <w:sz w:val="18"/>
                <w:szCs w:val="18"/>
              </w:rPr>
              <w:t>ÍTEM II</w:t>
            </w:r>
            <w:r>
              <w:rPr>
                <w:rFonts w:ascii="Arial" w:hAnsi="Arial" w:cs="Arial"/>
                <w:b/>
                <w:bCs/>
                <w:i/>
                <w:iCs/>
                <w:color w:val="C00000"/>
                <w:sz w:val="18"/>
                <w:szCs w:val="18"/>
              </w:rPr>
              <w:t>:</w:t>
            </w:r>
            <w:r w:rsidRPr="00DE5E90">
              <w:rPr>
                <w:rFonts w:ascii="Arial" w:hAnsi="Arial" w:cs="Arial"/>
                <w:b/>
                <w:bCs/>
                <w:i/>
                <w:iCs/>
                <w:color w:val="C00000"/>
                <w:sz w:val="18"/>
                <w:szCs w:val="18"/>
              </w:rPr>
              <w:t xml:space="preserve"> UPS DE 3KVA</w:t>
            </w:r>
          </w:p>
        </w:tc>
      </w:tr>
      <w:tr w:rsidR="00C55739" w:rsidRPr="0025216A" w14:paraId="710D1113" w14:textId="77777777" w:rsidTr="003F3D9D">
        <w:trPr>
          <w:trHeight w:val="284"/>
        </w:trPr>
        <w:tc>
          <w:tcPr>
            <w:tcW w:w="8647" w:type="dxa"/>
            <w:vAlign w:val="center"/>
          </w:tcPr>
          <w:p w14:paraId="71AF66F1" w14:textId="77777777" w:rsidR="00C55739" w:rsidRPr="0025216A" w:rsidRDefault="00C55739" w:rsidP="002558DB">
            <w:pPr>
              <w:pStyle w:val="Prrafodelista"/>
              <w:numPr>
                <w:ilvl w:val="0"/>
                <w:numId w:val="48"/>
              </w:numPr>
              <w:tabs>
                <w:tab w:val="left" w:pos="1207"/>
              </w:tabs>
              <w:spacing w:before="60" w:after="60"/>
              <w:jc w:val="both"/>
              <w:rPr>
                <w:rFonts w:ascii="Arial" w:hAnsi="Arial" w:cs="Arial"/>
                <w:bCs/>
                <w:iCs/>
                <w:sz w:val="18"/>
                <w:szCs w:val="18"/>
              </w:rPr>
            </w:pPr>
            <w:r w:rsidRPr="0025216A">
              <w:rPr>
                <w:rFonts w:ascii="Arial" w:hAnsi="Arial" w:cs="Arial"/>
                <w:b/>
                <w:bCs/>
                <w:iCs/>
                <w:sz w:val="18"/>
                <w:szCs w:val="18"/>
              </w:rPr>
              <w:t xml:space="preserve">Marca y Modelo: </w:t>
            </w:r>
            <w:r w:rsidRPr="0025216A">
              <w:rPr>
                <w:rFonts w:ascii="Arial" w:hAnsi="Arial" w:cs="Arial"/>
                <w:bCs/>
                <w:iCs/>
                <w:sz w:val="18"/>
                <w:szCs w:val="18"/>
              </w:rPr>
              <w:t>Especificar</w:t>
            </w:r>
          </w:p>
        </w:tc>
      </w:tr>
      <w:tr w:rsidR="00C55739" w:rsidRPr="0025216A" w14:paraId="62900347" w14:textId="77777777" w:rsidTr="003F3D9D">
        <w:trPr>
          <w:trHeight w:val="284"/>
        </w:trPr>
        <w:tc>
          <w:tcPr>
            <w:tcW w:w="8647" w:type="dxa"/>
            <w:vAlign w:val="center"/>
          </w:tcPr>
          <w:p w14:paraId="1D550AE7" w14:textId="77777777" w:rsidR="00C55739" w:rsidRPr="0025216A" w:rsidRDefault="00C55739" w:rsidP="002558DB">
            <w:pPr>
              <w:pStyle w:val="Prrafodelista"/>
              <w:numPr>
                <w:ilvl w:val="0"/>
                <w:numId w:val="48"/>
              </w:numPr>
              <w:tabs>
                <w:tab w:val="left" w:pos="1207"/>
              </w:tabs>
              <w:spacing w:before="60" w:after="60"/>
              <w:jc w:val="both"/>
              <w:rPr>
                <w:rFonts w:ascii="Arial" w:hAnsi="Arial" w:cs="Arial"/>
                <w:b/>
                <w:bCs/>
                <w:iCs/>
                <w:sz w:val="18"/>
                <w:szCs w:val="18"/>
              </w:rPr>
            </w:pPr>
            <w:r w:rsidRPr="0025216A">
              <w:rPr>
                <w:rFonts w:ascii="Arial" w:hAnsi="Arial" w:cs="Arial"/>
                <w:b/>
                <w:bCs/>
                <w:iCs/>
                <w:sz w:val="18"/>
                <w:szCs w:val="18"/>
              </w:rPr>
              <w:t>Potencia Nominal:</w:t>
            </w:r>
            <w:r w:rsidRPr="0025216A">
              <w:rPr>
                <w:rFonts w:ascii="Arial" w:hAnsi="Arial" w:cs="Arial"/>
                <w:bCs/>
                <w:iCs/>
                <w:sz w:val="18"/>
                <w:szCs w:val="18"/>
              </w:rPr>
              <w:t xml:space="preserve"> 3</w:t>
            </w:r>
            <w:r w:rsidRPr="0025216A">
              <w:rPr>
                <w:rFonts w:ascii="Arial" w:hAnsi="Arial" w:cs="Arial"/>
                <w:sz w:val="18"/>
                <w:szCs w:val="18"/>
              </w:rPr>
              <w:t>KVA o superior</w:t>
            </w:r>
          </w:p>
        </w:tc>
      </w:tr>
      <w:tr w:rsidR="00C55739" w:rsidRPr="0025216A" w14:paraId="171A0162" w14:textId="77777777" w:rsidTr="003F3D9D">
        <w:trPr>
          <w:trHeight w:val="284"/>
        </w:trPr>
        <w:tc>
          <w:tcPr>
            <w:tcW w:w="8647" w:type="dxa"/>
            <w:vAlign w:val="center"/>
          </w:tcPr>
          <w:p w14:paraId="49DA9FF2" w14:textId="77777777" w:rsidR="00C55739" w:rsidRPr="0025216A" w:rsidRDefault="00C55739" w:rsidP="002558DB">
            <w:pPr>
              <w:pStyle w:val="Prrafodelista"/>
              <w:numPr>
                <w:ilvl w:val="0"/>
                <w:numId w:val="48"/>
              </w:numPr>
              <w:spacing w:before="60" w:after="60"/>
              <w:jc w:val="both"/>
              <w:rPr>
                <w:rFonts w:ascii="Arial" w:hAnsi="Arial" w:cs="Arial"/>
                <w:b/>
                <w:sz w:val="18"/>
                <w:szCs w:val="18"/>
                <w:lang w:val="es-BO"/>
              </w:rPr>
            </w:pPr>
            <w:r w:rsidRPr="0025216A">
              <w:rPr>
                <w:rFonts w:ascii="Arial" w:hAnsi="Arial" w:cs="Arial"/>
                <w:b/>
                <w:bCs/>
                <w:iCs/>
                <w:sz w:val="18"/>
                <w:szCs w:val="18"/>
              </w:rPr>
              <w:t>Autonomía de los UPS:</w:t>
            </w:r>
            <w:r w:rsidRPr="0025216A">
              <w:rPr>
                <w:rFonts w:ascii="Arial" w:hAnsi="Arial" w:cs="Arial"/>
                <w:bCs/>
                <w:iCs/>
                <w:sz w:val="18"/>
                <w:szCs w:val="18"/>
              </w:rPr>
              <w:t xml:space="preserve"> </w:t>
            </w:r>
          </w:p>
          <w:p w14:paraId="6336E8FE" w14:textId="77777777" w:rsidR="00C55739" w:rsidRPr="0025216A" w:rsidRDefault="00C55739" w:rsidP="002558DB">
            <w:pPr>
              <w:numPr>
                <w:ilvl w:val="1"/>
                <w:numId w:val="48"/>
              </w:numPr>
              <w:spacing w:before="60" w:after="60"/>
              <w:ind w:left="1059" w:hanging="283"/>
              <w:jc w:val="both"/>
              <w:rPr>
                <w:rFonts w:ascii="Arial" w:hAnsi="Arial" w:cs="Arial"/>
                <w:b/>
                <w:sz w:val="18"/>
                <w:szCs w:val="18"/>
                <w:lang w:val="es-BO" w:eastAsia="en-US"/>
              </w:rPr>
            </w:pPr>
            <w:r w:rsidRPr="0025216A">
              <w:rPr>
                <w:rFonts w:ascii="Arial" w:hAnsi="Arial" w:cs="Arial"/>
                <w:bCs/>
                <w:iCs/>
                <w:sz w:val="18"/>
                <w:szCs w:val="18"/>
              </w:rPr>
              <w:t>20</w:t>
            </w:r>
            <w:r w:rsidRPr="0025216A">
              <w:rPr>
                <w:rFonts w:ascii="Arial" w:hAnsi="Arial" w:cs="Arial"/>
                <w:b/>
                <w:bCs/>
                <w:iCs/>
                <w:sz w:val="18"/>
                <w:szCs w:val="18"/>
              </w:rPr>
              <w:t xml:space="preserve"> </w:t>
            </w:r>
            <w:r w:rsidRPr="0025216A">
              <w:rPr>
                <w:rFonts w:ascii="Arial" w:hAnsi="Arial" w:cs="Arial"/>
                <w:bCs/>
                <w:iCs/>
                <w:sz w:val="18"/>
                <w:szCs w:val="18"/>
              </w:rPr>
              <w:t xml:space="preserve">minutos a media carga o superior </w:t>
            </w:r>
          </w:p>
          <w:p w14:paraId="4C954F8F" w14:textId="77777777" w:rsidR="00C55739" w:rsidRPr="0025216A" w:rsidRDefault="00C55739" w:rsidP="002558DB">
            <w:pPr>
              <w:numPr>
                <w:ilvl w:val="1"/>
                <w:numId w:val="48"/>
              </w:numPr>
              <w:spacing w:before="60" w:after="60"/>
              <w:ind w:left="1059" w:hanging="283"/>
              <w:jc w:val="both"/>
              <w:rPr>
                <w:rFonts w:ascii="Arial" w:hAnsi="Arial" w:cs="Arial"/>
                <w:bCs/>
                <w:iCs/>
                <w:sz w:val="18"/>
                <w:szCs w:val="18"/>
              </w:rPr>
            </w:pPr>
            <w:r w:rsidRPr="0025216A">
              <w:rPr>
                <w:rFonts w:ascii="Arial" w:hAnsi="Arial" w:cs="Arial"/>
                <w:sz w:val="18"/>
                <w:szCs w:val="18"/>
                <w:lang w:val="es-BO" w:eastAsia="en-US"/>
              </w:rPr>
              <w:t>6 minutos full carga</w:t>
            </w:r>
            <w:r w:rsidRPr="0025216A">
              <w:rPr>
                <w:rFonts w:ascii="Arial" w:hAnsi="Arial" w:cs="Arial"/>
                <w:b/>
                <w:sz w:val="18"/>
                <w:szCs w:val="18"/>
                <w:lang w:val="es-BO" w:eastAsia="en-US"/>
              </w:rPr>
              <w:t xml:space="preserve"> </w:t>
            </w:r>
            <w:r w:rsidRPr="0025216A">
              <w:rPr>
                <w:rFonts w:ascii="Arial" w:hAnsi="Arial" w:cs="Arial"/>
                <w:bCs/>
                <w:iCs/>
                <w:sz w:val="18"/>
                <w:szCs w:val="18"/>
              </w:rPr>
              <w:t>o superior</w:t>
            </w:r>
          </w:p>
        </w:tc>
      </w:tr>
      <w:tr w:rsidR="00C55739" w:rsidRPr="0025216A" w14:paraId="1E4BFDDB" w14:textId="77777777" w:rsidTr="003F3D9D">
        <w:trPr>
          <w:trHeight w:val="284"/>
        </w:trPr>
        <w:tc>
          <w:tcPr>
            <w:tcW w:w="8647" w:type="dxa"/>
            <w:vAlign w:val="center"/>
          </w:tcPr>
          <w:p w14:paraId="5BB3DDAC" w14:textId="77777777" w:rsidR="00C55739" w:rsidRPr="0025216A" w:rsidRDefault="00C55739" w:rsidP="002558DB">
            <w:pPr>
              <w:pStyle w:val="Prrafodelista"/>
              <w:numPr>
                <w:ilvl w:val="0"/>
                <w:numId w:val="48"/>
              </w:numPr>
              <w:spacing w:before="60" w:after="60"/>
              <w:jc w:val="both"/>
              <w:rPr>
                <w:rFonts w:ascii="Arial" w:hAnsi="Arial" w:cs="Arial"/>
                <w:bCs/>
                <w:iCs/>
                <w:sz w:val="18"/>
                <w:szCs w:val="18"/>
              </w:rPr>
            </w:pPr>
            <w:r w:rsidRPr="0025216A">
              <w:rPr>
                <w:rFonts w:ascii="Arial" w:hAnsi="Arial" w:cs="Arial"/>
                <w:b/>
                <w:bCs/>
                <w:iCs/>
                <w:sz w:val="18"/>
                <w:szCs w:val="18"/>
              </w:rPr>
              <w:t xml:space="preserve">Voltaje (Entrada y Salida): </w:t>
            </w:r>
            <w:r w:rsidRPr="0025216A">
              <w:rPr>
                <w:rFonts w:ascii="Arial" w:hAnsi="Arial" w:cs="Arial"/>
                <w:bCs/>
                <w:iCs/>
                <w:sz w:val="18"/>
                <w:szCs w:val="18"/>
              </w:rPr>
              <w:t>230VAC Monofásico (1 Fase + 1 Neutro + 1 Tierra)</w:t>
            </w:r>
          </w:p>
        </w:tc>
      </w:tr>
      <w:tr w:rsidR="00C55739" w:rsidRPr="0025216A" w14:paraId="65FB5C15" w14:textId="77777777" w:rsidTr="003F3D9D">
        <w:trPr>
          <w:trHeight w:val="245"/>
        </w:trPr>
        <w:tc>
          <w:tcPr>
            <w:tcW w:w="8647" w:type="dxa"/>
            <w:vAlign w:val="center"/>
          </w:tcPr>
          <w:p w14:paraId="64568363" w14:textId="77777777" w:rsidR="00C55739" w:rsidRPr="0025216A" w:rsidRDefault="00C55739" w:rsidP="002558DB">
            <w:pPr>
              <w:pStyle w:val="Prrafodelista"/>
              <w:numPr>
                <w:ilvl w:val="0"/>
                <w:numId w:val="48"/>
              </w:numPr>
              <w:spacing w:before="60" w:after="60"/>
              <w:jc w:val="both"/>
              <w:rPr>
                <w:rFonts w:ascii="Arial" w:hAnsi="Arial" w:cs="Arial"/>
                <w:bCs/>
                <w:iCs/>
                <w:sz w:val="18"/>
                <w:szCs w:val="18"/>
              </w:rPr>
            </w:pPr>
            <w:r w:rsidRPr="0025216A">
              <w:rPr>
                <w:rFonts w:ascii="Arial" w:hAnsi="Arial" w:cs="Arial"/>
                <w:b/>
                <w:bCs/>
                <w:iCs/>
                <w:sz w:val="18"/>
                <w:szCs w:val="18"/>
              </w:rPr>
              <w:t xml:space="preserve">Conexiones: </w:t>
            </w:r>
            <w:r w:rsidRPr="0025216A">
              <w:rPr>
                <w:rFonts w:ascii="Arial" w:hAnsi="Arial" w:cs="Arial"/>
                <w:bCs/>
                <w:iCs/>
                <w:sz w:val="18"/>
                <w:szCs w:val="18"/>
              </w:rPr>
              <w:t>Tipo bornera (cableado)  para conexiones de entrada y salida con termomagnéticos de protección o tipo C20.</w:t>
            </w:r>
          </w:p>
        </w:tc>
      </w:tr>
      <w:tr w:rsidR="00C55739" w:rsidRPr="0025216A" w14:paraId="4A3BCE6E" w14:textId="77777777" w:rsidTr="003F3D9D">
        <w:trPr>
          <w:trHeight w:val="397"/>
        </w:trPr>
        <w:tc>
          <w:tcPr>
            <w:tcW w:w="8647" w:type="dxa"/>
            <w:vAlign w:val="center"/>
          </w:tcPr>
          <w:p w14:paraId="770879C7" w14:textId="77777777" w:rsidR="00C55739" w:rsidRPr="0025216A" w:rsidRDefault="00C55739" w:rsidP="002558DB">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Entrada</w:t>
            </w:r>
          </w:p>
          <w:p w14:paraId="1B34B391" w14:textId="77777777" w:rsidR="00C55739" w:rsidRPr="0025216A" w:rsidRDefault="00C55739" w:rsidP="002558DB">
            <w:pPr>
              <w:pStyle w:val="Prrafodelista"/>
              <w:numPr>
                <w:ilvl w:val="1"/>
                <w:numId w:val="48"/>
              </w:numPr>
              <w:spacing w:before="60" w:after="60"/>
              <w:ind w:left="1059" w:hanging="283"/>
              <w:jc w:val="both"/>
              <w:rPr>
                <w:rFonts w:ascii="Arial" w:hAnsi="Arial" w:cs="Arial"/>
                <w:b/>
                <w:bCs/>
                <w:iCs/>
                <w:sz w:val="18"/>
                <w:szCs w:val="18"/>
              </w:rPr>
            </w:pPr>
            <w:r w:rsidRPr="0025216A">
              <w:rPr>
                <w:rFonts w:ascii="Arial" w:hAnsi="Arial" w:cs="Arial"/>
                <w:bCs/>
                <w:iCs/>
                <w:sz w:val="18"/>
                <w:szCs w:val="18"/>
              </w:rPr>
              <w:t xml:space="preserve">El rango de voltaje de entrada debe soportar mínimamente: </w:t>
            </w:r>
            <w:r>
              <w:rPr>
                <w:rFonts w:ascii="Arial" w:hAnsi="Arial" w:cs="Arial"/>
                <w:bCs/>
                <w:iCs/>
                <w:sz w:val="18"/>
                <w:szCs w:val="18"/>
              </w:rPr>
              <w:t>196 ~ 275</w:t>
            </w:r>
            <w:r w:rsidRPr="0025216A">
              <w:rPr>
                <w:rFonts w:ascii="Arial" w:hAnsi="Arial" w:cs="Arial"/>
                <w:bCs/>
                <w:iCs/>
                <w:sz w:val="18"/>
                <w:szCs w:val="18"/>
              </w:rPr>
              <w:t xml:space="preserve"> ± VAC al 100%</w:t>
            </w:r>
          </w:p>
          <w:p w14:paraId="4FD98749" w14:textId="77777777" w:rsidR="00C55739" w:rsidRPr="0025216A" w:rsidRDefault="00C55739" w:rsidP="002558DB">
            <w:pPr>
              <w:pStyle w:val="Prrafodelista"/>
              <w:numPr>
                <w:ilvl w:val="1"/>
                <w:numId w:val="48"/>
              </w:numPr>
              <w:spacing w:before="60" w:after="60"/>
              <w:ind w:left="1059" w:hanging="283"/>
              <w:jc w:val="both"/>
              <w:rPr>
                <w:rFonts w:ascii="Arial" w:hAnsi="Arial" w:cs="Arial"/>
                <w:b/>
                <w:bCs/>
                <w:iCs/>
                <w:sz w:val="18"/>
                <w:szCs w:val="18"/>
              </w:rPr>
            </w:pPr>
            <w:r w:rsidRPr="0025216A">
              <w:rPr>
                <w:rFonts w:ascii="Arial" w:hAnsi="Arial" w:cs="Arial"/>
                <w:bCs/>
                <w:iCs/>
                <w:sz w:val="18"/>
                <w:szCs w:val="18"/>
              </w:rPr>
              <w:t>Frecuencia de entrada 50 / 60Hz</w:t>
            </w:r>
          </w:p>
          <w:p w14:paraId="6727CB8A" w14:textId="77777777" w:rsidR="00C55739" w:rsidRPr="00AB6681" w:rsidRDefault="00C55739" w:rsidP="002558DB">
            <w:pPr>
              <w:pStyle w:val="Prrafodelista"/>
              <w:numPr>
                <w:ilvl w:val="1"/>
                <w:numId w:val="48"/>
              </w:numPr>
              <w:spacing w:before="60" w:after="60"/>
              <w:ind w:left="1059" w:hanging="283"/>
              <w:jc w:val="both"/>
              <w:rPr>
                <w:rFonts w:ascii="Arial" w:hAnsi="Arial" w:cs="Arial"/>
                <w:b/>
                <w:bCs/>
                <w:sz w:val="18"/>
                <w:szCs w:val="18"/>
              </w:rPr>
            </w:pPr>
            <w:r w:rsidRPr="0025216A">
              <w:rPr>
                <w:rFonts w:ascii="Arial" w:hAnsi="Arial" w:cs="Arial"/>
                <w:bCs/>
                <w:iCs/>
                <w:sz w:val="18"/>
                <w:szCs w:val="18"/>
              </w:rPr>
              <w:t>Rango de Frecuencia de operación: 40 a 70 Hz mínimamente</w:t>
            </w:r>
            <w:r>
              <w:rPr>
                <w:rFonts w:ascii="Arial" w:hAnsi="Arial" w:cs="Arial"/>
                <w:bCs/>
                <w:iCs/>
                <w:sz w:val="18"/>
                <w:szCs w:val="18"/>
              </w:rPr>
              <w:t>.</w:t>
            </w:r>
          </w:p>
          <w:p w14:paraId="7CB86D08" w14:textId="77777777" w:rsidR="00C55739" w:rsidRPr="00AB6681" w:rsidRDefault="00C55739" w:rsidP="002558DB">
            <w:pPr>
              <w:pStyle w:val="Prrafodelista"/>
              <w:numPr>
                <w:ilvl w:val="1"/>
                <w:numId w:val="48"/>
              </w:numPr>
              <w:spacing w:before="60" w:after="60"/>
              <w:ind w:left="1071" w:hanging="283"/>
              <w:jc w:val="both"/>
              <w:rPr>
                <w:rFonts w:ascii="Arial" w:hAnsi="Arial" w:cs="Arial"/>
                <w:bCs/>
                <w:sz w:val="18"/>
                <w:szCs w:val="18"/>
              </w:rPr>
            </w:pPr>
            <w:r w:rsidRPr="00AB6681">
              <w:rPr>
                <w:rFonts w:ascii="Arial" w:hAnsi="Arial" w:cs="Arial"/>
                <w:bCs/>
                <w:sz w:val="18"/>
                <w:szCs w:val="18"/>
              </w:rPr>
              <w:t>Distorsión armónica ≤3% THD (carga lineal); ≤5% THD (carga no lineal)</w:t>
            </w:r>
          </w:p>
        </w:tc>
      </w:tr>
      <w:tr w:rsidR="00C55739" w:rsidRPr="0025216A" w14:paraId="0C664CCC" w14:textId="77777777" w:rsidTr="003F3D9D">
        <w:trPr>
          <w:trHeight w:val="397"/>
        </w:trPr>
        <w:tc>
          <w:tcPr>
            <w:tcW w:w="8647" w:type="dxa"/>
            <w:vAlign w:val="center"/>
          </w:tcPr>
          <w:p w14:paraId="736B3BFB" w14:textId="77777777" w:rsidR="00C55739" w:rsidRPr="0025216A" w:rsidRDefault="00C55739" w:rsidP="002558DB">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Salida</w:t>
            </w:r>
          </w:p>
          <w:p w14:paraId="73E90D35"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Potencia nominal estimada: 3</w:t>
            </w:r>
            <w:r w:rsidRPr="0025216A">
              <w:rPr>
                <w:rFonts w:ascii="Arial" w:hAnsi="Arial" w:cs="Arial"/>
                <w:sz w:val="18"/>
                <w:szCs w:val="18"/>
              </w:rPr>
              <w:t>KVA / 2,7 KW</w:t>
            </w:r>
            <w:r w:rsidRPr="0025216A">
              <w:rPr>
                <w:rFonts w:ascii="Arial" w:hAnsi="Arial" w:cs="Arial"/>
                <w:b/>
                <w:sz w:val="18"/>
                <w:szCs w:val="18"/>
              </w:rPr>
              <w:t xml:space="preserve"> </w:t>
            </w:r>
            <w:r w:rsidRPr="00DE5E90">
              <w:rPr>
                <w:rFonts w:ascii="Arial" w:hAnsi="Arial" w:cs="Arial"/>
                <w:sz w:val="18"/>
                <w:szCs w:val="18"/>
              </w:rPr>
              <w:t>o</w:t>
            </w:r>
            <w:r w:rsidRPr="0025216A">
              <w:rPr>
                <w:rFonts w:ascii="Arial" w:hAnsi="Arial" w:cs="Arial"/>
                <w:bCs/>
                <w:iCs/>
                <w:sz w:val="18"/>
                <w:szCs w:val="18"/>
              </w:rPr>
              <w:t xml:space="preserve"> superior.</w:t>
            </w:r>
          </w:p>
          <w:p w14:paraId="4EACA25D"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Voltaje: 230 VAC (1 Fase + 1 Neutro + 1 Tierra).</w:t>
            </w:r>
          </w:p>
          <w:p w14:paraId="4FDDAA38"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sz w:val="18"/>
                <w:szCs w:val="18"/>
              </w:rPr>
              <w:t>Las UPS’s deben incluir tarjeta SNMP que permita monitoreo remoto.</w:t>
            </w:r>
          </w:p>
          <w:p w14:paraId="05D7F76C"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Factor de Potencia: 0,9 o superior.</w:t>
            </w:r>
          </w:p>
          <w:p w14:paraId="493B8BE0"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Topología de doble conversión en línea.</w:t>
            </w:r>
          </w:p>
          <w:p w14:paraId="0C71FF92"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Eficiencia mayor o igual a 90%.</w:t>
            </w:r>
          </w:p>
        </w:tc>
      </w:tr>
      <w:tr w:rsidR="00C55739" w:rsidRPr="0025216A" w14:paraId="0A006AC4" w14:textId="77777777" w:rsidTr="003F3D9D">
        <w:trPr>
          <w:trHeight w:val="391"/>
        </w:trPr>
        <w:tc>
          <w:tcPr>
            <w:tcW w:w="8647" w:type="dxa"/>
            <w:vAlign w:val="center"/>
          </w:tcPr>
          <w:p w14:paraId="4B9CEFE5" w14:textId="77777777" w:rsidR="00C55739" w:rsidRPr="00AB6681" w:rsidRDefault="00C55739" w:rsidP="002558DB">
            <w:pPr>
              <w:numPr>
                <w:ilvl w:val="0"/>
                <w:numId w:val="48"/>
              </w:numPr>
              <w:spacing w:before="60" w:after="60"/>
              <w:jc w:val="both"/>
              <w:rPr>
                <w:rFonts w:ascii="Arial" w:hAnsi="Arial" w:cs="Arial"/>
                <w:b/>
                <w:bCs/>
                <w:iCs/>
                <w:sz w:val="18"/>
                <w:szCs w:val="18"/>
              </w:rPr>
            </w:pPr>
            <w:r w:rsidRPr="00AB6681">
              <w:rPr>
                <w:rFonts w:ascii="Arial" w:hAnsi="Arial" w:cs="Arial"/>
                <w:b/>
                <w:bCs/>
                <w:iCs/>
                <w:sz w:val="18"/>
                <w:szCs w:val="18"/>
              </w:rPr>
              <w:lastRenderedPageBreak/>
              <w:t>Capacidad de sobrecarga</w:t>
            </w:r>
          </w:p>
          <w:p w14:paraId="5EAC1076" w14:textId="77777777" w:rsidR="00C55739" w:rsidRPr="0097231D" w:rsidRDefault="00C55739" w:rsidP="003F3D9D">
            <w:pPr>
              <w:tabs>
                <w:tab w:val="left" w:pos="1207"/>
              </w:tabs>
              <w:spacing w:before="60" w:after="60"/>
              <w:ind w:left="723"/>
              <w:jc w:val="both"/>
              <w:rPr>
                <w:rFonts w:ascii="Arial" w:hAnsi="Arial" w:cs="Arial"/>
                <w:sz w:val="18"/>
                <w:szCs w:val="18"/>
              </w:rPr>
            </w:pPr>
            <w:r w:rsidRPr="0097231D">
              <w:rPr>
                <w:rFonts w:ascii="Arial" w:hAnsi="Arial" w:cs="Arial"/>
                <w:bCs/>
                <w:iCs/>
                <w:sz w:val="18"/>
                <w:szCs w:val="18"/>
              </w:rPr>
              <w:t xml:space="preserve">Hasta 150% durante </w:t>
            </w:r>
            <w:r>
              <w:rPr>
                <w:rFonts w:ascii="Arial" w:hAnsi="Arial" w:cs="Arial"/>
                <w:bCs/>
                <w:iCs/>
                <w:sz w:val="18"/>
                <w:szCs w:val="18"/>
              </w:rPr>
              <w:t>30</w:t>
            </w:r>
            <w:r w:rsidRPr="0097231D">
              <w:rPr>
                <w:rFonts w:ascii="Arial" w:hAnsi="Arial" w:cs="Arial"/>
                <w:bCs/>
                <w:iCs/>
                <w:sz w:val="18"/>
                <w:szCs w:val="18"/>
              </w:rPr>
              <w:t xml:space="preserve"> segundos o superior.</w:t>
            </w:r>
          </w:p>
        </w:tc>
      </w:tr>
      <w:tr w:rsidR="00C55739" w:rsidRPr="0025216A" w14:paraId="0182E002" w14:textId="77777777" w:rsidTr="003F3D9D">
        <w:trPr>
          <w:trHeight w:val="499"/>
        </w:trPr>
        <w:tc>
          <w:tcPr>
            <w:tcW w:w="8647" w:type="dxa"/>
            <w:vAlign w:val="center"/>
          </w:tcPr>
          <w:p w14:paraId="4D0CAA42" w14:textId="77777777" w:rsidR="00C55739" w:rsidRPr="0025216A" w:rsidRDefault="00C55739" w:rsidP="002558DB">
            <w:pPr>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Características de Batería</w:t>
            </w:r>
          </w:p>
          <w:p w14:paraId="79EC83A2" w14:textId="77777777" w:rsidR="00C55739" w:rsidRPr="0025216A" w:rsidRDefault="00C55739" w:rsidP="003F3D9D">
            <w:pPr>
              <w:tabs>
                <w:tab w:val="left" w:pos="1207"/>
              </w:tabs>
              <w:spacing w:before="60" w:after="60"/>
              <w:ind w:left="723"/>
              <w:jc w:val="both"/>
              <w:rPr>
                <w:rFonts w:ascii="Arial" w:hAnsi="Arial" w:cs="Arial"/>
                <w:b/>
                <w:bCs/>
                <w:sz w:val="18"/>
                <w:szCs w:val="18"/>
              </w:rPr>
            </w:pPr>
            <w:r w:rsidRPr="0025216A">
              <w:rPr>
                <w:rFonts w:ascii="Arial" w:hAnsi="Arial" w:cs="Arial"/>
                <w:sz w:val="18"/>
                <w:szCs w:val="18"/>
              </w:rPr>
              <w:t xml:space="preserve">Las UPS deben contar con las baterías que se </w:t>
            </w:r>
            <w:r w:rsidRPr="0097231D">
              <w:rPr>
                <w:rFonts w:ascii="Arial" w:hAnsi="Arial" w:cs="Arial"/>
                <w:bCs/>
                <w:iCs/>
                <w:sz w:val="18"/>
                <w:szCs w:val="18"/>
              </w:rPr>
              <w:t>requieran</w:t>
            </w:r>
            <w:r w:rsidRPr="0025216A">
              <w:rPr>
                <w:rFonts w:ascii="Arial" w:hAnsi="Arial" w:cs="Arial"/>
                <w:sz w:val="18"/>
                <w:szCs w:val="18"/>
              </w:rPr>
              <w:t xml:space="preserve"> para soportar el periodo de autonomía solicitado y deben ser del tipo secas libres de mantenimiento.</w:t>
            </w:r>
          </w:p>
        </w:tc>
      </w:tr>
      <w:tr w:rsidR="00C55739" w:rsidRPr="0025216A" w14:paraId="4D9EA61C" w14:textId="77777777" w:rsidTr="003F3D9D">
        <w:trPr>
          <w:trHeight w:val="828"/>
        </w:trPr>
        <w:tc>
          <w:tcPr>
            <w:tcW w:w="8647" w:type="dxa"/>
            <w:vAlign w:val="center"/>
          </w:tcPr>
          <w:p w14:paraId="14D84D79" w14:textId="77777777" w:rsidR="00C55739" w:rsidRPr="0025216A" w:rsidRDefault="00C55739" w:rsidP="002558DB">
            <w:pPr>
              <w:pStyle w:val="Prrafodelista"/>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Comunicaciones Monitoreo y Control</w:t>
            </w:r>
          </w:p>
          <w:p w14:paraId="4920DCE5"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Monitoreo Local: La unidad deberá tener un display LCD retroiluminado multilíneas, teclas de operación y Leds indicadores</w:t>
            </w:r>
          </w:p>
          <w:p w14:paraId="0CC71C8B" w14:textId="77777777" w:rsidR="00C55739" w:rsidRPr="0025216A" w:rsidRDefault="00C55739" w:rsidP="002558DB">
            <w:pPr>
              <w:pStyle w:val="Prrafodelista"/>
              <w:numPr>
                <w:ilvl w:val="1"/>
                <w:numId w:val="48"/>
              </w:numPr>
              <w:tabs>
                <w:tab w:val="left" w:pos="1207"/>
              </w:tabs>
              <w:spacing w:before="60" w:after="60"/>
              <w:ind w:left="1059" w:hanging="283"/>
              <w:jc w:val="both"/>
              <w:rPr>
                <w:rFonts w:ascii="Arial" w:hAnsi="Arial" w:cs="Arial"/>
                <w:bCs/>
                <w:iCs/>
                <w:sz w:val="18"/>
                <w:szCs w:val="18"/>
              </w:rPr>
            </w:pPr>
            <w:r w:rsidRPr="0025216A">
              <w:rPr>
                <w:rFonts w:ascii="Arial" w:hAnsi="Arial" w:cs="Arial"/>
                <w:bCs/>
                <w:iCs/>
                <w:sz w:val="18"/>
                <w:szCs w:val="18"/>
              </w:rPr>
              <w:t>Monitoreo Remoto: Cada unidad deberá tener una tarjeta que permita monitoreo remoto del estado del equipo a través de una tarjeta de comunicación.</w:t>
            </w:r>
          </w:p>
        </w:tc>
      </w:tr>
      <w:tr w:rsidR="00C55739" w:rsidRPr="0025216A" w14:paraId="76F651F3" w14:textId="77777777" w:rsidTr="003F3D9D">
        <w:trPr>
          <w:trHeight w:val="846"/>
        </w:trPr>
        <w:tc>
          <w:tcPr>
            <w:tcW w:w="8647" w:type="dxa"/>
            <w:vAlign w:val="center"/>
          </w:tcPr>
          <w:p w14:paraId="5A57610E" w14:textId="77777777" w:rsidR="00C55739" w:rsidRPr="0025216A" w:rsidRDefault="00C55739" w:rsidP="002558DB">
            <w:pPr>
              <w:pStyle w:val="Prrafodelista"/>
              <w:numPr>
                <w:ilvl w:val="0"/>
                <w:numId w:val="48"/>
              </w:numPr>
              <w:spacing w:before="60" w:after="60"/>
              <w:jc w:val="both"/>
              <w:rPr>
                <w:rFonts w:ascii="Arial" w:hAnsi="Arial" w:cs="Arial"/>
                <w:b/>
                <w:bCs/>
                <w:iCs/>
                <w:sz w:val="18"/>
                <w:szCs w:val="18"/>
              </w:rPr>
            </w:pPr>
            <w:r w:rsidRPr="0025216A">
              <w:rPr>
                <w:rFonts w:ascii="Arial" w:hAnsi="Arial" w:cs="Arial"/>
                <w:b/>
                <w:bCs/>
                <w:iCs/>
                <w:sz w:val="18"/>
                <w:szCs w:val="18"/>
              </w:rPr>
              <w:t>Bandejas de Ventilación</w:t>
            </w:r>
          </w:p>
          <w:p w14:paraId="65332A9A" w14:textId="77777777" w:rsidR="00C55739" w:rsidRPr="0025216A" w:rsidRDefault="00C55739" w:rsidP="003F3D9D">
            <w:pPr>
              <w:pStyle w:val="Prrafodelista"/>
              <w:spacing w:before="60" w:after="60"/>
              <w:jc w:val="both"/>
              <w:rPr>
                <w:rFonts w:ascii="Arial" w:hAnsi="Arial" w:cs="Arial"/>
                <w:b/>
                <w:bCs/>
                <w:iCs/>
                <w:sz w:val="18"/>
                <w:szCs w:val="18"/>
              </w:rPr>
            </w:pPr>
            <w:r w:rsidRPr="00AB6681">
              <w:rPr>
                <w:rFonts w:ascii="Arial" w:hAnsi="Arial" w:cs="Arial"/>
                <w:bCs/>
                <w:iCs/>
                <w:sz w:val="18"/>
                <w:szCs w:val="18"/>
              </w:rPr>
              <w:t>La empresa contratada deberá instalar una bandeja de ventilación de 4 ventiladores mínimamente en los racks de 42U ubicados en las ciudades de Chuquisaca, Trinidad, Pando, Oruro y Potosí.</w:t>
            </w:r>
          </w:p>
        </w:tc>
      </w:tr>
      <w:tr w:rsidR="00C55739" w:rsidRPr="0025216A" w14:paraId="7FCB14FB" w14:textId="77777777" w:rsidTr="003F3D9D">
        <w:trPr>
          <w:trHeight w:val="846"/>
        </w:trPr>
        <w:tc>
          <w:tcPr>
            <w:tcW w:w="8647" w:type="dxa"/>
            <w:vAlign w:val="center"/>
          </w:tcPr>
          <w:p w14:paraId="62B2C8B8" w14:textId="77777777" w:rsidR="00C55739" w:rsidRPr="00D73416" w:rsidRDefault="00C55739" w:rsidP="003F3D9D">
            <w:pPr>
              <w:spacing w:before="60" w:after="60"/>
              <w:jc w:val="both"/>
              <w:rPr>
                <w:rFonts w:ascii="Arial" w:hAnsi="Arial" w:cs="Arial"/>
                <w:b/>
                <w:bCs/>
                <w:iCs/>
                <w:sz w:val="18"/>
                <w:szCs w:val="18"/>
              </w:rPr>
            </w:pPr>
            <w:r>
              <w:rPr>
                <w:rFonts w:ascii="Arial" w:hAnsi="Arial" w:cs="Arial"/>
                <w:b/>
                <w:bCs/>
                <w:iCs/>
                <w:sz w:val="18"/>
                <w:szCs w:val="18"/>
              </w:rPr>
              <w:t xml:space="preserve">Nota. </w:t>
            </w:r>
            <w:r w:rsidRPr="00D73416">
              <w:rPr>
                <w:rFonts w:ascii="Arial" w:hAnsi="Arial" w:cs="Arial"/>
                <w:bCs/>
                <w:iCs/>
                <w:sz w:val="18"/>
                <w:szCs w:val="18"/>
              </w:rPr>
              <w:t xml:space="preserve">Todas las especificaciones solicitadas en éste ítem a excepción de </w:t>
            </w:r>
            <w:r>
              <w:rPr>
                <w:rFonts w:ascii="Arial" w:hAnsi="Arial" w:cs="Arial"/>
                <w:bCs/>
                <w:iCs/>
                <w:sz w:val="18"/>
                <w:szCs w:val="18"/>
              </w:rPr>
              <w:t xml:space="preserve">los puntos 3,5, 9, 11 e inciso e) del punto 7, </w:t>
            </w:r>
            <w:r w:rsidRPr="00D73416">
              <w:rPr>
                <w:rFonts w:ascii="Arial" w:hAnsi="Arial" w:cs="Arial"/>
                <w:bCs/>
                <w:iCs/>
                <w:sz w:val="18"/>
                <w:szCs w:val="18"/>
              </w:rPr>
              <w:t>deben ser verificables en las hojas de datos o documentación técnica de los equipos ofertados publicados en las páginas web del fabricante. (Incluir enlaces web).</w:t>
            </w:r>
          </w:p>
        </w:tc>
      </w:tr>
      <w:tr w:rsidR="00C55739" w:rsidRPr="0025216A" w14:paraId="2D37A4FD" w14:textId="77777777" w:rsidTr="003F3D9D">
        <w:trPr>
          <w:trHeight w:val="387"/>
        </w:trPr>
        <w:tc>
          <w:tcPr>
            <w:tcW w:w="8647" w:type="dxa"/>
            <w:tcBorders>
              <w:bottom w:val="single" w:sz="4" w:space="0" w:color="auto"/>
            </w:tcBorders>
            <w:shd w:val="clear" w:color="auto" w:fill="365F91" w:themeFill="accent1" w:themeFillShade="BF"/>
            <w:vAlign w:val="center"/>
          </w:tcPr>
          <w:p w14:paraId="2CF0CEBB" w14:textId="77777777" w:rsidR="00C55739" w:rsidRPr="006E4134" w:rsidRDefault="00C55739" w:rsidP="002558DB">
            <w:pPr>
              <w:pStyle w:val="Textoindependiente3"/>
              <w:numPr>
                <w:ilvl w:val="0"/>
                <w:numId w:val="41"/>
              </w:numPr>
              <w:tabs>
                <w:tab w:val="num" w:pos="290"/>
              </w:tabs>
              <w:spacing w:before="60" w:after="60"/>
              <w:ind w:left="492" w:hanging="425"/>
              <w:rPr>
                <w:rFonts w:ascii="Arial" w:eastAsia="Arial Unicode MS" w:hAnsi="Arial" w:cs="Arial"/>
                <w:b/>
                <w:bCs/>
                <w:color w:val="FFFFFF" w:themeColor="background1"/>
                <w:sz w:val="18"/>
                <w:szCs w:val="18"/>
              </w:rPr>
            </w:pPr>
            <w:r w:rsidRPr="006E4134">
              <w:rPr>
                <w:rFonts w:ascii="Arial" w:eastAsia="Arial Unicode MS" w:hAnsi="Arial" w:cs="Arial"/>
                <w:b/>
                <w:bCs/>
                <w:color w:val="FFFFFF" w:themeColor="background1"/>
                <w:sz w:val="18"/>
                <w:szCs w:val="18"/>
              </w:rPr>
              <w:t>CONDICIONES COMPLEMENTARIAS (ÍTEMS 1 Y 2)</w:t>
            </w:r>
          </w:p>
        </w:tc>
      </w:tr>
      <w:tr w:rsidR="00C55739" w:rsidRPr="0025216A" w14:paraId="76E2CBD3" w14:textId="77777777" w:rsidTr="003F3D9D">
        <w:trPr>
          <w:trHeight w:val="387"/>
        </w:trPr>
        <w:tc>
          <w:tcPr>
            <w:tcW w:w="8647" w:type="dxa"/>
            <w:tcBorders>
              <w:bottom w:val="single" w:sz="4" w:space="0" w:color="auto"/>
            </w:tcBorders>
            <w:shd w:val="clear" w:color="auto" w:fill="DBE5F1"/>
            <w:vAlign w:val="center"/>
          </w:tcPr>
          <w:p w14:paraId="4AC15B92" w14:textId="77777777" w:rsidR="00C55739" w:rsidRPr="0025216A" w:rsidRDefault="00C55739" w:rsidP="002558DB">
            <w:pPr>
              <w:pStyle w:val="Textoindependiente3"/>
              <w:numPr>
                <w:ilvl w:val="2"/>
                <w:numId w:val="42"/>
              </w:numPr>
              <w:tabs>
                <w:tab w:val="clear" w:pos="2160"/>
                <w:tab w:val="num" w:pos="356"/>
              </w:tabs>
              <w:spacing w:before="60" w:after="60"/>
              <w:ind w:left="356"/>
              <w:jc w:val="both"/>
              <w:rPr>
                <w:rFonts w:ascii="Arial" w:hAnsi="Arial" w:cs="Arial"/>
                <w:b/>
                <w:bCs/>
                <w:sz w:val="18"/>
                <w:szCs w:val="18"/>
              </w:rPr>
            </w:pPr>
            <w:r w:rsidRPr="0025216A">
              <w:rPr>
                <w:rFonts w:ascii="Arial" w:hAnsi="Arial" w:cs="Arial"/>
                <w:b/>
                <w:bCs/>
                <w:sz w:val="18"/>
                <w:szCs w:val="18"/>
              </w:rPr>
              <w:t>Instalación y Verificación de Bienes</w:t>
            </w:r>
          </w:p>
        </w:tc>
      </w:tr>
      <w:tr w:rsidR="00C55739" w:rsidRPr="0025216A" w14:paraId="368F933C" w14:textId="77777777" w:rsidTr="003F3D9D">
        <w:trPr>
          <w:trHeight w:val="1872"/>
        </w:trPr>
        <w:tc>
          <w:tcPr>
            <w:tcW w:w="8647" w:type="dxa"/>
            <w:tcBorders>
              <w:bottom w:val="single" w:sz="4" w:space="0" w:color="auto"/>
            </w:tcBorders>
            <w:vAlign w:val="center"/>
          </w:tcPr>
          <w:p w14:paraId="75B24B0B" w14:textId="77777777" w:rsidR="00C55739" w:rsidRPr="0025216A" w:rsidRDefault="00C55739" w:rsidP="002558DB">
            <w:pPr>
              <w:pStyle w:val="Textoindependiente3"/>
              <w:numPr>
                <w:ilvl w:val="0"/>
                <w:numId w:val="49"/>
              </w:numPr>
              <w:spacing w:before="60" w:after="60"/>
              <w:jc w:val="both"/>
              <w:rPr>
                <w:rFonts w:ascii="Arial" w:hAnsi="Arial" w:cs="Arial"/>
                <w:b/>
                <w:sz w:val="18"/>
                <w:szCs w:val="18"/>
                <w:lang w:val="es-ES_tradnl"/>
              </w:rPr>
            </w:pPr>
            <w:r w:rsidRPr="0025216A">
              <w:rPr>
                <w:rFonts w:ascii="Arial" w:hAnsi="Arial" w:cs="Arial"/>
                <w:b/>
                <w:sz w:val="18"/>
                <w:szCs w:val="18"/>
                <w:lang w:val="es-ES_tradnl"/>
              </w:rPr>
              <w:t>Oficina Departamental de CBA y Oficina Gundlach en La Paz (2 UPS de 10KVA)</w:t>
            </w:r>
          </w:p>
          <w:p w14:paraId="53F5ECB1" w14:textId="77777777" w:rsidR="00C55739" w:rsidRPr="0025216A" w:rsidRDefault="00C55739" w:rsidP="002558DB">
            <w:pPr>
              <w:pStyle w:val="Textoindependiente3"/>
              <w:numPr>
                <w:ilvl w:val="0"/>
                <w:numId w:val="50"/>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 unidad UPS ofertada deberá suministrar energía regulada a las cargas IT instaladas en Oficinas de ASFI en la ciudad de Cochabamba y en Oficina Gundlach en la ciudad de La Paz.</w:t>
            </w:r>
          </w:p>
          <w:p w14:paraId="1C861A58" w14:textId="77777777" w:rsidR="00C55739" w:rsidRPr="0025216A" w:rsidRDefault="00C55739" w:rsidP="002558DB">
            <w:pPr>
              <w:pStyle w:val="Textoindependiente3"/>
              <w:numPr>
                <w:ilvl w:val="0"/>
                <w:numId w:val="50"/>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p w14:paraId="5FAD65DA" w14:textId="77777777" w:rsidR="00C55739" w:rsidRPr="0025216A" w:rsidRDefault="00C55739" w:rsidP="002558DB">
            <w:pPr>
              <w:pStyle w:val="Textoindependiente3"/>
              <w:numPr>
                <w:ilvl w:val="0"/>
                <w:numId w:val="49"/>
              </w:numPr>
              <w:spacing w:before="60" w:after="60"/>
              <w:jc w:val="both"/>
              <w:rPr>
                <w:rFonts w:ascii="Arial" w:hAnsi="Arial" w:cs="Arial"/>
                <w:b/>
                <w:sz w:val="18"/>
                <w:szCs w:val="18"/>
                <w:lang w:val="es-ES_tradnl"/>
              </w:rPr>
            </w:pPr>
            <w:r w:rsidRPr="0025216A">
              <w:rPr>
                <w:rFonts w:ascii="Arial" w:hAnsi="Arial" w:cs="Arial"/>
                <w:b/>
                <w:sz w:val="18"/>
                <w:szCs w:val="18"/>
                <w:lang w:val="es-ES_tradnl"/>
              </w:rPr>
              <w:t>Oficina Departamental de Chuquisaca, Trinidad, Pando, Oruro y Potosí (</w:t>
            </w:r>
            <w:r>
              <w:rPr>
                <w:rFonts w:ascii="Arial" w:hAnsi="Arial" w:cs="Arial"/>
                <w:b/>
                <w:sz w:val="18"/>
                <w:szCs w:val="18"/>
                <w:lang w:val="es-ES_tradnl"/>
              </w:rPr>
              <w:t>5</w:t>
            </w:r>
            <w:r w:rsidRPr="0025216A">
              <w:rPr>
                <w:rFonts w:ascii="Arial" w:hAnsi="Arial" w:cs="Arial"/>
                <w:b/>
                <w:sz w:val="18"/>
                <w:szCs w:val="18"/>
                <w:lang w:val="es-ES_tradnl"/>
              </w:rPr>
              <w:t xml:space="preserve"> UPS de 3KVA)</w:t>
            </w:r>
          </w:p>
          <w:p w14:paraId="1A294BC4" w14:textId="77777777" w:rsidR="00C55739" w:rsidRPr="0025216A" w:rsidRDefault="00C55739" w:rsidP="002558DB">
            <w:pPr>
              <w:pStyle w:val="Textoindependiente3"/>
              <w:numPr>
                <w:ilvl w:val="1"/>
                <w:numId w:val="43"/>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Las</w:t>
            </w:r>
            <w:r w:rsidRPr="0025216A">
              <w:rPr>
                <w:rFonts w:ascii="Arial" w:hAnsi="Arial" w:cs="Arial"/>
                <w:b/>
                <w:sz w:val="18"/>
                <w:szCs w:val="18"/>
                <w:lang w:val="es-ES_tradnl"/>
              </w:rPr>
              <w:t xml:space="preserve"> </w:t>
            </w:r>
            <w:r w:rsidRPr="0025216A">
              <w:rPr>
                <w:rFonts w:ascii="Arial" w:hAnsi="Arial" w:cs="Arial"/>
                <w:sz w:val="18"/>
                <w:szCs w:val="18"/>
                <w:lang w:val="es-ES_tradnl"/>
              </w:rPr>
              <w:t>unidades UPS ofertadas deberán suministrar energía regulada a las cargas IT instaladas en Oficinas de ASFI en las oficinas de ASFI</w:t>
            </w:r>
            <w:r w:rsidRPr="0025216A">
              <w:rPr>
                <w:rFonts w:ascii="Arial" w:hAnsi="Arial" w:cs="Arial"/>
                <w:sz w:val="18"/>
                <w:szCs w:val="18"/>
              </w:rPr>
              <w:t xml:space="preserve"> </w:t>
            </w:r>
            <w:r w:rsidRPr="0025216A">
              <w:rPr>
                <w:rFonts w:ascii="Arial" w:hAnsi="Arial" w:cs="Arial"/>
                <w:sz w:val="18"/>
                <w:szCs w:val="18"/>
                <w:lang w:val="es-ES_tradnl"/>
              </w:rPr>
              <w:t>Chuquisaca, Trinidad, Pando, Oruro y Potosí.</w:t>
            </w:r>
          </w:p>
          <w:p w14:paraId="3D4C6370" w14:textId="77777777" w:rsidR="00C55739" w:rsidRPr="0025216A" w:rsidRDefault="00C55739" w:rsidP="002558DB">
            <w:pPr>
              <w:pStyle w:val="Textoindependiente3"/>
              <w:numPr>
                <w:ilvl w:val="1"/>
                <w:numId w:val="43"/>
              </w:numPr>
              <w:spacing w:before="60" w:after="60"/>
              <w:ind w:left="1059" w:hanging="283"/>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tc>
      </w:tr>
      <w:tr w:rsidR="00C55739" w:rsidRPr="0025216A" w14:paraId="308B040E" w14:textId="77777777" w:rsidTr="003F3D9D">
        <w:trPr>
          <w:trHeight w:val="70"/>
        </w:trPr>
        <w:tc>
          <w:tcPr>
            <w:tcW w:w="8647" w:type="dxa"/>
            <w:tcBorders>
              <w:bottom w:val="single" w:sz="4" w:space="0" w:color="auto"/>
            </w:tcBorders>
            <w:shd w:val="clear" w:color="auto" w:fill="DBE5F1" w:themeFill="accent1" w:themeFillTint="33"/>
            <w:vAlign w:val="center"/>
          </w:tcPr>
          <w:p w14:paraId="3D102C94" w14:textId="77777777" w:rsidR="00C55739" w:rsidRPr="0025216A" w:rsidRDefault="00C55739" w:rsidP="002558DB">
            <w:pPr>
              <w:pStyle w:val="Textoindependiente3"/>
              <w:numPr>
                <w:ilvl w:val="2"/>
                <w:numId w:val="42"/>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t>Bypass</w:t>
            </w:r>
          </w:p>
        </w:tc>
      </w:tr>
      <w:tr w:rsidR="00C55739" w:rsidRPr="0025216A" w14:paraId="61EF4BEA" w14:textId="77777777" w:rsidTr="003F3D9D">
        <w:trPr>
          <w:trHeight w:val="437"/>
        </w:trPr>
        <w:tc>
          <w:tcPr>
            <w:tcW w:w="8647" w:type="dxa"/>
            <w:tcBorders>
              <w:bottom w:val="single" w:sz="4" w:space="0" w:color="auto"/>
            </w:tcBorders>
            <w:shd w:val="clear" w:color="auto" w:fill="auto"/>
            <w:vAlign w:val="center"/>
          </w:tcPr>
          <w:p w14:paraId="60276234" w14:textId="77777777" w:rsidR="00C55739" w:rsidRPr="0025216A" w:rsidRDefault="00C55739" w:rsidP="003F3D9D">
            <w:pPr>
              <w:pStyle w:val="Textoindependiente3"/>
              <w:spacing w:before="60" w:after="60"/>
              <w:ind w:left="360"/>
              <w:jc w:val="both"/>
              <w:rPr>
                <w:rFonts w:ascii="Arial" w:hAnsi="Arial" w:cs="Arial"/>
                <w:sz w:val="18"/>
                <w:szCs w:val="18"/>
                <w:lang w:val="es-ES_tradnl"/>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r>
      <w:tr w:rsidR="00C55739" w:rsidRPr="0025216A" w14:paraId="20EAA975" w14:textId="77777777" w:rsidTr="003F3D9D">
        <w:trPr>
          <w:trHeight w:val="70"/>
        </w:trPr>
        <w:tc>
          <w:tcPr>
            <w:tcW w:w="8647" w:type="dxa"/>
            <w:tcBorders>
              <w:bottom w:val="single" w:sz="4" w:space="0" w:color="auto"/>
            </w:tcBorders>
            <w:shd w:val="clear" w:color="auto" w:fill="DBE5F1" w:themeFill="accent1" w:themeFillTint="33"/>
            <w:vAlign w:val="center"/>
          </w:tcPr>
          <w:p w14:paraId="344046D8" w14:textId="77777777" w:rsidR="00C55739" w:rsidRPr="0025216A" w:rsidRDefault="00C55739" w:rsidP="002558DB">
            <w:pPr>
              <w:pStyle w:val="Textoindependiente3"/>
              <w:numPr>
                <w:ilvl w:val="2"/>
                <w:numId w:val="42"/>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t>Tipo de instalación</w:t>
            </w:r>
          </w:p>
        </w:tc>
      </w:tr>
      <w:tr w:rsidR="00C55739" w:rsidRPr="0025216A" w14:paraId="7FA4B79D" w14:textId="77777777" w:rsidTr="003F3D9D">
        <w:tc>
          <w:tcPr>
            <w:tcW w:w="8647" w:type="dxa"/>
            <w:tcBorders>
              <w:bottom w:val="single" w:sz="4" w:space="0" w:color="auto"/>
            </w:tcBorders>
            <w:shd w:val="clear" w:color="auto" w:fill="auto"/>
            <w:vAlign w:val="center"/>
          </w:tcPr>
          <w:p w14:paraId="6573B0F0" w14:textId="77777777" w:rsidR="00C55739" w:rsidRPr="0025216A" w:rsidRDefault="00C55739" w:rsidP="003F3D9D">
            <w:pPr>
              <w:pStyle w:val="Textoindependiente3"/>
              <w:spacing w:before="60" w:after="60"/>
              <w:ind w:left="335"/>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ubicados en las ciudades de Cochabamba, Chuquisaca, Trinidad, Pando, Oruro, Potosí y en Of. Gundlach en la ciudad de La Paz en coordinación con el personal técnico de la JTIC, se deberá entregar el bien con instalación completa y puesta en marcha, para lo cual la empresa contratada deberá asumir los costos asociados a lo siguiente:</w:t>
            </w:r>
          </w:p>
          <w:p w14:paraId="2257D350" w14:textId="77777777" w:rsidR="00C55739" w:rsidRPr="0025216A" w:rsidRDefault="00C55739" w:rsidP="002558DB">
            <w:pPr>
              <w:pStyle w:val="Textoindependiente3"/>
              <w:numPr>
                <w:ilvl w:val="0"/>
                <w:numId w:val="52"/>
              </w:numPr>
              <w:spacing w:before="60" w:after="60"/>
              <w:ind w:left="686" w:hanging="284"/>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1E525BA9" w14:textId="77777777" w:rsidR="00C55739" w:rsidRPr="0025216A" w:rsidRDefault="00C55739" w:rsidP="002558DB">
            <w:pPr>
              <w:pStyle w:val="Textoindependiente3"/>
              <w:numPr>
                <w:ilvl w:val="0"/>
                <w:numId w:val="52"/>
              </w:numPr>
              <w:spacing w:before="60" w:after="60"/>
              <w:ind w:left="686" w:hanging="284"/>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589333B1" w14:textId="77777777" w:rsidR="00C55739" w:rsidRPr="0025216A" w:rsidRDefault="00C55739" w:rsidP="002558DB">
            <w:pPr>
              <w:pStyle w:val="Textoindependiente3"/>
              <w:numPr>
                <w:ilvl w:val="0"/>
                <w:numId w:val="52"/>
              </w:numPr>
              <w:spacing w:before="60" w:after="60"/>
              <w:ind w:left="686" w:hanging="284"/>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2232EA37" w14:textId="77777777" w:rsidR="00C55739" w:rsidRPr="0025216A" w:rsidRDefault="00C55739" w:rsidP="002558DB">
            <w:pPr>
              <w:pStyle w:val="Textoindependiente3"/>
              <w:numPr>
                <w:ilvl w:val="0"/>
                <w:numId w:val="52"/>
              </w:numPr>
              <w:spacing w:before="60" w:after="60"/>
              <w:ind w:left="686" w:hanging="284"/>
              <w:jc w:val="both"/>
              <w:rPr>
                <w:rFonts w:ascii="Arial" w:hAnsi="Arial" w:cs="Arial"/>
                <w:sz w:val="18"/>
                <w:szCs w:val="18"/>
                <w:lang w:val="es-ES_tradnl"/>
              </w:rPr>
            </w:pPr>
            <w:r w:rsidRPr="0025216A">
              <w:rPr>
                <w:rFonts w:ascii="Arial" w:hAnsi="Arial" w:cs="Arial"/>
                <w:sz w:val="18"/>
                <w:szCs w:val="18"/>
                <w:lang w:val="es-ES_tradnl"/>
              </w:rPr>
              <w:t>Toda modificación estructural o de acabado deberá ser repuesto de acuerdo a las condiciones originales, lo que incluye el pintado de paredes, materiales y todo lo necesario para la instalación de los equipos con materiales de primera calidad.</w:t>
            </w:r>
          </w:p>
          <w:p w14:paraId="164FFC73" w14:textId="77777777" w:rsidR="00C55739" w:rsidRPr="0025216A" w:rsidRDefault="00C55739" w:rsidP="002558DB">
            <w:pPr>
              <w:pStyle w:val="Textoindependiente3"/>
              <w:numPr>
                <w:ilvl w:val="0"/>
                <w:numId w:val="52"/>
              </w:numPr>
              <w:spacing w:before="60" w:after="60"/>
              <w:ind w:left="686" w:hanging="284"/>
              <w:jc w:val="both"/>
              <w:rPr>
                <w:rFonts w:ascii="Arial" w:hAnsi="Arial" w:cs="Arial"/>
                <w:sz w:val="18"/>
                <w:szCs w:val="18"/>
                <w:lang w:val="es-ES_tradnl"/>
              </w:rPr>
            </w:pPr>
            <w:r w:rsidRPr="0025216A">
              <w:rPr>
                <w:rFonts w:ascii="Arial" w:hAnsi="Arial" w:cs="Arial"/>
                <w:sz w:val="18"/>
                <w:szCs w:val="18"/>
                <w:lang w:val="es-ES_tradnl"/>
              </w:rPr>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159491A9" w14:textId="77777777" w:rsidR="00C55739" w:rsidRPr="0025216A" w:rsidRDefault="00C55739" w:rsidP="002558DB">
            <w:pPr>
              <w:pStyle w:val="Textoindependiente3"/>
              <w:numPr>
                <w:ilvl w:val="0"/>
                <w:numId w:val="52"/>
              </w:numPr>
              <w:spacing w:before="60" w:after="60"/>
              <w:ind w:left="1055"/>
              <w:jc w:val="both"/>
              <w:rPr>
                <w:rFonts w:ascii="Arial" w:hAnsi="Arial" w:cs="Arial"/>
                <w:sz w:val="18"/>
                <w:szCs w:val="18"/>
                <w:lang w:val="es-ES_tradnl"/>
              </w:rPr>
            </w:pPr>
            <w:r w:rsidRPr="0025216A">
              <w:rPr>
                <w:rFonts w:ascii="Arial" w:hAnsi="Arial" w:cs="Arial"/>
                <w:sz w:val="18"/>
                <w:szCs w:val="18"/>
                <w:lang w:val="es-ES_tradnl"/>
              </w:rPr>
              <w:lastRenderedPageBreak/>
              <w:t>Deberá incluir instalación eléctrica completa, con provisión de cables, conectores, disyuntores necesarios, conexión a tierra, ductos para cables de alimentación y todos los materiales y accesorios necesarios para la instalación del tablero.</w:t>
            </w:r>
          </w:p>
        </w:tc>
      </w:tr>
      <w:tr w:rsidR="00C55739" w:rsidRPr="0025216A" w14:paraId="3F13187F" w14:textId="77777777" w:rsidTr="003F3D9D">
        <w:trPr>
          <w:trHeight w:val="70"/>
        </w:trPr>
        <w:tc>
          <w:tcPr>
            <w:tcW w:w="8647" w:type="dxa"/>
            <w:tcBorders>
              <w:bottom w:val="single" w:sz="4" w:space="0" w:color="auto"/>
            </w:tcBorders>
            <w:shd w:val="clear" w:color="auto" w:fill="DBE5F1" w:themeFill="accent1" w:themeFillTint="33"/>
            <w:vAlign w:val="center"/>
          </w:tcPr>
          <w:p w14:paraId="6D24FD37" w14:textId="77777777" w:rsidR="00C55739" w:rsidRPr="0025216A" w:rsidRDefault="00C55739" w:rsidP="002558DB">
            <w:pPr>
              <w:pStyle w:val="Textoindependiente3"/>
              <w:numPr>
                <w:ilvl w:val="2"/>
                <w:numId w:val="42"/>
              </w:numPr>
              <w:tabs>
                <w:tab w:val="clear" w:pos="2160"/>
              </w:tabs>
              <w:spacing w:before="60" w:after="60"/>
              <w:ind w:left="417"/>
              <w:jc w:val="both"/>
              <w:rPr>
                <w:rFonts w:ascii="Arial" w:hAnsi="Arial" w:cs="Arial"/>
                <w:b/>
                <w:sz w:val="18"/>
                <w:szCs w:val="18"/>
                <w:lang w:val="es-ES_tradnl"/>
              </w:rPr>
            </w:pPr>
            <w:r w:rsidRPr="0025216A">
              <w:rPr>
                <w:rFonts w:ascii="Arial" w:hAnsi="Arial" w:cs="Arial"/>
                <w:b/>
                <w:sz w:val="18"/>
                <w:szCs w:val="18"/>
                <w:lang w:val="es-ES_tradnl"/>
              </w:rPr>
              <w:lastRenderedPageBreak/>
              <w:t>Certificaciones</w:t>
            </w:r>
          </w:p>
        </w:tc>
      </w:tr>
      <w:tr w:rsidR="00C55739" w:rsidRPr="0025216A" w14:paraId="7C255D38" w14:textId="77777777" w:rsidTr="003F3D9D">
        <w:trPr>
          <w:trHeight w:val="70"/>
        </w:trPr>
        <w:tc>
          <w:tcPr>
            <w:tcW w:w="8647" w:type="dxa"/>
            <w:tcBorders>
              <w:bottom w:val="single" w:sz="4" w:space="0" w:color="auto"/>
            </w:tcBorders>
            <w:shd w:val="clear" w:color="auto" w:fill="auto"/>
            <w:vAlign w:val="center"/>
          </w:tcPr>
          <w:p w14:paraId="5A9FA12B" w14:textId="77777777" w:rsidR="00C55739" w:rsidRPr="0025216A" w:rsidRDefault="00C55739" w:rsidP="002558DB">
            <w:pPr>
              <w:pStyle w:val="Textoindependiente3"/>
              <w:numPr>
                <w:ilvl w:val="0"/>
                <w:numId w:val="51"/>
              </w:numPr>
              <w:spacing w:before="60" w:after="60"/>
              <w:ind w:left="63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38F6D114" w14:textId="77777777" w:rsidR="00C55739" w:rsidRPr="0025216A" w:rsidRDefault="00C55739" w:rsidP="002558DB">
            <w:pPr>
              <w:pStyle w:val="Textoindependiente3"/>
              <w:numPr>
                <w:ilvl w:val="0"/>
                <w:numId w:val="51"/>
              </w:numPr>
              <w:spacing w:before="60" w:after="60"/>
              <w:ind w:left="634" w:hanging="283"/>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la certificación ISO 9001 de la marca de los equipos ofertados.</w:t>
            </w:r>
          </w:p>
          <w:p w14:paraId="6FBFB9AA" w14:textId="77777777" w:rsidR="00C55739" w:rsidRDefault="00C55739" w:rsidP="003F3D9D">
            <w:pPr>
              <w:pStyle w:val="Textoindependiente3"/>
              <w:spacing w:before="60" w:after="60"/>
              <w:ind w:left="351"/>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2942A0F3" w14:textId="77777777" w:rsidR="00C55739" w:rsidRPr="0025216A" w:rsidRDefault="00C55739" w:rsidP="003F3D9D">
            <w:pPr>
              <w:pStyle w:val="Textoindependiente3"/>
              <w:spacing w:before="60" w:after="60"/>
              <w:ind w:left="351"/>
              <w:jc w:val="both"/>
              <w:rPr>
                <w:rFonts w:ascii="Arial" w:hAnsi="Arial" w:cs="Arial"/>
                <w:sz w:val="18"/>
                <w:szCs w:val="18"/>
                <w:lang w:val="es-ES_tradnl"/>
              </w:rPr>
            </w:pPr>
            <w:r>
              <w:rPr>
                <w:rFonts w:ascii="Arial" w:hAnsi="Arial" w:cs="Arial"/>
                <w:sz w:val="18"/>
                <w:szCs w:val="18"/>
                <w:lang w:val="es-ES_tradnl"/>
              </w:rPr>
              <w:t>ASFI se reserva el derecho de verificar los documentos presentados por el proponente.</w:t>
            </w:r>
          </w:p>
        </w:tc>
      </w:tr>
      <w:tr w:rsidR="00C55739" w:rsidRPr="0025216A" w14:paraId="112E40A4" w14:textId="77777777" w:rsidTr="003F3D9D">
        <w:trPr>
          <w:trHeight w:val="70"/>
        </w:trPr>
        <w:tc>
          <w:tcPr>
            <w:tcW w:w="8647" w:type="dxa"/>
            <w:tcBorders>
              <w:bottom w:val="single" w:sz="4" w:space="0" w:color="auto"/>
            </w:tcBorders>
            <w:shd w:val="clear" w:color="auto" w:fill="DBE5F1" w:themeFill="accent1" w:themeFillTint="33"/>
            <w:vAlign w:val="center"/>
          </w:tcPr>
          <w:p w14:paraId="40763078" w14:textId="77777777" w:rsidR="00C55739" w:rsidRPr="007C2AE0" w:rsidRDefault="00C55739" w:rsidP="002558DB">
            <w:pPr>
              <w:pStyle w:val="Textoindependiente3"/>
              <w:numPr>
                <w:ilvl w:val="2"/>
                <w:numId w:val="42"/>
              </w:numPr>
              <w:tabs>
                <w:tab w:val="clear" w:pos="2160"/>
              </w:tabs>
              <w:spacing w:before="60" w:after="60"/>
              <w:ind w:left="417"/>
              <w:jc w:val="both"/>
              <w:rPr>
                <w:rFonts w:ascii="Arial" w:hAnsi="Arial" w:cs="Arial"/>
                <w:b/>
                <w:sz w:val="18"/>
                <w:szCs w:val="18"/>
                <w:lang w:val="es-ES_tradnl"/>
              </w:rPr>
            </w:pPr>
            <w:r w:rsidRPr="007C2AE0">
              <w:rPr>
                <w:rFonts w:ascii="Arial" w:hAnsi="Arial" w:cs="Arial"/>
                <w:b/>
                <w:sz w:val="18"/>
                <w:szCs w:val="18"/>
                <w:lang w:val="es-ES_tradnl"/>
              </w:rPr>
              <w:t>Capacitación</w:t>
            </w:r>
          </w:p>
        </w:tc>
      </w:tr>
      <w:tr w:rsidR="00C55739" w:rsidRPr="0025216A" w14:paraId="333FD612" w14:textId="77777777" w:rsidTr="003F3D9D">
        <w:trPr>
          <w:trHeight w:val="70"/>
        </w:trPr>
        <w:tc>
          <w:tcPr>
            <w:tcW w:w="8647" w:type="dxa"/>
            <w:tcBorders>
              <w:bottom w:val="single" w:sz="4" w:space="0" w:color="auto"/>
            </w:tcBorders>
            <w:shd w:val="clear" w:color="auto" w:fill="auto"/>
            <w:vAlign w:val="center"/>
          </w:tcPr>
          <w:p w14:paraId="36728D46" w14:textId="77777777" w:rsidR="00C55739" w:rsidRPr="0025216A" w:rsidRDefault="00C55739" w:rsidP="003F3D9D">
            <w:pPr>
              <w:pStyle w:val="Textoindependiente3"/>
              <w:spacing w:before="60" w:after="60"/>
              <w:ind w:left="365" w:hanging="14"/>
              <w:rPr>
                <w:rFonts w:ascii="Arial" w:hAnsi="Arial" w:cs="Arial"/>
                <w:sz w:val="18"/>
                <w:szCs w:val="18"/>
              </w:rPr>
            </w:pPr>
            <w:r w:rsidRPr="0025216A">
              <w:rPr>
                <w:rFonts w:ascii="Arial" w:hAnsi="Arial" w:cs="Arial"/>
                <w:sz w:val="18"/>
                <w:szCs w:val="18"/>
              </w:rPr>
              <w:t>El proveedor contratado:</w:t>
            </w:r>
          </w:p>
          <w:p w14:paraId="63A28B06" w14:textId="77777777" w:rsidR="00C55739" w:rsidRPr="0025216A" w:rsidRDefault="00C55739" w:rsidP="002558DB">
            <w:pPr>
              <w:pStyle w:val="Textoindependiente3"/>
              <w:numPr>
                <w:ilvl w:val="0"/>
                <w:numId w:val="59"/>
              </w:numPr>
              <w:spacing w:before="60" w:after="60"/>
              <w:ind w:left="702"/>
              <w:jc w:val="both"/>
              <w:rPr>
                <w:rFonts w:ascii="Arial" w:hAnsi="Arial" w:cs="Arial"/>
                <w:sz w:val="18"/>
                <w:szCs w:val="18"/>
              </w:rPr>
            </w:pPr>
            <w:r w:rsidRPr="0025216A">
              <w:rPr>
                <w:rFonts w:ascii="Arial" w:hAnsi="Arial" w:cs="Arial"/>
                <w:sz w:val="18"/>
                <w:szCs w:val="18"/>
              </w:rPr>
              <w:t>Deberá incluir un taller de capacitación de al menos 2 horas en la administración de los equipos ofertados para un grupo de máximo 5 personas.</w:t>
            </w:r>
          </w:p>
          <w:p w14:paraId="6DBC41CA" w14:textId="77777777" w:rsidR="00C55739" w:rsidRPr="0025216A" w:rsidRDefault="00C55739" w:rsidP="002558DB">
            <w:pPr>
              <w:pStyle w:val="Textoindependiente3"/>
              <w:numPr>
                <w:ilvl w:val="0"/>
                <w:numId w:val="59"/>
              </w:numPr>
              <w:spacing w:before="60" w:after="60"/>
              <w:ind w:left="702"/>
              <w:jc w:val="both"/>
              <w:rPr>
                <w:rFonts w:ascii="Arial" w:hAnsi="Arial" w:cs="Arial"/>
                <w:sz w:val="18"/>
                <w:szCs w:val="18"/>
              </w:rPr>
            </w:pPr>
            <w:r w:rsidRPr="0025216A">
              <w:rPr>
                <w:rFonts w:ascii="Arial" w:hAnsi="Arial" w:cs="Arial"/>
                <w:sz w:val="18"/>
                <w:szCs w:val="18"/>
              </w:rPr>
              <w:t>Las fechas de capacitación serán coordinadas con el personal técnico de JTIC de ASFI, durante el período de instalación de los equipos.</w:t>
            </w:r>
          </w:p>
          <w:p w14:paraId="6A34CFB3" w14:textId="77777777" w:rsidR="00C55739" w:rsidRPr="0025216A" w:rsidRDefault="00C55739" w:rsidP="002558DB">
            <w:pPr>
              <w:pStyle w:val="Textoindependiente3"/>
              <w:numPr>
                <w:ilvl w:val="0"/>
                <w:numId w:val="59"/>
              </w:numPr>
              <w:spacing w:before="60" w:after="60"/>
              <w:ind w:left="702"/>
              <w:jc w:val="both"/>
              <w:rPr>
                <w:rFonts w:ascii="Arial" w:hAnsi="Arial" w:cs="Arial"/>
                <w:sz w:val="18"/>
                <w:szCs w:val="18"/>
              </w:rPr>
            </w:pPr>
            <w:r w:rsidRPr="0025216A">
              <w:rPr>
                <w:rFonts w:ascii="Arial" w:hAnsi="Arial" w:cs="Arial"/>
                <w:sz w:val="18"/>
                <w:szCs w:val="18"/>
              </w:rPr>
              <w:t xml:space="preserve">La capacitación deberá ser proporcionada por personal técnicamente calificado (El </w:t>
            </w:r>
            <w:r>
              <w:rPr>
                <w:rFonts w:ascii="Arial" w:hAnsi="Arial" w:cs="Arial"/>
                <w:sz w:val="18"/>
                <w:szCs w:val="18"/>
              </w:rPr>
              <w:t xml:space="preserve">proponente adjudicado, </w:t>
            </w:r>
            <w:r w:rsidRPr="0025216A">
              <w:rPr>
                <w:rFonts w:ascii="Arial" w:hAnsi="Arial" w:cs="Arial"/>
                <w:sz w:val="18"/>
                <w:szCs w:val="18"/>
              </w:rPr>
              <w:t>deber</w:t>
            </w:r>
            <w:r>
              <w:rPr>
                <w:rFonts w:ascii="Arial" w:hAnsi="Arial" w:cs="Arial"/>
                <w:sz w:val="18"/>
                <w:szCs w:val="18"/>
              </w:rPr>
              <w:t>á</w:t>
            </w:r>
            <w:r w:rsidRPr="0025216A">
              <w:rPr>
                <w:rFonts w:ascii="Arial" w:hAnsi="Arial" w:cs="Arial"/>
                <w:sz w:val="18"/>
                <w:szCs w:val="18"/>
              </w:rPr>
              <w:t xml:space="preserve"> adjuntar en fotocopia simple documentación que respalde lo solicitado en el presente inciso para la firma de contrato).</w:t>
            </w:r>
          </w:p>
          <w:p w14:paraId="071106D5" w14:textId="77777777" w:rsidR="00C55739" w:rsidRPr="0025216A" w:rsidRDefault="00C55739" w:rsidP="003F3D9D">
            <w:pPr>
              <w:pStyle w:val="Textoindependiente3"/>
              <w:spacing w:before="60" w:after="60"/>
              <w:ind w:left="351"/>
              <w:jc w:val="both"/>
              <w:rPr>
                <w:rFonts w:ascii="Arial" w:hAnsi="Arial" w:cs="Arial"/>
                <w:sz w:val="18"/>
                <w:szCs w:val="18"/>
                <w:lang w:val="es-ES_tradnl"/>
              </w:rPr>
            </w:pPr>
            <w:r w:rsidRPr="0025216A">
              <w:rPr>
                <w:rFonts w:ascii="Arial" w:hAnsi="Arial" w:cs="Arial"/>
                <w:sz w:val="18"/>
                <w:szCs w:val="18"/>
              </w:rPr>
              <w:t>No se considera parte de la Capacitación el acompañamiento y coordinación del personal técnico de ASFI en el proceso de instalación.</w:t>
            </w:r>
          </w:p>
        </w:tc>
      </w:tr>
      <w:tr w:rsidR="00C55739" w:rsidRPr="0025216A" w14:paraId="4763F460" w14:textId="77777777" w:rsidTr="003F3D9D">
        <w:trPr>
          <w:trHeight w:val="70"/>
        </w:trPr>
        <w:tc>
          <w:tcPr>
            <w:tcW w:w="8647" w:type="dxa"/>
            <w:tcBorders>
              <w:bottom w:val="single" w:sz="4" w:space="0" w:color="auto"/>
            </w:tcBorders>
            <w:shd w:val="clear" w:color="auto" w:fill="DBE5F1" w:themeFill="accent1" w:themeFillTint="33"/>
            <w:vAlign w:val="center"/>
          </w:tcPr>
          <w:p w14:paraId="33044F53" w14:textId="77777777" w:rsidR="00C55739" w:rsidRPr="0025216A" w:rsidRDefault="00C55739" w:rsidP="002558DB">
            <w:pPr>
              <w:pStyle w:val="Textoindependiente3"/>
              <w:numPr>
                <w:ilvl w:val="2"/>
                <w:numId w:val="42"/>
              </w:numPr>
              <w:tabs>
                <w:tab w:val="clear" w:pos="2160"/>
              </w:tabs>
              <w:spacing w:before="60" w:after="60"/>
              <w:ind w:left="417"/>
              <w:jc w:val="both"/>
              <w:rPr>
                <w:rFonts w:ascii="Arial" w:hAnsi="Arial" w:cs="Arial"/>
                <w:sz w:val="18"/>
                <w:szCs w:val="18"/>
                <w:lang w:val="es-ES_tradnl"/>
              </w:rPr>
            </w:pPr>
            <w:r w:rsidRPr="0025216A">
              <w:rPr>
                <w:rFonts w:ascii="Arial" w:hAnsi="Arial" w:cs="Arial"/>
                <w:b/>
                <w:bCs/>
                <w:sz w:val="18"/>
                <w:szCs w:val="18"/>
              </w:rPr>
              <w:t>Garantías, Soporte y Mantenimiento</w:t>
            </w:r>
          </w:p>
        </w:tc>
      </w:tr>
      <w:tr w:rsidR="00C55739" w:rsidRPr="0025216A" w14:paraId="183F4CA2" w14:textId="77777777" w:rsidTr="003F3D9D">
        <w:trPr>
          <w:trHeight w:val="70"/>
        </w:trPr>
        <w:tc>
          <w:tcPr>
            <w:tcW w:w="8647" w:type="dxa"/>
            <w:tcBorders>
              <w:bottom w:val="single" w:sz="4" w:space="0" w:color="auto"/>
            </w:tcBorders>
            <w:shd w:val="clear" w:color="auto" w:fill="auto"/>
            <w:vAlign w:val="center"/>
          </w:tcPr>
          <w:p w14:paraId="60A2DCD1" w14:textId="77777777" w:rsidR="00C55739" w:rsidRPr="00F417D5" w:rsidRDefault="00C55739" w:rsidP="003F3D9D">
            <w:pPr>
              <w:pStyle w:val="Prrafodelista"/>
              <w:numPr>
                <w:ilvl w:val="1"/>
                <w:numId w:val="7"/>
              </w:numPr>
              <w:tabs>
                <w:tab w:val="clear" w:pos="1788"/>
                <w:tab w:val="left" w:pos="1059"/>
              </w:tabs>
              <w:spacing w:before="60" w:after="60"/>
              <w:ind w:left="221" w:hanging="221"/>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62FE24E0" w14:textId="77777777" w:rsidR="00C55739" w:rsidRPr="00CB5484" w:rsidRDefault="00C55739" w:rsidP="003F3D9D">
            <w:pPr>
              <w:pStyle w:val="Textoindependiente3"/>
              <w:spacing w:before="60" w:after="60"/>
              <w:ind w:left="221"/>
              <w:jc w:val="both"/>
              <w:rPr>
                <w:rFonts w:ascii="Arial" w:hAnsi="Arial" w:cs="Arial"/>
                <w:color w:val="000000"/>
                <w:sz w:val="18"/>
                <w:szCs w:val="18"/>
              </w:rPr>
            </w:pPr>
            <w:r w:rsidRPr="0025216A">
              <w:rPr>
                <w:rFonts w:ascii="Arial" w:hAnsi="Arial" w:cs="Arial"/>
                <w:color w:val="000000"/>
                <w:sz w:val="18"/>
                <w:szCs w:val="18"/>
              </w:rPr>
              <w:t xml:space="preserve">El </w:t>
            </w:r>
            <w:r>
              <w:rPr>
                <w:rFonts w:ascii="Arial" w:hAnsi="Arial" w:cs="Arial"/>
                <w:color w:val="000000"/>
                <w:sz w:val="18"/>
                <w:szCs w:val="18"/>
              </w:rPr>
              <w:t xml:space="preserve">proveedor </w:t>
            </w:r>
            <w:r w:rsidRPr="0025216A">
              <w:rPr>
                <w:rFonts w:ascii="Arial" w:hAnsi="Arial" w:cs="Arial"/>
                <w:color w:val="000000"/>
                <w:sz w:val="18"/>
                <w:szCs w:val="18"/>
              </w:rPr>
              <w:t>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r w:rsidRPr="00CB5484">
              <w:rPr>
                <w:rFonts w:ascii="Arial" w:hAnsi="Arial" w:cs="Arial"/>
                <w:color w:val="000000"/>
                <w:sz w:val="18"/>
                <w:szCs w:val="18"/>
              </w:rPr>
              <w:t xml:space="preserve"> En caso de solicitar la retención de esta garantía, la cobertura será de trescientos noventa y cinco (395) días calendario.</w:t>
            </w:r>
          </w:p>
          <w:p w14:paraId="4AD9953E" w14:textId="77777777" w:rsidR="00C55739" w:rsidRPr="0025216A" w:rsidRDefault="00C55739" w:rsidP="003F3D9D">
            <w:pPr>
              <w:pStyle w:val="Textoindependiente3"/>
              <w:spacing w:before="60" w:after="60"/>
              <w:ind w:left="221"/>
              <w:jc w:val="both"/>
              <w:rPr>
                <w:rFonts w:ascii="Arial" w:hAnsi="Arial" w:cs="Arial"/>
                <w:sz w:val="18"/>
                <w:szCs w:val="18"/>
                <w:lang w:val="es-ES_tradnl"/>
              </w:rPr>
            </w:pPr>
            <w:r w:rsidRPr="00CB5484">
              <w:rPr>
                <w:rFonts w:ascii="Arial" w:hAnsi="Arial" w:cs="Arial"/>
                <w:color w:val="000000"/>
                <w:sz w:val="18"/>
                <w:szCs w:val="18"/>
              </w:rPr>
              <w:t>Para la firma de contrato la empresa adjudicada, deberá presentar una carta indicando el tipo de garantía a ser presentada o solicitando la retención en sustitución de esta garantía.</w:t>
            </w:r>
          </w:p>
        </w:tc>
      </w:tr>
      <w:tr w:rsidR="00C55739" w:rsidRPr="0025216A" w14:paraId="18E69200" w14:textId="77777777" w:rsidTr="003F3D9D">
        <w:trPr>
          <w:trHeight w:val="70"/>
        </w:trPr>
        <w:tc>
          <w:tcPr>
            <w:tcW w:w="8647" w:type="dxa"/>
            <w:tcBorders>
              <w:bottom w:val="single" w:sz="4" w:space="0" w:color="auto"/>
            </w:tcBorders>
            <w:shd w:val="clear" w:color="auto" w:fill="auto"/>
            <w:vAlign w:val="center"/>
          </w:tcPr>
          <w:p w14:paraId="4F6BA5E9" w14:textId="77777777" w:rsidR="00C55739" w:rsidRPr="00F417D5" w:rsidRDefault="00C55739" w:rsidP="003F3D9D">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F417D5">
              <w:rPr>
                <w:rFonts w:ascii="Arial" w:hAnsi="Arial" w:cs="Arial"/>
                <w:b/>
                <w:color w:val="000000"/>
                <w:sz w:val="18"/>
                <w:szCs w:val="18"/>
              </w:rPr>
              <w:t>Garantía del Proveedor</w:t>
            </w:r>
          </w:p>
          <w:p w14:paraId="6FC8CB49" w14:textId="77777777" w:rsidR="00C55739" w:rsidRPr="0025216A" w:rsidRDefault="00C55739" w:rsidP="003F3D9D">
            <w:pPr>
              <w:pStyle w:val="Textoindependiente3"/>
              <w:spacing w:before="60" w:after="60"/>
              <w:ind w:left="221"/>
              <w:jc w:val="both"/>
              <w:rPr>
                <w:rFonts w:ascii="Arial" w:hAnsi="Arial" w:cs="Arial"/>
                <w:sz w:val="18"/>
                <w:szCs w:val="18"/>
              </w:rPr>
            </w:pPr>
            <w:r>
              <w:rPr>
                <w:rFonts w:ascii="Arial" w:hAnsi="Arial" w:cs="Arial"/>
                <w:color w:val="000000"/>
                <w:sz w:val="18"/>
                <w:szCs w:val="18"/>
              </w:rPr>
              <w:t xml:space="preserve">El proveedor </w:t>
            </w:r>
            <w:r w:rsidRPr="0025216A">
              <w:rPr>
                <w:rFonts w:ascii="Arial" w:hAnsi="Arial" w:cs="Arial"/>
                <w:sz w:val="18"/>
                <w:szCs w:val="18"/>
              </w:rPr>
              <w:t>deberá presentar un Certificado de Garantía del Proveedor, por un periodo mínimo de un (1) año vigente respecto a las instalaciones y los bienes ofertados, a partir de la firma del Acta de Recepción Definitiva.</w:t>
            </w:r>
          </w:p>
          <w:p w14:paraId="052BA217" w14:textId="77777777" w:rsidR="00C55739" w:rsidRPr="0025216A" w:rsidRDefault="00C55739" w:rsidP="003F3D9D">
            <w:pPr>
              <w:pStyle w:val="Textoindependiente3"/>
              <w:spacing w:before="60" w:after="60"/>
              <w:ind w:left="221"/>
              <w:jc w:val="both"/>
              <w:rPr>
                <w:rFonts w:ascii="Arial" w:hAnsi="Arial" w:cs="Arial"/>
                <w:sz w:val="18"/>
                <w:szCs w:val="18"/>
              </w:rPr>
            </w:pPr>
            <w:r w:rsidRPr="0025216A">
              <w:rPr>
                <w:rFonts w:ascii="Arial" w:hAnsi="Arial" w:cs="Arial"/>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75F5F57D" w14:textId="77777777" w:rsidR="00C55739" w:rsidRPr="0025216A" w:rsidRDefault="00C55739" w:rsidP="002558DB">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caso de ser necesario</w:t>
            </w:r>
            <w:r>
              <w:rPr>
                <w:rFonts w:ascii="Arial" w:hAnsi="Arial" w:cs="Arial"/>
                <w:sz w:val="18"/>
                <w:szCs w:val="18"/>
              </w:rPr>
              <w:t>,</w:t>
            </w:r>
            <w:r w:rsidRPr="0025216A">
              <w:rPr>
                <w:rFonts w:ascii="Arial" w:hAnsi="Arial" w:cs="Arial"/>
                <w:sz w:val="18"/>
                <w:szCs w:val="18"/>
              </w:rPr>
              <w:t xml:space="preserve"> se debe realizar el cambio de componentes, accesorios y repuestos, asimismo, todo cambio de componentes o reemplazo de equipo deberá realizarse con un informe técnico emitido a ASFI en forma oficial.</w:t>
            </w:r>
          </w:p>
          <w:p w14:paraId="77D7B1E5" w14:textId="77777777" w:rsidR="00C55739" w:rsidRPr="0025216A" w:rsidRDefault="00C55739" w:rsidP="002558DB">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lang w:val="es-BO"/>
              </w:rPr>
              <w:t xml:space="preserve">Durante el periodo que dure la garantía, el componente que presente fallas que afecte </w:t>
            </w:r>
            <w:r w:rsidRPr="0025216A">
              <w:rPr>
                <w:rFonts w:ascii="Arial" w:hAnsi="Arial" w:cs="Arial"/>
                <w:sz w:val="18"/>
                <w:szCs w:val="18"/>
              </w:rPr>
              <w:t xml:space="preserve">al funcionamiento del equipo, deberá ser reemplazado por uno nuevo, de iguales o mejores características; previa aceptación por parte de ASFI. El plazo para el cambio no deberá ser mayor a 48 horas; sin que esto implique ningún costo adicional para ASFI. </w:t>
            </w:r>
          </w:p>
          <w:p w14:paraId="28D09734" w14:textId="77777777" w:rsidR="00C55739" w:rsidRPr="0025216A" w:rsidRDefault="00C55739" w:rsidP="002558DB">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ningún caso, se aceptarán componentes o repuestos como fungibles, puesto que la garantía de los equipos incluye a todos los componentes y repuestos sin excepción.</w:t>
            </w:r>
          </w:p>
          <w:p w14:paraId="654566DA" w14:textId="77777777" w:rsidR="00C55739" w:rsidRPr="0025216A" w:rsidRDefault="00C55739" w:rsidP="002558DB">
            <w:pPr>
              <w:pStyle w:val="Textoindependiente3"/>
              <w:numPr>
                <w:ilvl w:val="0"/>
                <w:numId w:val="54"/>
              </w:numPr>
              <w:spacing w:before="60" w:after="60"/>
              <w:ind w:left="504" w:hanging="284"/>
              <w:jc w:val="both"/>
              <w:rPr>
                <w:rFonts w:ascii="Arial" w:hAnsi="Arial" w:cs="Arial"/>
                <w:b/>
                <w:sz w:val="18"/>
                <w:szCs w:val="18"/>
                <w:lang w:val="es-BO"/>
              </w:rPr>
            </w:pPr>
            <w:r w:rsidRPr="0025216A">
              <w:rPr>
                <w:rFonts w:ascii="Arial" w:hAnsi="Arial" w:cs="Arial"/>
                <w:sz w:val="18"/>
                <w:szCs w:val="18"/>
              </w:rPr>
              <w:t>En caso de que sea necesario llevar e</w:t>
            </w:r>
            <w:r>
              <w:rPr>
                <w:rFonts w:ascii="Arial" w:hAnsi="Arial" w:cs="Arial"/>
                <w:sz w:val="18"/>
                <w:szCs w:val="18"/>
              </w:rPr>
              <w:t xml:space="preserve">l equipo a las oficinas del proveedor </w:t>
            </w:r>
            <w:r w:rsidRPr="0025216A">
              <w:rPr>
                <w:rFonts w:ascii="Arial" w:hAnsi="Arial" w:cs="Arial"/>
                <w:sz w:val="18"/>
                <w:szCs w:val="18"/>
              </w:rPr>
              <w:t>y el tiempo de reparación estimado sea mayor a 48 horas, la empresa contratada deberá proveer a ASFI un equipo de similares o mejores características en calidad de préstamo.</w:t>
            </w:r>
          </w:p>
          <w:p w14:paraId="3287A58B" w14:textId="77777777" w:rsidR="00C55739" w:rsidRPr="0029764D" w:rsidRDefault="00C55739" w:rsidP="002558DB">
            <w:pPr>
              <w:pStyle w:val="Prrafodelista"/>
              <w:numPr>
                <w:ilvl w:val="0"/>
                <w:numId w:val="54"/>
              </w:numPr>
              <w:spacing w:before="60" w:after="60"/>
              <w:ind w:left="504" w:hanging="284"/>
              <w:jc w:val="both"/>
              <w:rPr>
                <w:rFonts w:ascii="Arial" w:hAnsi="Arial" w:cs="Arial"/>
                <w:b/>
                <w:sz w:val="18"/>
                <w:szCs w:val="18"/>
              </w:rPr>
            </w:pPr>
            <w:r w:rsidRPr="0025216A">
              <w:rPr>
                <w:rFonts w:ascii="Arial" w:hAnsi="Arial" w:cs="Arial"/>
                <w:sz w:val="18"/>
                <w:szCs w:val="18"/>
                <w:lang w:eastAsia="es-ES"/>
              </w:rPr>
              <w:t xml:space="preserve">Los equipos que por diferentes causas deban salir de las instalaciones de ASFI estarán bajo la custodia y responsabilidad de la empresa contratada. Estos equipos podrán permanecer como </w:t>
            </w:r>
            <w:r w:rsidRPr="0025216A">
              <w:rPr>
                <w:rFonts w:ascii="Arial" w:hAnsi="Arial" w:cs="Arial"/>
                <w:sz w:val="18"/>
                <w:szCs w:val="18"/>
                <w:lang w:eastAsia="es-ES"/>
              </w:rPr>
              <w:lastRenderedPageBreak/>
              <w:t xml:space="preserve">máximo 30 días calendario en poder de la empresa; posterior a este plazo, la empresa deberá devolver los equipos a ASFI y realizar el reemplazo definitivo </w:t>
            </w:r>
            <w:r>
              <w:rPr>
                <w:rFonts w:ascii="Arial" w:hAnsi="Arial" w:cs="Arial"/>
                <w:sz w:val="18"/>
                <w:szCs w:val="18"/>
                <w:lang w:eastAsia="es-ES"/>
              </w:rPr>
              <w:t>de un equipo nuevo en lugar d</w:t>
            </w:r>
            <w:r w:rsidRPr="0025216A">
              <w:rPr>
                <w:rFonts w:ascii="Arial" w:hAnsi="Arial" w:cs="Arial"/>
                <w:sz w:val="18"/>
                <w:szCs w:val="18"/>
                <w:lang w:eastAsia="es-ES"/>
              </w:rPr>
              <w:t xml:space="preserve">el equipo prestado temporalmente, previa aprobación técnica de la JTIC de ASFI. </w:t>
            </w:r>
          </w:p>
        </w:tc>
      </w:tr>
      <w:tr w:rsidR="00C55739" w:rsidRPr="0025216A" w14:paraId="370EDC27" w14:textId="77777777" w:rsidTr="003F3D9D">
        <w:trPr>
          <w:trHeight w:val="70"/>
        </w:trPr>
        <w:tc>
          <w:tcPr>
            <w:tcW w:w="8647" w:type="dxa"/>
            <w:tcBorders>
              <w:bottom w:val="single" w:sz="4" w:space="0" w:color="auto"/>
            </w:tcBorders>
            <w:shd w:val="clear" w:color="auto" w:fill="auto"/>
            <w:vAlign w:val="center"/>
          </w:tcPr>
          <w:p w14:paraId="607BCEEF" w14:textId="77777777" w:rsidR="00C55739" w:rsidRPr="0025216A" w:rsidRDefault="00C55739" w:rsidP="003F3D9D">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lastRenderedPageBreak/>
              <w:t>Garantía de los Equipos</w:t>
            </w:r>
          </w:p>
          <w:p w14:paraId="08BE84DD" w14:textId="77777777" w:rsidR="00C55739" w:rsidRPr="0025216A" w:rsidRDefault="00C55739" w:rsidP="002558DB">
            <w:pPr>
              <w:pStyle w:val="Textoindependiente3"/>
              <w:numPr>
                <w:ilvl w:val="0"/>
                <w:numId w:val="56"/>
              </w:numPr>
              <w:spacing w:before="60" w:after="60"/>
              <w:ind w:left="504" w:hanging="283"/>
              <w:jc w:val="both"/>
              <w:rPr>
                <w:rFonts w:ascii="Arial" w:hAnsi="Arial" w:cs="Arial"/>
                <w:sz w:val="18"/>
                <w:szCs w:val="18"/>
              </w:rPr>
            </w:pPr>
            <w:r>
              <w:rPr>
                <w:rFonts w:ascii="Arial" w:hAnsi="Arial" w:cs="Arial"/>
                <w:sz w:val="18"/>
                <w:szCs w:val="18"/>
              </w:rPr>
              <w:t xml:space="preserve">El proveedor, </w:t>
            </w:r>
            <w:r w:rsidRPr="0025216A">
              <w:rPr>
                <w:rFonts w:ascii="Arial" w:hAnsi="Arial" w:cs="Arial"/>
                <w:sz w:val="18"/>
                <w:szCs w:val="18"/>
              </w:rPr>
              <w:t>deberá otorgar una garantía por un periodo de un (1) año vigente a partir de la firma del Acta de Recepción Definitiva para las baterías de los equipos UPS ofertados</w:t>
            </w:r>
            <w:r>
              <w:rPr>
                <w:rFonts w:ascii="Arial" w:hAnsi="Arial" w:cs="Arial"/>
                <w:sz w:val="18"/>
                <w:szCs w:val="18"/>
              </w:rPr>
              <w:t xml:space="preserve"> y p</w:t>
            </w:r>
            <w:r w:rsidRPr="0025216A">
              <w:rPr>
                <w:rFonts w:ascii="Arial" w:hAnsi="Arial" w:cs="Arial"/>
                <w:sz w:val="18"/>
                <w:szCs w:val="18"/>
              </w:rPr>
              <w:t>ara los equipos UPS ofertados</w:t>
            </w:r>
            <w:r>
              <w:rPr>
                <w:rFonts w:ascii="Arial" w:hAnsi="Arial" w:cs="Arial"/>
                <w:sz w:val="18"/>
                <w:szCs w:val="18"/>
              </w:rPr>
              <w:t>.</w:t>
            </w:r>
          </w:p>
          <w:p w14:paraId="0FFBC431" w14:textId="77777777" w:rsidR="00C55739" w:rsidRPr="0025216A" w:rsidRDefault="00C55739" w:rsidP="003F3D9D">
            <w:pPr>
              <w:pStyle w:val="Textoindependiente3"/>
              <w:spacing w:before="60" w:after="60"/>
              <w:ind w:left="221"/>
              <w:jc w:val="both"/>
              <w:rPr>
                <w:rFonts w:ascii="Arial" w:hAnsi="Arial" w:cs="Arial"/>
                <w:sz w:val="18"/>
                <w:szCs w:val="18"/>
              </w:rPr>
            </w:pPr>
            <w:r w:rsidRPr="0025216A">
              <w:rPr>
                <w:rFonts w:ascii="Arial" w:hAnsi="Arial" w:cs="Arial"/>
                <w:sz w:val="18"/>
                <w:szCs w:val="18"/>
              </w:rPr>
              <w:t xml:space="preserve">Asimismo, al </w:t>
            </w:r>
            <w:r w:rsidRPr="0025216A">
              <w:rPr>
                <w:rFonts w:ascii="Arial" w:hAnsi="Arial" w:cs="Arial"/>
                <w:sz w:val="18"/>
                <w:szCs w:val="18"/>
                <w:lang w:eastAsia="es-ES"/>
              </w:rPr>
              <w:t>momento</w:t>
            </w:r>
            <w:r w:rsidRPr="0025216A">
              <w:rPr>
                <w:rFonts w:ascii="Arial" w:hAnsi="Arial" w:cs="Arial"/>
                <w:sz w:val="18"/>
                <w:szCs w:val="18"/>
              </w:rPr>
              <w:t xml:space="preserve"> de la entrega de los bienes, el proveedor deberá presentar una certificación que señale que los bienes entregados son nuevos de fábrica y no son reacondicionados.</w:t>
            </w:r>
          </w:p>
          <w:p w14:paraId="48A23E3A" w14:textId="77777777" w:rsidR="00C55739" w:rsidRPr="0025216A" w:rsidRDefault="00C55739" w:rsidP="003F3D9D">
            <w:pPr>
              <w:pStyle w:val="Textoindependiente3"/>
              <w:spacing w:before="60" w:after="60"/>
              <w:ind w:left="221"/>
              <w:jc w:val="both"/>
              <w:rPr>
                <w:rFonts w:ascii="Arial" w:hAnsi="Arial" w:cs="Arial"/>
                <w:sz w:val="18"/>
                <w:szCs w:val="18"/>
              </w:rPr>
            </w:pPr>
            <w:r w:rsidRPr="0025216A">
              <w:rPr>
                <w:rFonts w:ascii="Arial" w:hAnsi="Arial" w:cs="Arial"/>
                <w:sz w:val="18"/>
                <w:szCs w:val="18"/>
              </w:rPr>
              <w:t xml:space="preserve">Para lo </w:t>
            </w:r>
            <w:r w:rsidRPr="0025216A">
              <w:rPr>
                <w:rFonts w:ascii="Arial" w:hAnsi="Arial" w:cs="Arial"/>
                <w:sz w:val="18"/>
                <w:szCs w:val="18"/>
                <w:lang w:eastAsia="es-ES"/>
              </w:rPr>
              <w:t>cual</w:t>
            </w:r>
            <w:r w:rsidRPr="0025216A">
              <w:rPr>
                <w:rFonts w:ascii="Arial" w:hAnsi="Arial" w:cs="Arial"/>
                <w:sz w:val="18"/>
                <w:szCs w:val="18"/>
              </w:rPr>
              <w:t xml:space="preserve"> el proveedor debe presentar un certificado de garantía para la validación de la misma.</w:t>
            </w:r>
          </w:p>
          <w:p w14:paraId="133A1A47" w14:textId="77777777" w:rsidR="00C55739" w:rsidRPr="0025216A" w:rsidRDefault="00C55739" w:rsidP="003F3D9D">
            <w:pPr>
              <w:pStyle w:val="Textoindependiente3"/>
              <w:spacing w:before="60" w:after="60"/>
              <w:ind w:left="221"/>
              <w:jc w:val="both"/>
              <w:rPr>
                <w:rFonts w:ascii="Arial" w:hAnsi="Arial" w:cs="Arial"/>
                <w:sz w:val="18"/>
                <w:szCs w:val="18"/>
                <w:lang w:val="es-ES_tradnl"/>
              </w:rPr>
            </w:pPr>
            <w:r w:rsidRPr="0025216A">
              <w:rPr>
                <w:rFonts w:ascii="Arial" w:hAnsi="Arial" w:cs="Arial"/>
                <w:sz w:val="18"/>
                <w:szCs w:val="18"/>
              </w:rPr>
              <w:t xml:space="preserve">La garantía </w:t>
            </w:r>
            <w:r w:rsidRPr="0025216A">
              <w:rPr>
                <w:rFonts w:ascii="Arial" w:hAnsi="Arial" w:cs="Arial"/>
                <w:sz w:val="18"/>
                <w:szCs w:val="18"/>
                <w:lang w:eastAsia="es-ES"/>
              </w:rPr>
              <w:t>deberá</w:t>
            </w:r>
            <w:r w:rsidRPr="0025216A">
              <w:rPr>
                <w:rFonts w:ascii="Arial" w:hAnsi="Arial" w:cs="Arial"/>
                <w:sz w:val="18"/>
                <w:szCs w:val="18"/>
              </w:rPr>
              <w:t xml:space="preserve"> ser registrada a nombre de ASFI, cuando corresponda. ASFI deberá ser notificada sobre la forma de ingreso a la información registrada.</w:t>
            </w:r>
          </w:p>
        </w:tc>
      </w:tr>
      <w:tr w:rsidR="00C55739" w:rsidRPr="0025216A" w14:paraId="65440026" w14:textId="77777777" w:rsidTr="003F3D9D">
        <w:trPr>
          <w:trHeight w:val="70"/>
        </w:trPr>
        <w:tc>
          <w:tcPr>
            <w:tcW w:w="8647" w:type="dxa"/>
            <w:tcBorders>
              <w:bottom w:val="single" w:sz="4" w:space="0" w:color="auto"/>
            </w:tcBorders>
            <w:shd w:val="clear" w:color="auto" w:fill="auto"/>
            <w:vAlign w:val="center"/>
          </w:tcPr>
          <w:p w14:paraId="50208D26" w14:textId="77777777" w:rsidR="00C55739" w:rsidRPr="00F417D5" w:rsidRDefault="00C55739" w:rsidP="003F3D9D">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t>Soporte</w:t>
            </w:r>
            <w:r w:rsidRPr="00F417D5">
              <w:rPr>
                <w:rFonts w:ascii="Arial" w:hAnsi="Arial" w:cs="Arial"/>
                <w:b/>
                <w:color w:val="000000"/>
                <w:sz w:val="18"/>
                <w:szCs w:val="18"/>
              </w:rPr>
              <w:t xml:space="preserve"> Técnico</w:t>
            </w:r>
          </w:p>
          <w:p w14:paraId="0BD3C180" w14:textId="77777777" w:rsidR="00C55739" w:rsidRPr="0025216A" w:rsidRDefault="00C55739" w:rsidP="003F3D9D">
            <w:pPr>
              <w:pStyle w:val="Textoindependiente3"/>
              <w:spacing w:before="60" w:after="60"/>
              <w:ind w:left="221"/>
              <w:jc w:val="both"/>
              <w:rPr>
                <w:rFonts w:ascii="Arial" w:hAnsi="Arial" w:cs="Arial"/>
                <w:sz w:val="18"/>
                <w:szCs w:val="18"/>
              </w:rPr>
            </w:pPr>
            <w:r w:rsidRPr="0025216A">
              <w:rPr>
                <w:rFonts w:ascii="Arial" w:hAnsi="Arial" w:cs="Arial"/>
                <w:sz w:val="18"/>
                <w:szCs w:val="18"/>
              </w:rPr>
              <w:t>Los puntos detallados a continuación no deberán implicar ningún costo adicional para ASFI durante el periodo que dure la garantía, de acuerdo a las siguientes características:</w:t>
            </w:r>
          </w:p>
          <w:p w14:paraId="55B3050B" w14:textId="77777777" w:rsidR="00C55739" w:rsidRPr="0025216A" w:rsidRDefault="00C55739" w:rsidP="002558DB">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El soporte técnico deberá tener la misma vigencia que el de la garantía de buen funcionamiento de maquinaria y equipo un (1) año y treinta (30) días.</w:t>
            </w:r>
          </w:p>
          <w:p w14:paraId="4FD56404" w14:textId="77777777" w:rsidR="00C55739" w:rsidRPr="0025216A" w:rsidRDefault="00C55739" w:rsidP="002558DB">
            <w:pPr>
              <w:pStyle w:val="Textoindependiente3"/>
              <w:numPr>
                <w:ilvl w:val="0"/>
                <w:numId w:val="57"/>
              </w:numPr>
              <w:spacing w:before="60" w:after="60"/>
              <w:ind w:left="504" w:hanging="283"/>
              <w:jc w:val="both"/>
              <w:rPr>
                <w:rFonts w:ascii="Arial" w:hAnsi="Arial" w:cs="Arial"/>
                <w:color w:val="FF0000"/>
                <w:sz w:val="18"/>
                <w:szCs w:val="18"/>
              </w:rPr>
            </w:pPr>
            <w:r w:rsidRPr="0025216A">
              <w:rPr>
                <w:rFonts w:ascii="Arial" w:hAnsi="Arial" w:cs="Arial"/>
                <w:sz w:val="18"/>
                <w:szCs w:val="18"/>
              </w:rPr>
              <w:t>El soporte de fábrica del equipo ofertado, mínimamente deberá ser bajo la modalidad 5x8.</w:t>
            </w:r>
          </w:p>
          <w:p w14:paraId="486AD24E" w14:textId="77777777" w:rsidR="00C55739" w:rsidRPr="0025216A" w:rsidRDefault="00C55739" w:rsidP="002558DB">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El soporte de la empresa por el equipo ofertado, será bajo la modalidad 24x7.</w:t>
            </w:r>
          </w:p>
          <w:p w14:paraId="4512E6E8" w14:textId="77777777" w:rsidR="00C55739" w:rsidRPr="0025216A" w:rsidRDefault="00C55739" w:rsidP="002558DB">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En caso de que ASFI requiera soporte para realizar configuraciones especiales, la empresa contratada brindará soporte para realizar dichas configuraciones.</w:t>
            </w:r>
          </w:p>
          <w:p w14:paraId="013133B1" w14:textId="77777777" w:rsidR="00C55739" w:rsidRPr="0025216A" w:rsidRDefault="00C55739" w:rsidP="002558DB">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 xml:space="preserve">El proveedor, </w:t>
            </w:r>
            <w:r>
              <w:rPr>
                <w:rFonts w:ascii="Arial" w:hAnsi="Arial" w:cs="Arial"/>
                <w:sz w:val="18"/>
                <w:szCs w:val="18"/>
              </w:rPr>
              <w:t>al momento de la recepción definitiva</w:t>
            </w:r>
            <w:r w:rsidRPr="0025216A">
              <w:rPr>
                <w:rFonts w:ascii="Arial" w:hAnsi="Arial" w:cs="Arial"/>
                <w:sz w:val="18"/>
                <w:szCs w:val="18"/>
              </w:rPr>
              <w:t>, deberá acreditar ante la ASFI un Agente de Servicio y/o un número telefónico o celular para atender las solicitudes las 24 horas del día</w:t>
            </w:r>
            <w:r w:rsidRPr="0025216A">
              <w:rPr>
                <w:rFonts w:ascii="Arial" w:hAnsi="Arial" w:cs="Arial"/>
                <w:b/>
                <w:i/>
                <w:sz w:val="18"/>
                <w:szCs w:val="18"/>
              </w:rPr>
              <w:t xml:space="preserve">. </w:t>
            </w:r>
          </w:p>
          <w:p w14:paraId="5798C5DF" w14:textId="77777777" w:rsidR="00C55739" w:rsidRPr="0025216A" w:rsidRDefault="00C55739" w:rsidP="002558DB">
            <w:pPr>
              <w:pStyle w:val="Textoindependiente3"/>
              <w:numPr>
                <w:ilvl w:val="0"/>
                <w:numId w:val="57"/>
              </w:numPr>
              <w:spacing w:before="60" w:after="60"/>
              <w:ind w:left="504" w:hanging="283"/>
              <w:jc w:val="both"/>
              <w:rPr>
                <w:rFonts w:ascii="Arial" w:hAnsi="Arial" w:cs="Arial"/>
                <w:sz w:val="18"/>
                <w:szCs w:val="18"/>
              </w:rPr>
            </w:pPr>
            <w:r w:rsidRPr="0025216A">
              <w:rPr>
                <w:rFonts w:ascii="Arial" w:hAnsi="Arial" w:cs="Arial"/>
                <w:sz w:val="18"/>
                <w:szCs w:val="18"/>
              </w:rPr>
              <w:t>Soporte para la atención a problemas de configuración del equipo.</w:t>
            </w:r>
          </w:p>
          <w:p w14:paraId="1AEBDB2D" w14:textId="77777777" w:rsidR="00C55739" w:rsidRPr="00F417D5" w:rsidRDefault="00C55739" w:rsidP="003F3D9D">
            <w:pPr>
              <w:pStyle w:val="Textoindependiente3"/>
              <w:spacing w:before="60" w:after="60"/>
              <w:ind w:left="221"/>
              <w:jc w:val="both"/>
              <w:rPr>
                <w:rFonts w:ascii="Arial" w:hAnsi="Arial" w:cs="Arial"/>
                <w:b/>
                <w:color w:val="000000"/>
                <w:sz w:val="18"/>
                <w:szCs w:val="18"/>
              </w:rPr>
            </w:pPr>
            <w:r w:rsidRPr="0025216A">
              <w:rPr>
                <w:rFonts w:ascii="Arial" w:hAnsi="Arial" w:cs="Arial"/>
                <w:sz w:val="18"/>
                <w:szCs w:val="18"/>
                <w:lang w:eastAsia="es-ES"/>
              </w:rPr>
              <w:t xml:space="preserve">Todo reclamo de Soporte Técnico a la empresa contratada, deberá ser respondido en un plazo máximo de 2 </w:t>
            </w:r>
            <w:r w:rsidRPr="0025216A">
              <w:rPr>
                <w:rFonts w:ascii="Arial" w:hAnsi="Arial" w:cs="Arial"/>
                <w:sz w:val="18"/>
                <w:szCs w:val="18"/>
              </w:rPr>
              <w:t>horas</w:t>
            </w:r>
            <w:r w:rsidRPr="0025216A">
              <w:rPr>
                <w:rFonts w:ascii="Arial" w:hAnsi="Arial" w:cs="Arial"/>
                <w:sz w:val="18"/>
                <w:szCs w:val="18"/>
                <w:lang w:eastAsia="es-ES"/>
              </w:rPr>
              <w:t xml:space="preserve"> de efectuada la solicitud vía teléfono y/o correo electrónico y solucionado en un tiempo prudencial de acuerdo a la ubicación del equipo y/o al tipo de fallos; debiendo informar a ASFI del problema y solución del mismo.</w:t>
            </w:r>
          </w:p>
        </w:tc>
      </w:tr>
      <w:tr w:rsidR="00C55739" w:rsidRPr="0025216A" w14:paraId="0E06CB77" w14:textId="77777777" w:rsidTr="003F3D9D">
        <w:trPr>
          <w:trHeight w:val="70"/>
        </w:trPr>
        <w:tc>
          <w:tcPr>
            <w:tcW w:w="8647" w:type="dxa"/>
            <w:tcBorders>
              <w:bottom w:val="single" w:sz="4" w:space="0" w:color="auto"/>
            </w:tcBorders>
            <w:shd w:val="clear" w:color="auto" w:fill="auto"/>
            <w:vAlign w:val="center"/>
          </w:tcPr>
          <w:p w14:paraId="7CC6917C" w14:textId="77777777" w:rsidR="00C55739" w:rsidRPr="0025216A" w:rsidRDefault="00C55739" w:rsidP="003F3D9D">
            <w:pPr>
              <w:pStyle w:val="Prrafodelista"/>
              <w:numPr>
                <w:ilvl w:val="1"/>
                <w:numId w:val="7"/>
              </w:numPr>
              <w:tabs>
                <w:tab w:val="clear" w:pos="1788"/>
                <w:tab w:val="left" w:pos="1059"/>
              </w:tabs>
              <w:spacing w:before="60" w:after="60"/>
              <w:ind w:left="221" w:hanging="221"/>
              <w:jc w:val="both"/>
              <w:rPr>
                <w:rFonts w:ascii="Arial" w:hAnsi="Arial" w:cs="Arial"/>
                <w:b/>
                <w:color w:val="000000"/>
                <w:sz w:val="18"/>
                <w:szCs w:val="18"/>
              </w:rPr>
            </w:pPr>
            <w:r w:rsidRPr="0025216A">
              <w:rPr>
                <w:rFonts w:ascii="Arial" w:hAnsi="Arial" w:cs="Arial"/>
                <w:b/>
                <w:color w:val="000000"/>
                <w:sz w:val="18"/>
                <w:szCs w:val="18"/>
              </w:rPr>
              <w:t>Mantenimiento Preventivo</w:t>
            </w:r>
          </w:p>
          <w:p w14:paraId="68C84086" w14:textId="77777777" w:rsidR="00C55739" w:rsidRPr="0025216A" w:rsidRDefault="00C55739" w:rsidP="003F3D9D">
            <w:pPr>
              <w:pStyle w:val="Textoindependiente3"/>
              <w:spacing w:before="60" w:after="60"/>
              <w:ind w:left="221"/>
              <w:jc w:val="both"/>
              <w:rPr>
                <w:rFonts w:ascii="Arial" w:hAnsi="Arial" w:cs="Arial"/>
                <w:sz w:val="18"/>
                <w:szCs w:val="18"/>
              </w:rPr>
            </w:pPr>
            <w:r w:rsidRPr="0025216A">
              <w:rPr>
                <w:rFonts w:ascii="Arial" w:hAnsi="Arial" w:cs="Arial"/>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656045E5" w14:textId="77777777" w:rsidR="00C55739" w:rsidRPr="0025216A" w:rsidRDefault="00C55739" w:rsidP="002558DB">
            <w:pPr>
              <w:pStyle w:val="Textoindependiente3"/>
              <w:numPr>
                <w:ilvl w:val="0"/>
                <w:numId w:val="58"/>
              </w:numPr>
              <w:spacing w:before="60" w:after="60"/>
              <w:ind w:left="504" w:hanging="283"/>
              <w:jc w:val="both"/>
              <w:rPr>
                <w:rFonts w:ascii="Arial" w:hAnsi="Arial" w:cs="Arial"/>
                <w:b/>
                <w:sz w:val="18"/>
                <w:szCs w:val="18"/>
                <w:lang w:val="es-BO"/>
              </w:rPr>
            </w:pPr>
            <w:r w:rsidRPr="0025216A">
              <w:rPr>
                <w:rFonts w:ascii="Arial" w:hAnsi="Arial" w:cs="Arial"/>
                <w:sz w:val="18"/>
                <w:szCs w:val="18"/>
              </w:rPr>
              <w:t>Deberá realizarse de manera semestral o a requerimiento de la ASFI para el equipo adquirido. En el primer caso, la ejecución del mantenimiento deberá realizarse de manera planificada para lo cual la empresa deberá coordinar con personal de ASFI.</w:t>
            </w:r>
          </w:p>
          <w:p w14:paraId="39664DA4" w14:textId="77777777" w:rsidR="00C55739" w:rsidRPr="0025216A" w:rsidRDefault="00C55739" w:rsidP="002558DB">
            <w:pPr>
              <w:pStyle w:val="Textoindependiente3"/>
              <w:numPr>
                <w:ilvl w:val="0"/>
                <w:numId w:val="58"/>
              </w:numPr>
              <w:spacing w:before="60" w:after="60"/>
              <w:ind w:left="504" w:hanging="283"/>
              <w:jc w:val="both"/>
              <w:rPr>
                <w:rFonts w:ascii="Arial" w:hAnsi="Arial" w:cs="Arial"/>
                <w:b/>
                <w:sz w:val="18"/>
                <w:szCs w:val="18"/>
                <w:lang w:val="es-BO"/>
              </w:rPr>
            </w:pPr>
            <w:r w:rsidRPr="0025216A">
              <w:rPr>
                <w:rFonts w:ascii="Arial" w:hAnsi="Arial" w:cs="Arial"/>
                <w:sz w:val="18"/>
                <w:szCs w:val="18"/>
              </w:rPr>
              <w:t>Deberá incluir la revisión, limpieza interna y externa, lubricación, ajuste necesario, calibrado de los componentes (periféricos) del equipo y sus partes; actualizaciones y optimizaciones requeridas de acuerdo a las recomendaciones del fabricante del equipo, según cronograma o a requerimiento ASFI.</w:t>
            </w:r>
          </w:p>
          <w:p w14:paraId="24BD5230" w14:textId="77777777" w:rsidR="00C55739" w:rsidRPr="00F417D5" w:rsidRDefault="00C55739" w:rsidP="003F3D9D">
            <w:pPr>
              <w:pStyle w:val="Textoindependiente3"/>
              <w:spacing w:before="60" w:after="60"/>
              <w:ind w:left="221"/>
              <w:jc w:val="both"/>
              <w:rPr>
                <w:rFonts w:ascii="Arial" w:hAnsi="Arial" w:cs="Arial"/>
                <w:b/>
                <w:color w:val="000000"/>
                <w:sz w:val="18"/>
                <w:szCs w:val="18"/>
              </w:rPr>
            </w:pPr>
            <w:r w:rsidRPr="0025216A">
              <w:rPr>
                <w:rFonts w:ascii="Arial" w:hAnsi="Arial" w:cs="Arial"/>
                <w:sz w:val="18"/>
                <w:szCs w:val="18"/>
              </w:rPr>
              <w:t>Este servicio se realizará fuera de los horarios de trabajo y en las instalaciones de ASFI donde se encuentre el equipo.</w:t>
            </w:r>
          </w:p>
        </w:tc>
      </w:tr>
      <w:tr w:rsidR="00C55739" w:rsidRPr="0025216A" w14:paraId="79983CF1" w14:textId="77777777" w:rsidTr="003F3D9D">
        <w:trPr>
          <w:trHeight w:val="70"/>
        </w:trPr>
        <w:tc>
          <w:tcPr>
            <w:tcW w:w="8647" w:type="dxa"/>
            <w:tcBorders>
              <w:bottom w:val="single" w:sz="4" w:space="0" w:color="auto"/>
            </w:tcBorders>
            <w:shd w:val="clear" w:color="auto" w:fill="DBE5F1" w:themeFill="accent1" w:themeFillTint="33"/>
            <w:vAlign w:val="center"/>
          </w:tcPr>
          <w:p w14:paraId="35B84768" w14:textId="77777777" w:rsidR="00C55739" w:rsidRPr="00F417D5" w:rsidRDefault="00C55739" w:rsidP="002558DB">
            <w:pPr>
              <w:pStyle w:val="Textoindependiente3"/>
              <w:numPr>
                <w:ilvl w:val="2"/>
                <w:numId w:val="42"/>
              </w:numPr>
              <w:tabs>
                <w:tab w:val="clear" w:pos="2160"/>
              </w:tabs>
              <w:spacing w:before="60" w:after="60"/>
              <w:ind w:left="417"/>
              <w:jc w:val="both"/>
              <w:rPr>
                <w:rFonts w:ascii="Arial" w:hAnsi="Arial" w:cs="Arial"/>
                <w:b/>
                <w:bCs/>
                <w:sz w:val="18"/>
                <w:szCs w:val="18"/>
              </w:rPr>
            </w:pPr>
            <w:r w:rsidRPr="0025216A">
              <w:rPr>
                <w:rFonts w:ascii="Arial" w:hAnsi="Arial" w:cs="Arial"/>
                <w:b/>
                <w:bCs/>
                <w:sz w:val="18"/>
                <w:szCs w:val="18"/>
              </w:rPr>
              <w:t>Instalación y Verificación de Bienes</w:t>
            </w:r>
          </w:p>
        </w:tc>
      </w:tr>
      <w:tr w:rsidR="00C55739" w:rsidRPr="0025216A" w14:paraId="735600B6" w14:textId="77777777" w:rsidTr="003F3D9D">
        <w:trPr>
          <w:trHeight w:val="70"/>
        </w:trPr>
        <w:tc>
          <w:tcPr>
            <w:tcW w:w="8647" w:type="dxa"/>
            <w:tcBorders>
              <w:bottom w:val="single" w:sz="4" w:space="0" w:color="auto"/>
            </w:tcBorders>
            <w:shd w:val="clear" w:color="auto" w:fill="auto"/>
            <w:vAlign w:val="center"/>
          </w:tcPr>
          <w:p w14:paraId="6066D36C" w14:textId="77777777" w:rsidR="00C55739" w:rsidRPr="0025216A" w:rsidRDefault="00C55739" w:rsidP="003F3D9D">
            <w:pPr>
              <w:pStyle w:val="Textoindependiente3"/>
              <w:spacing w:before="60" w:after="60"/>
              <w:ind w:left="360"/>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63C9C966" w14:textId="77777777" w:rsidR="00C55739" w:rsidRPr="0025216A" w:rsidRDefault="00C55739" w:rsidP="003F3D9D">
            <w:pPr>
              <w:pStyle w:val="Textoindependiente3"/>
              <w:spacing w:before="60" w:after="60"/>
              <w:ind w:left="360"/>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4F402EDD" w14:textId="77777777" w:rsidR="00C55739" w:rsidRPr="0025216A" w:rsidRDefault="00C55739" w:rsidP="002558DB">
            <w:pPr>
              <w:pStyle w:val="Textoindependiente3"/>
              <w:numPr>
                <w:ilvl w:val="0"/>
                <w:numId w:val="47"/>
              </w:numPr>
              <w:spacing w:before="60" w:after="60"/>
              <w:ind w:left="360" w:firstLine="0"/>
              <w:jc w:val="both"/>
              <w:rPr>
                <w:rFonts w:ascii="Arial" w:hAnsi="Arial" w:cs="Arial"/>
                <w:sz w:val="18"/>
                <w:szCs w:val="18"/>
              </w:rPr>
            </w:pPr>
            <w:r w:rsidRPr="0025216A">
              <w:rPr>
                <w:rFonts w:ascii="Arial" w:hAnsi="Arial" w:cs="Arial"/>
                <w:sz w:val="18"/>
                <w:szCs w:val="18"/>
                <w:lang w:val="es-ES_tradnl"/>
              </w:rPr>
              <w:t>Prueba de temperatura de los equipos UPS</w:t>
            </w:r>
          </w:p>
          <w:p w14:paraId="6C52A1D5" w14:textId="77777777" w:rsidR="00C55739" w:rsidRPr="00755076" w:rsidRDefault="00C55739" w:rsidP="002558DB">
            <w:pPr>
              <w:pStyle w:val="Textoindependiente3"/>
              <w:numPr>
                <w:ilvl w:val="0"/>
                <w:numId w:val="47"/>
              </w:numPr>
              <w:spacing w:before="60" w:after="60"/>
              <w:ind w:left="360" w:firstLine="0"/>
              <w:jc w:val="both"/>
              <w:rPr>
                <w:rFonts w:ascii="Arial" w:hAnsi="Arial" w:cs="Arial"/>
                <w:b/>
                <w:color w:val="000000"/>
                <w:sz w:val="18"/>
                <w:szCs w:val="18"/>
              </w:rPr>
            </w:pPr>
            <w:r w:rsidRPr="0025216A">
              <w:rPr>
                <w:rFonts w:ascii="Arial" w:hAnsi="Arial" w:cs="Arial"/>
                <w:sz w:val="18"/>
                <w:szCs w:val="18"/>
              </w:rPr>
              <w:t>Prueba de descarga de la batería a plena carga de las UPS.</w:t>
            </w:r>
          </w:p>
          <w:p w14:paraId="39176882" w14:textId="77777777" w:rsidR="00C55739" w:rsidRPr="00B774FC" w:rsidRDefault="00C55739" w:rsidP="002558DB">
            <w:pPr>
              <w:pStyle w:val="Textoindependiente3"/>
              <w:numPr>
                <w:ilvl w:val="0"/>
                <w:numId w:val="47"/>
              </w:numPr>
              <w:spacing w:before="60" w:after="60"/>
              <w:ind w:left="360" w:firstLine="0"/>
              <w:jc w:val="both"/>
              <w:rPr>
                <w:rFonts w:ascii="Arial" w:hAnsi="Arial" w:cs="Arial"/>
                <w:b/>
                <w:color w:val="000000"/>
                <w:sz w:val="18"/>
                <w:szCs w:val="18"/>
              </w:rPr>
            </w:pPr>
            <w:r w:rsidRPr="0025216A">
              <w:rPr>
                <w:rFonts w:ascii="Arial" w:hAnsi="Arial" w:cs="Arial"/>
                <w:sz w:val="18"/>
                <w:szCs w:val="18"/>
              </w:rPr>
              <w:t>Pérdida de UPS y retorno de la prueba a la red doméstica de energía eléctrica.</w:t>
            </w:r>
          </w:p>
          <w:p w14:paraId="52110E14" w14:textId="77777777" w:rsidR="00C55739" w:rsidRPr="00F417D5" w:rsidRDefault="00C55739" w:rsidP="003F3D9D">
            <w:pPr>
              <w:pStyle w:val="Textoindependiente3"/>
              <w:spacing w:before="60" w:after="60"/>
              <w:ind w:left="360"/>
              <w:jc w:val="both"/>
              <w:rPr>
                <w:rFonts w:ascii="Arial" w:hAnsi="Arial" w:cs="Arial"/>
                <w:b/>
                <w:color w:val="000000"/>
                <w:sz w:val="18"/>
                <w:szCs w:val="18"/>
              </w:rPr>
            </w:pPr>
            <w:r w:rsidRPr="0025216A">
              <w:rPr>
                <w:rFonts w:ascii="Arial" w:hAnsi="Arial" w:cs="Arial"/>
                <w:sz w:val="18"/>
                <w:szCs w:val="18"/>
              </w:rPr>
              <w:t xml:space="preserve">Cualquier aditamento o componente adicional necesario para el funcionamiento del equipo (ej. tarjetas adaptadoras, cables de conexión, eléctricos y otros) deberá incluirse en la oferta, rechazándose las </w:t>
            </w:r>
            <w:r>
              <w:rPr>
                <w:rFonts w:ascii="Arial" w:hAnsi="Arial" w:cs="Arial"/>
                <w:sz w:val="18"/>
                <w:szCs w:val="18"/>
              </w:rPr>
              <w:t>cotizaciones</w:t>
            </w:r>
            <w:r w:rsidRPr="0025216A">
              <w:rPr>
                <w:rFonts w:ascii="Arial" w:hAnsi="Arial" w:cs="Arial"/>
                <w:sz w:val="18"/>
                <w:szCs w:val="18"/>
              </w:rPr>
              <w:t xml:space="preserve"> que necesiten una compra adicional de hardware o accesorios.</w:t>
            </w:r>
          </w:p>
        </w:tc>
      </w:tr>
      <w:tr w:rsidR="00C55739" w:rsidRPr="0025216A" w14:paraId="7C9C6C73" w14:textId="77777777" w:rsidTr="003F3D9D">
        <w:trPr>
          <w:trHeight w:val="70"/>
        </w:trPr>
        <w:tc>
          <w:tcPr>
            <w:tcW w:w="8647" w:type="dxa"/>
            <w:tcBorders>
              <w:bottom w:val="single" w:sz="4" w:space="0" w:color="auto"/>
            </w:tcBorders>
            <w:shd w:val="clear" w:color="auto" w:fill="DBE5F1" w:themeFill="accent1" w:themeFillTint="33"/>
            <w:vAlign w:val="center"/>
          </w:tcPr>
          <w:p w14:paraId="45663217" w14:textId="77777777" w:rsidR="00C55739" w:rsidRPr="00755076" w:rsidRDefault="00C55739" w:rsidP="002558DB">
            <w:pPr>
              <w:pStyle w:val="Textoindependiente3"/>
              <w:numPr>
                <w:ilvl w:val="2"/>
                <w:numId w:val="42"/>
              </w:numPr>
              <w:tabs>
                <w:tab w:val="clear" w:pos="2160"/>
              </w:tabs>
              <w:spacing w:before="60" w:after="60"/>
              <w:ind w:left="417"/>
              <w:jc w:val="both"/>
              <w:rPr>
                <w:rFonts w:ascii="Arial" w:hAnsi="Arial" w:cs="Arial"/>
                <w:b/>
                <w:sz w:val="18"/>
                <w:szCs w:val="18"/>
                <w:lang w:val="es-ES_tradnl"/>
              </w:rPr>
            </w:pPr>
            <w:r w:rsidRPr="00755076">
              <w:rPr>
                <w:rFonts w:ascii="Arial" w:hAnsi="Arial" w:cs="Arial"/>
                <w:b/>
                <w:sz w:val="18"/>
                <w:szCs w:val="18"/>
                <w:lang w:val="es-ES_tradnl"/>
              </w:rPr>
              <w:lastRenderedPageBreak/>
              <w:t xml:space="preserve">Reemplazo de Bienes </w:t>
            </w:r>
            <w:r>
              <w:rPr>
                <w:rFonts w:ascii="Arial" w:hAnsi="Arial" w:cs="Arial"/>
                <w:b/>
                <w:sz w:val="18"/>
                <w:szCs w:val="18"/>
                <w:lang w:val="es-ES_tradnl"/>
              </w:rPr>
              <w:t>Observados</w:t>
            </w:r>
          </w:p>
        </w:tc>
      </w:tr>
      <w:tr w:rsidR="00C55739" w:rsidRPr="0025216A" w14:paraId="1807E038" w14:textId="77777777" w:rsidTr="003F3D9D">
        <w:trPr>
          <w:trHeight w:val="70"/>
        </w:trPr>
        <w:tc>
          <w:tcPr>
            <w:tcW w:w="8647" w:type="dxa"/>
            <w:tcBorders>
              <w:bottom w:val="single" w:sz="4" w:space="0" w:color="auto"/>
            </w:tcBorders>
            <w:shd w:val="clear" w:color="auto" w:fill="auto"/>
            <w:vAlign w:val="center"/>
          </w:tcPr>
          <w:p w14:paraId="17F97EA7" w14:textId="77777777" w:rsidR="00C55739" w:rsidRDefault="00C55739" w:rsidP="003F3D9D">
            <w:pPr>
              <w:pStyle w:val="Textoindependiente3"/>
              <w:spacing w:before="60" w:after="60"/>
              <w:ind w:left="360"/>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597C7E58" w14:textId="77777777" w:rsidR="00C55739" w:rsidRPr="0025216A" w:rsidRDefault="00C55739" w:rsidP="003F3D9D">
            <w:pPr>
              <w:pStyle w:val="Textoindependiente3"/>
              <w:spacing w:before="60" w:after="60"/>
              <w:ind w:left="360"/>
              <w:jc w:val="both"/>
              <w:rPr>
                <w:rFonts w:ascii="Arial" w:hAnsi="Arial" w:cs="Arial"/>
                <w:sz w:val="18"/>
                <w:szCs w:val="18"/>
                <w:lang w:val="es-ES_tradnl"/>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r>
      <w:tr w:rsidR="00C55739" w:rsidRPr="0025216A" w14:paraId="65101F74" w14:textId="77777777" w:rsidTr="003F3D9D">
        <w:trPr>
          <w:trHeight w:val="70"/>
        </w:trPr>
        <w:tc>
          <w:tcPr>
            <w:tcW w:w="8647" w:type="dxa"/>
            <w:tcBorders>
              <w:bottom w:val="single" w:sz="4" w:space="0" w:color="auto"/>
            </w:tcBorders>
            <w:shd w:val="clear" w:color="auto" w:fill="DBE5F1" w:themeFill="accent1" w:themeFillTint="33"/>
            <w:vAlign w:val="center"/>
          </w:tcPr>
          <w:p w14:paraId="01318D8E" w14:textId="77777777" w:rsidR="00C55739" w:rsidRPr="00F417D5" w:rsidRDefault="00C55739" w:rsidP="002558DB">
            <w:pPr>
              <w:pStyle w:val="Textoindependiente3"/>
              <w:numPr>
                <w:ilvl w:val="2"/>
                <w:numId w:val="42"/>
              </w:numPr>
              <w:tabs>
                <w:tab w:val="clear" w:pos="2160"/>
              </w:tabs>
              <w:spacing w:before="60" w:after="60"/>
              <w:ind w:left="417"/>
              <w:jc w:val="both"/>
              <w:rPr>
                <w:rFonts w:ascii="Arial" w:hAnsi="Arial" w:cs="Arial"/>
                <w:b/>
                <w:bCs/>
                <w:sz w:val="18"/>
                <w:szCs w:val="18"/>
              </w:rPr>
            </w:pPr>
            <w:r>
              <w:rPr>
                <w:rFonts w:ascii="Arial" w:hAnsi="Arial" w:cs="Arial"/>
                <w:b/>
                <w:bCs/>
                <w:sz w:val="18"/>
                <w:szCs w:val="18"/>
              </w:rPr>
              <w:t xml:space="preserve">Antigüedad </w:t>
            </w:r>
            <w:r w:rsidRPr="0025216A">
              <w:rPr>
                <w:rFonts w:ascii="Arial" w:hAnsi="Arial" w:cs="Arial"/>
                <w:b/>
                <w:bCs/>
                <w:sz w:val="18"/>
                <w:szCs w:val="18"/>
              </w:rPr>
              <w:t>de la Empresa Proponente</w:t>
            </w:r>
          </w:p>
        </w:tc>
      </w:tr>
      <w:tr w:rsidR="00C55739" w:rsidRPr="0025216A" w14:paraId="7ACF2E8E" w14:textId="77777777" w:rsidTr="003F3D9D">
        <w:trPr>
          <w:trHeight w:val="70"/>
        </w:trPr>
        <w:tc>
          <w:tcPr>
            <w:tcW w:w="8647" w:type="dxa"/>
            <w:tcBorders>
              <w:bottom w:val="single" w:sz="4" w:space="0" w:color="auto"/>
            </w:tcBorders>
            <w:shd w:val="clear" w:color="auto" w:fill="auto"/>
            <w:vAlign w:val="center"/>
          </w:tcPr>
          <w:p w14:paraId="36939F0D" w14:textId="77777777" w:rsidR="00C55739" w:rsidRPr="00F06C51" w:rsidRDefault="00C55739" w:rsidP="003F3D9D">
            <w:pPr>
              <w:pStyle w:val="Textoindependiente3"/>
              <w:spacing w:before="60" w:after="60"/>
              <w:ind w:left="360"/>
              <w:jc w:val="both"/>
              <w:rPr>
                <w:rFonts w:ascii="Arial" w:hAnsi="Arial" w:cs="Arial"/>
                <w:sz w:val="18"/>
                <w:szCs w:val="18"/>
                <w:lang w:val="es-ES_tradnl"/>
              </w:rPr>
            </w:pPr>
            <w:r w:rsidRPr="00F06C51">
              <w:rPr>
                <w:rFonts w:ascii="Arial" w:hAnsi="Arial" w:cs="Arial"/>
                <w:sz w:val="18"/>
                <w:szCs w:val="18"/>
                <w:lang w:val="es-ES_tradnl"/>
              </w:rPr>
              <w:t xml:space="preserve">La empresa proponente deberá tener mínimamente tres (3) años de antigüedad en la provisión e instalación de Equipos de Energía o Equipos UPS. </w:t>
            </w:r>
          </w:p>
          <w:p w14:paraId="584988F8" w14:textId="77777777" w:rsidR="00C55739" w:rsidRPr="00F06C51" w:rsidRDefault="00C55739" w:rsidP="003F3D9D">
            <w:pPr>
              <w:pStyle w:val="Textoindependiente3"/>
              <w:spacing w:before="60" w:after="60"/>
              <w:ind w:left="360"/>
              <w:jc w:val="both"/>
              <w:rPr>
                <w:rFonts w:ascii="Arial" w:hAnsi="Arial" w:cs="Arial"/>
                <w:b/>
                <w:sz w:val="18"/>
                <w:szCs w:val="18"/>
                <w:u w:val="single"/>
                <w:lang w:val="es-ES_tradnl"/>
              </w:rPr>
            </w:pPr>
            <w:r w:rsidRPr="00F06C51">
              <w:rPr>
                <w:rFonts w:ascii="Arial" w:hAnsi="Arial" w:cs="Arial"/>
                <w:b/>
                <w:sz w:val="18"/>
                <w:szCs w:val="18"/>
                <w:u w:val="single"/>
                <w:lang w:val="es-ES_tradnl"/>
              </w:rPr>
              <w:t>IMPORTANTE:</w:t>
            </w:r>
          </w:p>
          <w:p w14:paraId="1818645E" w14:textId="77777777" w:rsidR="00C55739" w:rsidRPr="00F417D5" w:rsidRDefault="00C55739" w:rsidP="003F3D9D">
            <w:pPr>
              <w:pStyle w:val="Textoindependiente3"/>
              <w:spacing w:before="60" w:after="60"/>
              <w:ind w:left="360"/>
              <w:jc w:val="both"/>
              <w:rPr>
                <w:rFonts w:ascii="Arial" w:hAnsi="Arial" w:cs="Arial"/>
                <w:b/>
                <w:color w:val="000000"/>
                <w:sz w:val="18"/>
                <w:szCs w:val="18"/>
              </w:rPr>
            </w:pPr>
            <w:r w:rsidRPr="00F06C51">
              <w:rPr>
                <w:rFonts w:ascii="Arial" w:hAnsi="Arial" w:cs="Arial"/>
                <w:sz w:val="18"/>
                <w:szCs w:val="18"/>
                <w:lang w:val="es-ES_tradnl"/>
              </w:rPr>
              <w:t>Para verificar lo solicitado en este numeral, la empresa proponente deberá presentar adjunto a su cotización, fotocopia simple de la matrícula de comercio donde se consigne la “Fecha de Registro”.</w:t>
            </w:r>
          </w:p>
        </w:tc>
      </w:tr>
      <w:tr w:rsidR="00C55739" w:rsidRPr="0025216A" w14:paraId="3FDB6ACA" w14:textId="77777777" w:rsidTr="003F3D9D">
        <w:trPr>
          <w:trHeight w:val="91"/>
        </w:trPr>
        <w:tc>
          <w:tcPr>
            <w:tcW w:w="8647" w:type="dxa"/>
            <w:tcBorders>
              <w:bottom w:val="single" w:sz="4" w:space="0" w:color="auto"/>
            </w:tcBorders>
            <w:shd w:val="clear" w:color="auto" w:fill="365F91" w:themeFill="accent1" w:themeFillShade="BF"/>
            <w:vAlign w:val="center"/>
          </w:tcPr>
          <w:p w14:paraId="7939F791" w14:textId="77777777" w:rsidR="00C55739" w:rsidRPr="00292E9D" w:rsidRDefault="00C55739" w:rsidP="002558DB">
            <w:pPr>
              <w:pStyle w:val="Textoindependiente3"/>
              <w:numPr>
                <w:ilvl w:val="0"/>
                <w:numId w:val="41"/>
              </w:numPr>
              <w:tabs>
                <w:tab w:val="num" w:pos="290"/>
              </w:tabs>
              <w:spacing w:before="60" w:after="60"/>
              <w:ind w:left="492" w:hanging="425"/>
              <w:rPr>
                <w:rFonts w:ascii="Arial" w:eastAsia="Arial Unicode MS" w:hAnsi="Arial" w:cs="Arial"/>
                <w:b/>
                <w:bCs/>
                <w:color w:val="FFFFFF" w:themeColor="background1"/>
                <w:sz w:val="18"/>
                <w:szCs w:val="18"/>
              </w:rPr>
            </w:pPr>
            <w:r w:rsidRPr="00292E9D">
              <w:rPr>
                <w:rFonts w:ascii="Arial" w:eastAsia="Arial Unicode MS" w:hAnsi="Arial" w:cs="Arial"/>
                <w:b/>
                <w:bCs/>
                <w:color w:val="FFFFFF" w:themeColor="background1"/>
                <w:sz w:val="18"/>
                <w:szCs w:val="18"/>
              </w:rPr>
              <w:t>CONDICIONES GENERALES</w:t>
            </w:r>
            <w:r>
              <w:rPr>
                <w:rFonts w:ascii="Arial" w:eastAsia="Arial Unicode MS" w:hAnsi="Arial" w:cs="Arial"/>
                <w:b/>
                <w:bCs/>
                <w:color w:val="FFFFFF" w:themeColor="background1"/>
                <w:sz w:val="18"/>
                <w:szCs w:val="18"/>
              </w:rPr>
              <w:t xml:space="preserve"> DE LA ADQUISICIÓN</w:t>
            </w:r>
          </w:p>
        </w:tc>
      </w:tr>
      <w:tr w:rsidR="00C55739" w:rsidRPr="0025216A" w14:paraId="1657DF97" w14:textId="77777777" w:rsidTr="003F3D9D">
        <w:trPr>
          <w:trHeight w:val="70"/>
        </w:trPr>
        <w:tc>
          <w:tcPr>
            <w:tcW w:w="8647" w:type="dxa"/>
            <w:tcBorders>
              <w:bottom w:val="single" w:sz="4" w:space="0" w:color="auto"/>
            </w:tcBorders>
            <w:shd w:val="clear" w:color="auto" w:fill="DBE5F1" w:themeFill="accent1" w:themeFillTint="33"/>
            <w:vAlign w:val="center"/>
          </w:tcPr>
          <w:p w14:paraId="5F9C9DA0" w14:textId="77777777" w:rsidR="00C55739" w:rsidRPr="0025216A" w:rsidRDefault="00C55739" w:rsidP="002558DB">
            <w:pPr>
              <w:pStyle w:val="Prrafodelista"/>
              <w:numPr>
                <w:ilvl w:val="3"/>
                <w:numId w:val="42"/>
              </w:numPr>
              <w:tabs>
                <w:tab w:val="clear" w:pos="2880"/>
              </w:tabs>
              <w:spacing w:before="60" w:after="60"/>
              <w:ind w:left="417"/>
              <w:rPr>
                <w:rFonts w:ascii="Arial" w:hAnsi="Arial" w:cs="Arial"/>
                <w:sz w:val="18"/>
                <w:szCs w:val="18"/>
                <w:lang w:eastAsia="es-ES"/>
              </w:rPr>
            </w:pPr>
            <w:r w:rsidRPr="0025216A">
              <w:rPr>
                <w:rFonts w:ascii="Arial" w:hAnsi="Arial" w:cs="Arial"/>
                <w:b/>
                <w:bCs/>
                <w:sz w:val="18"/>
                <w:szCs w:val="18"/>
              </w:rPr>
              <w:t>Plazo de Entrega</w:t>
            </w:r>
          </w:p>
        </w:tc>
      </w:tr>
      <w:tr w:rsidR="00C55739" w:rsidRPr="0025216A" w14:paraId="21D3BCF1" w14:textId="77777777" w:rsidTr="003F3D9D">
        <w:tc>
          <w:tcPr>
            <w:tcW w:w="8647" w:type="dxa"/>
            <w:tcBorders>
              <w:bottom w:val="single" w:sz="4" w:space="0" w:color="auto"/>
            </w:tcBorders>
            <w:vAlign w:val="center"/>
          </w:tcPr>
          <w:p w14:paraId="44295CE0" w14:textId="77777777" w:rsidR="00C55739" w:rsidRPr="00D45E5D" w:rsidRDefault="00C55739" w:rsidP="003F3D9D">
            <w:pPr>
              <w:pStyle w:val="Textoindependiente3"/>
              <w:spacing w:before="60" w:after="60"/>
              <w:ind w:left="360"/>
              <w:rPr>
                <w:rFonts w:ascii="Arial" w:hAnsi="Arial" w:cs="Arial"/>
                <w:bCs/>
                <w:iCs/>
                <w:sz w:val="18"/>
                <w:szCs w:val="18"/>
              </w:rPr>
            </w:pPr>
            <w:r>
              <w:rPr>
                <w:rFonts w:ascii="Arial" w:hAnsi="Arial" w:cs="Arial"/>
                <w:bCs/>
                <w:iCs/>
                <w:sz w:val="18"/>
                <w:szCs w:val="18"/>
              </w:rPr>
              <w:t>El plazo de entrega será de 34</w:t>
            </w:r>
            <w:r w:rsidRPr="00D45E5D">
              <w:rPr>
                <w:rFonts w:ascii="Arial" w:hAnsi="Arial" w:cs="Arial"/>
                <w:bCs/>
                <w:iCs/>
                <w:sz w:val="18"/>
                <w:szCs w:val="18"/>
              </w:rPr>
              <w:t xml:space="preserve"> días calendario de acuerdo al siguiente detalle: </w:t>
            </w:r>
          </w:p>
          <w:p w14:paraId="01DCDFFC" w14:textId="77777777" w:rsidR="00C55739" w:rsidRPr="00D45E5D" w:rsidRDefault="00C55739" w:rsidP="002558DB">
            <w:pPr>
              <w:pStyle w:val="Textoindependiente3"/>
              <w:numPr>
                <w:ilvl w:val="0"/>
                <w:numId w:val="60"/>
              </w:numPr>
              <w:spacing w:before="60" w:after="60"/>
              <w:rPr>
                <w:rFonts w:ascii="Arial" w:hAnsi="Arial" w:cs="Arial"/>
                <w:b/>
                <w:bCs/>
                <w:iCs/>
                <w:sz w:val="18"/>
                <w:szCs w:val="18"/>
              </w:rPr>
            </w:pPr>
            <w:r w:rsidRPr="00D45E5D">
              <w:rPr>
                <w:rFonts w:ascii="Arial" w:hAnsi="Arial" w:cs="Arial"/>
                <w:b/>
                <w:bCs/>
                <w:iCs/>
                <w:sz w:val="18"/>
                <w:szCs w:val="18"/>
              </w:rPr>
              <w:t>Entrega de Equipos sujeta a Verificación.</w:t>
            </w:r>
          </w:p>
          <w:p w14:paraId="11897B86" w14:textId="77777777" w:rsidR="00C55739" w:rsidRPr="00D45E5D" w:rsidRDefault="00C55739" w:rsidP="003F3D9D">
            <w:pPr>
              <w:pStyle w:val="Textoindependiente3"/>
              <w:spacing w:before="60" w:after="60"/>
              <w:ind w:left="1418"/>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veinte </w:t>
            </w:r>
            <w:r w:rsidRPr="00D45E5D">
              <w:rPr>
                <w:rFonts w:ascii="Arial" w:hAnsi="Arial" w:cs="Arial"/>
                <w:bCs/>
                <w:iCs/>
                <w:sz w:val="18"/>
                <w:szCs w:val="18"/>
              </w:rPr>
              <w:t>(</w:t>
            </w:r>
            <w:r>
              <w:rPr>
                <w:rFonts w:ascii="Arial" w:hAnsi="Arial" w:cs="Arial"/>
                <w:bCs/>
                <w:iCs/>
                <w:sz w:val="18"/>
                <w:szCs w:val="18"/>
              </w:rPr>
              <w:t>20</w:t>
            </w:r>
            <w:r w:rsidRPr="00D45E5D">
              <w:rPr>
                <w:rFonts w:ascii="Arial" w:hAnsi="Arial" w:cs="Arial"/>
                <w:bCs/>
                <w:iCs/>
                <w:sz w:val="18"/>
                <w:szCs w:val="18"/>
              </w:rPr>
              <w:t xml:space="preserve">) días calendario, a partir del día siguiente hábil a la suscripción del Contrato. </w:t>
            </w:r>
          </w:p>
          <w:p w14:paraId="62548744" w14:textId="77777777" w:rsidR="00C55739" w:rsidRPr="00D45E5D" w:rsidRDefault="00C55739" w:rsidP="002558DB">
            <w:pPr>
              <w:pStyle w:val="Textoindependiente3"/>
              <w:numPr>
                <w:ilvl w:val="0"/>
                <w:numId w:val="60"/>
              </w:numPr>
              <w:spacing w:before="60" w:after="60"/>
              <w:rPr>
                <w:rFonts w:ascii="Arial" w:hAnsi="Arial" w:cs="Arial"/>
                <w:b/>
                <w:bCs/>
                <w:iCs/>
                <w:sz w:val="18"/>
                <w:szCs w:val="18"/>
              </w:rPr>
            </w:pPr>
            <w:r w:rsidRPr="00D45E5D">
              <w:rPr>
                <w:rFonts w:ascii="Arial" w:hAnsi="Arial" w:cs="Arial"/>
                <w:b/>
                <w:bCs/>
                <w:iCs/>
                <w:sz w:val="18"/>
                <w:szCs w:val="18"/>
              </w:rPr>
              <w:t>Verificación</w:t>
            </w:r>
            <w:r>
              <w:rPr>
                <w:rFonts w:ascii="Arial" w:hAnsi="Arial" w:cs="Arial"/>
                <w:b/>
                <w:bCs/>
                <w:iCs/>
                <w:sz w:val="18"/>
                <w:szCs w:val="18"/>
              </w:rPr>
              <w:t xml:space="preserve">, Instalación </w:t>
            </w:r>
            <w:r w:rsidRPr="00D45E5D">
              <w:rPr>
                <w:rFonts w:ascii="Arial" w:hAnsi="Arial" w:cs="Arial"/>
                <w:b/>
                <w:bCs/>
                <w:iCs/>
                <w:sz w:val="18"/>
                <w:szCs w:val="18"/>
              </w:rPr>
              <w:t>de Equipos</w:t>
            </w:r>
            <w:r>
              <w:rPr>
                <w:rFonts w:ascii="Arial" w:hAnsi="Arial" w:cs="Arial"/>
                <w:b/>
                <w:bCs/>
                <w:iCs/>
                <w:sz w:val="18"/>
                <w:szCs w:val="18"/>
              </w:rPr>
              <w:t xml:space="preserve"> y Capacitación</w:t>
            </w:r>
            <w:r w:rsidRPr="00D45E5D">
              <w:rPr>
                <w:rFonts w:ascii="Arial" w:hAnsi="Arial" w:cs="Arial"/>
                <w:b/>
                <w:bCs/>
                <w:iCs/>
                <w:sz w:val="18"/>
                <w:szCs w:val="18"/>
              </w:rPr>
              <w:t>.</w:t>
            </w:r>
          </w:p>
          <w:p w14:paraId="5FD62666" w14:textId="77777777" w:rsidR="00C55739" w:rsidRPr="00D45E5D" w:rsidRDefault="00C55739" w:rsidP="003F3D9D">
            <w:pPr>
              <w:pStyle w:val="Textoindependiente3"/>
              <w:spacing w:before="60" w:after="60"/>
              <w:ind w:left="1418"/>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doce </w:t>
            </w:r>
            <w:r w:rsidRPr="00D45E5D">
              <w:rPr>
                <w:rFonts w:ascii="Arial" w:hAnsi="Arial" w:cs="Arial"/>
                <w:bCs/>
                <w:iCs/>
                <w:sz w:val="18"/>
                <w:szCs w:val="18"/>
              </w:rPr>
              <w:t>(</w:t>
            </w:r>
            <w:r>
              <w:rPr>
                <w:rFonts w:ascii="Arial" w:hAnsi="Arial" w:cs="Arial"/>
                <w:bCs/>
                <w:iCs/>
                <w:sz w:val="18"/>
                <w:szCs w:val="18"/>
              </w:rPr>
              <w:t>12</w:t>
            </w:r>
            <w:r w:rsidRPr="00D45E5D">
              <w:rPr>
                <w:rFonts w:ascii="Arial" w:hAnsi="Arial" w:cs="Arial"/>
                <w:bCs/>
                <w:iCs/>
                <w:sz w:val="18"/>
                <w:szCs w:val="18"/>
              </w:rPr>
              <w:t>) días calendario, computable a partir del día siguiente hábil a la entrega de equipos sujetas a verificación.</w:t>
            </w:r>
          </w:p>
          <w:p w14:paraId="358C0A12" w14:textId="77777777" w:rsidR="00C55739" w:rsidRPr="00D45E5D" w:rsidRDefault="00C55739" w:rsidP="002558DB">
            <w:pPr>
              <w:pStyle w:val="Textoindependiente3"/>
              <w:numPr>
                <w:ilvl w:val="0"/>
                <w:numId w:val="60"/>
              </w:numPr>
              <w:spacing w:before="60" w:after="60"/>
              <w:rPr>
                <w:rFonts w:ascii="Arial" w:hAnsi="Arial" w:cs="Arial"/>
                <w:b/>
                <w:bCs/>
                <w:iCs/>
                <w:sz w:val="18"/>
                <w:szCs w:val="18"/>
              </w:rPr>
            </w:pPr>
            <w:r w:rsidRPr="00D45E5D">
              <w:rPr>
                <w:rFonts w:ascii="Arial" w:hAnsi="Arial" w:cs="Arial"/>
                <w:b/>
                <w:bCs/>
                <w:iCs/>
                <w:sz w:val="18"/>
                <w:szCs w:val="18"/>
              </w:rPr>
              <w:t>Recepción Definitiva.</w:t>
            </w:r>
          </w:p>
          <w:p w14:paraId="586B2769" w14:textId="77777777" w:rsidR="00C55739" w:rsidRPr="007D2DF9" w:rsidRDefault="00C55739" w:rsidP="003F3D9D">
            <w:pPr>
              <w:pStyle w:val="Textoindependiente3"/>
              <w:spacing w:before="60" w:after="60"/>
              <w:ind w:left="1418"/>
              <w:jc w:val="both"/>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dos </w:t>
            </w:r>
            <w:r w:rsidRPr="00D45E5D">
              <w:rPr>
                <w:rFonts w:ascii="Arial" w:hAnsi="Arial" w:cs="Arial"/>
                <w:bCs/>
                <w:iCs/>
                <w:sz w:val="18"/>
                <w:szCs w:val="18"/>
              </w:rPr>
              <w:t>(</w:t>
            </w:r>
            <w:r>
              <w:rPr>
                <w:rFonts w:ascii="Arial" w:hAnsi="Arial" w:cs="Arial"/>
                <w:bCs/>
                <w:iCs/>
                <w:sz w:val="18"/>
                <w:szCs w:val="18"/>
              </w:rPr>
              <w:t>2</w:t>
            </w:r>
            <w:r w:rsidRPr="00D45E5D">
              <w:rPr>
                <w:rFonts w:ascii="Arial" w:hAnsi="Arial" w:cs="Arial"/>
                <w:bCs/>
                <w:iCs/>
                <w:sz w:val="18"/>
                <w:szCs w:val="18"/>
              </w:rPr>
              <w:t>) días calendario, computable a partir del día siguiente hábil de emitida la conformidad de la verificación de los equipos.</w:t>
            </w:r>
          </w:p>
        </w:tc>
      </w:tr>
      <w:tr w:rsidR="00C55739" w:rsidRPr="0025216A" w14:paraId="5FBAC8A3" w14:textId="77777777" w:rsidTr="003F3D9D">
        <w:trPr>
          <w:trHeight w:val="90"/>
        </w:trPr>
        <w:tc>
          <w:tcPr>
            <w:tcW w:w="8647" w:type="dxa"/>
            <w:tcBorders>
              <w:bottom w:val="single" w:sz="4" w:space="0" w:color="auto"/>
            </w:tcBorders>
            <w:shd w:val="clear" w:color="auto" w:fill="DBE5F1" w:themeFill="accent1" w:themeFillTint="33"/>
            <w:vAlign w:val="center"/>
          </w:tcPr>
          <w:p w14:paraId="53041C34" w14:textId="77777777" w:rsidR="00C55739" w:rsidRPr="0025216A" w:rsidRDefault="00C55739" w:rsidP="002558DB">
            <w:pPr>
              <w:pStyle w:val="Prrafodelista"/>
              <w:numPr>
                <w:ilvl w:val="3"/>
                <w:numId w:val="42"/>
              </w:numPr>
              <w:tabs>
                <w:tab w:val="clear" w:pos="2880"/>
              </w:tabs>
              <w:spacing w:before="60" w:after="60"/>
              <w:ind w:left="417"/>
              <w:rPr>
                <w:rFonts w:ascii="Arial" w:hAnsi="Arial" w:cs="Arial"/>
                <w:b/>
                <w:bCs/>
                <w:iCs/>
                <w:sz w:val="18"/>
                <w:szCs w:val="18"/>
              </w:rPr>
            </w:pPr>
            <w:r w:rsidRPr="0025216A">
              <w:rPr>
                <w:rFonts w:ascii="Arial" w:hAnsi="Arial" w:cs="Arial"/>
                <w:b/>
                <w:bCs/>
                <w:sz w:val="18"/>
                <w:szCs w:val="18"/>
              </w:rPr>
              <w:t>Régimen de Multas</w:t>
            </w:r>
          </w:p>
        </w:tc>
      </w:tr>
      <w:tr w:rsidR="00C55739" w:rsidRPr="0025216A" w14:paraId="11D4915B" w14:textId="77777777" w:rsidTr="003F3D9D">
        <w:trPr>
          <w:trHeight w:val="852"/>
        </w:trPr>
        <w:tc>
          <w:tcPr>
            <w:tcW w:w="8647" w:type="dxa"/>
            <w:tcBorders>
              <w:bottom w:val="single" w:sz="4" w:space="0" w:color="auto"/>
            </w:tcBorders>
            <w:vAlign w:val="center"/>
          </w:tcPr>
          <w:p w14:paraId="1BAFF593" w14:textId="1400312B" w:rsidR="00C55739" w:rsidRPr="0025216A" w:rsidRDefault="00C55739" w:rsidP="003F3D9D">
            <w:pPr>
              <w:pStyle w:val="Textoindependiente3"/>
              <w:spacing w:before="60" w:after="60"/>
              <w:ind w:left="360"/>
              <w:jc w:val="both"/>
              <w:rPr>
                <w:rFonts w:ascii="Arial" w:hAnsi="Arial" w:cs="Arial"/>
                <w:sz w:val="18"/>
                <w:szCs w:val="18"/>
                <w:lang w:val="es-BO"/>
              </w:rPr>
            </w:pPr>
            <w:r w:rsidRPr="0025216A">
              <w:rPr>
                <w:rFonts w:ascii="Arial" w:hAnsi="Arial" w:cs="Arial"/>
                <w:sz w:val="18"/>
                <w:szCs w:val="18"/>
                <w:lang w:val="es-BO"/>
              </w:rPr>
              <w:t>Se aplicará por el retraso en la entrega (incluye instalación</w:t>
            </w:r>
            <w:r>
              <w:rPr>
                <w:rFonts w:ascii="Arial" w:hAnsi="Arial" w:cs="Arial"/>
                <w:sz w:val="18"/>
                <w:szCs w:val="18"/>
                <w:lang w:val="es-BO"/>
              </w:rPr>
              <w:t>, capacitación</w:t>
            </w:r>
            <w:r w:rsidRPr="0025216A">
              <w:rPr>
                <w:rFonts w:ascii="Arial" w:hAnsi="Arial" w:cs="Arial"/>
                <w:sz w:val="18"/>
                <w:szCs w:val="18"/>
                <w:lang w:val="es-BO"/>
              </w:rPr>
              <w:t xml:space="preserve"> y puesta en funcionamiento) de bienes y</w:t>
            </w:r>
            <w:r>
              <w:rPr>
                <w:rFonts w:ascii="Arial" w:hAnsi="Arial" w:cs="Arial"/>
                <w:sz w:val="18"/>
                <w:szCs w:val="18"/>
                <w:lang w:val="es-BO"/>
              </w:rPr>
              <w:t>/o</w:t>
            </w:r>
            <w:r w:rsidRPr="0025216A">
              <w:rPr>
                <w:rFonts w:ascii="Arial" w:hAnsi="Arial" w:cs="Arial"/>
                <w:sz w:val="18"/>
                <w:szCs w:val="18"/>
                <w:lang w:val="es-BO"/>
              </w:rPr>
              <w:t xml:space="preserve"> por el retraso en la sustitución o reemplazo de (los) bien(es) observados (defectuosos o us</w:t>
            </w:r>
            <w:r w:rsidR="00B4463C">
              <w:rPr>
                <w:rFonts w:ascii="Arial" w:hAnsi="Arial" w:cs="Arial"/>
                <w:sz w:val="18"/>
                <w:szCs w:val="18"/>
                <w:lang w:val="es-BO"/>
              </w:rPr>
              <w:t>ados) una multa equivalente al 8</w:t>
            </w:r>
            <w:r w:rsidRPr="0025216A">
              <w:rPr>
                <w:rFonts w:ascii="Arial" w:hAnsi="Arial" w:cs="Arial"/>
                <w:sz w:val="18"/>
                <w:szCs w:val="18"/>
                <w:lang w:val="es-BO"/>
              </w:rPr>
              <w:t xml:space="preserve"> por 1.000 del monto de los bienes entregados</w:t>
            </w:r>
            <w:r>
              <w:rPr>
                <w:rFonts w:ascii="Arial" w:hAnsi="Arial" w:cs="Arial"/>
                <w:sz w:val="18"/>
                <w:szCs w:val="18"/>
                <w:lang w:val="es-BO"/>
              </w:rPr>
              <w:t xml:space="preserve"> o sustituidos o reemplazados</w:t>
            </w:r>
            <w:r w:rsidRPr="0025216A">
              <w:rPr>
                <w:rFonts w:ascii="Arial" w:hAnsi="Arial" w:cs="Arial"/>
                <w:sz w:val="18"/>
                <w:szCs w:val="18"/>
                <w:lang w:val="es-BO"/>
              </w:rPr>
              <w:t xml:space="preserve"> con retraso.</w:t>
            </w:r>
          </w:p>
          <w:p w14:paraId="486CD282" w14:textId="77777777" w:rsidR="00C55739" w:rsidRPr="0025216A" w:rsidRDefault="00C55739" w:rsidP="003F3D9D">
            <w:pPr>
              <w:pStyle w:val="Textoindependiente3"/>
              <w:spacing w:before="60" w:after="60"/>
              <w:ind w:left="360"/>
              <w:jc w:val="both"/>
              <w:rPr>
                <w:rFonts w:ascii="Arial" w:hAnsi="Arial" w:cs="Arial"/>
                <w:sz w:val="18"/>
                <w:szCs w:val="18"/>
              </w:rPr>
            </w:pPr>
            <w:r w:rsidRPr="0025216A">
              <w:rPr>
                <w:rFonts w:ascii="Arial" w:hAnsi="Arial" w:cs="Arial"/>
                <w:sz w:val="18"/>
                <w:szCs w:val="18"/>
              </w:rPr>
              <w:t>La suma de las multas no podrá exceder el 20% del monto total del contrato, debiendo ASFI iniciar el proceso de resolución del contrato.</w:t>
            </w:r>
          </w:p>
        </w:tc>
      </w:tr>
      <w:tr w:rsidR="00C55739" w:rsidRPr="0025216A" w14:paraId="7D8E4C3A" w14:textId="77777777" w:rsidTr="003F3D9D">
        <w:trPr>
          <w:trHeight w:val="70"/>
        </w:trPr>
        <w:tc>
          <w:tcPr>
            <w:tcW w:w="8647" w:type="dxa"/>
            <w:shd w:val="clear" w:color="auto" w:fill="DBE5F1" w:themeFill="accent1" w:themeFillTint="33"/>
            <w:vAlign w:val="center"/>
          </w:tcPr>
          <w:p w14:paraId="22D91884" w14:textId="77777777" w:rsidR="00C55739" w:rsidRPr="0025216A" w:rsidRDefault="00C55739" w:rsidP="002558DB">
            <w:pPr>
              <w:pStyle w:val="Prrafodelista"/>
              <w:numPr>
                <w:ilvl w:val="3"/>
                <w:numId w:val="42"/>
              </w:numPr>
              <w:tabs>
                <w:tab w:val="clear" w:pos="2880"/>
              </w:tabs>
              <w:spacing w:before="60" w:after="60"/>
              <w:ind w:left="417"/>
              <w:rPr>
                <w:rFonts w:ascii="Arial" w:hAnsi="Arial" w:cs="Arial"/>
                <w:b/>
                <w:bCs/>
                <w:iCs/>
                <w:sz w:val="18"/>
                <w:szCs w:val="18"/>
              </w:rPr>
            </w:pPr>
            <w:r w:rsidRPr="0025216A">
              <w:rPr>
                <w:rFonts w:ascii="Arial" w:hAnsi="Arial" w:cs="Arial"/>
                <w:b/>
                <w:bCs/>
                <w:sz w:val="18"/>
                <w:szCs w:val="18"/>
              </w:rPr>
              <w:t>Forma de Pago</w:t>
            </w:r>
          </w:p>
        </w:tc>
      </w:tr>
      <w:tr w:rsidR="00C55739" w:rsidRPr="0025216A" w14:paraId="00900E21" w14:textId="77777777" w:rsidTr="003F3D9D">
        <w:trPr>
          <w:trHeight w:val="555"/>
        </w:trPr>
        <w:tc>
          <w:tcPr>
            <w:tcW w:w="8647" w:type="dxa"/>
            <w:tcBorders>
              <w:bottom w:val="single" w:sz="4" w:space="0" w:color="auto"/>
            </w:tcBorders>
            <w:vAlign w:val="center"/>
          </w:tcPr>
          <w:p w14:paraId="570F49D3" w14:textId="77777777" w:rsidR="00C55739" w:rsidRPr="0025216A" w:rsidRDefault="00C55739" w:rsidP="003F3D9D">
            <w:pPr>
              <w:pStyle w:val="Textoindependiente3"/>
              <w:spacing w:before="60" w:after="60"/>
              <w:ind w:left="360"/>
              <w:jc w:val="both"/>
              <w:rPr>
                <w:rFonts w:ascii="Arial" w:hAnsi="Arial" w:cs="Arial"/>
                <w:bCs/>
                <w:iCs/>
                <w:sz w:val="18"/>
                <w:szCs w:val="18"/>
              </w:rPr>
            </w:pPr>
            <w:r w:rsidRPr="0025216A">
              <w:rPr>
                <w:rFonts w:ascii="Arial" w:hAnsi="Arial" w:cs="Arial"/>
                <w:bCs/>
                <w:iCs/>
                <w:sz w:val="18"/>
                <w:szCs w:val="18"/>
              </w:rPr>
              <w:t xml:space="preserve">El monto a ser cancelado será del 100% vía SIGEP, debiendo contar con la conformidad que deberá ser especificada en un </w:t>
            </w:r>
            <w:r w:rsidRPr="0025216A">
              <w:rPr>
                <w:rFonts w:ascii="Arial" w:hAnsi="Arial" w:cs="Arial"/>
                <w:b/>
                <w:bCs/>
                <w:iCs/>
                <w:sz w:val="18"/>
                <w:szCs w:val="18"/>
              </w:rPr>
              <w:t>Acta de Recepción Definitiva</w:t>
            </w:r>
            <w:r w:rsidRPr="0025216A">
              <w:rPr>
                <w:rFonts w:ascii="Arial" w:hAnsi="Arial" w:cs="Arial"/>
                <w:bCs/>
                <w:iCs/>
                <w:sz w:val="18"/>
                <w:szCs w:val="18"/>
              </w:rPr>
              <w:t xml:space="preserve"> emitida por la Comisión de Recepción designada y la presentación previa de la factura y garantías respectivas por parte del proveedor contratado.</w:t>
            </w:r>
          </w:p>
        </w:tc>
      </w:tr>
      <w:tr w:rsidR="00C55739" w:rsidRPr="0025216A" w14:paraId="4D1A6E88" w14:textId="77777777" w:rsidTr="003F3D9D">
        <w:trPr>
          <w:trHeight w:val="100"/>
        </w:trPr>
        <w:tc>
          <w:tcPr>
            <w:tcW w:w="8647" w:type="dxa"/>
            <w:tcBorders>
              <w:bottom w:val="single" w:sz="4" w:space="0" w:color="auto"/>
            </w:tcBorders>
            <w:shd w:val="clear" w:color="auto" w:fill="DBE5F1" w:themeFill="accent1" w:themeFillTint="33"/>
            <w:vAlign w:val="center"/>
          </w:tcPr>
          <w:p w14:paraId="317ABFBC" w14:textId="77777777" w:rsidR="00C55739" w:rsidRPr="0025216A" w:rsidRDefault="00C55739" w:rsidP="002558DB">
            <w:pPr>
              <w:pStyle w:val="Prrafodelista"/>
              <w:numPr>
                <w:ilvl w:val="3"/>
                <w:numId w:val="42"/>
              </w:numPr>
              <w:tabs>
                <w:tab w:val="clear" w:pos="2880"/>
              </w:tabs>
              <w:spacing w:before="60" w:after="60"/>
              <w:ind w:left="417"/>
              <w:rPr>
                <w:rFonts w:ascii="Arial" w:hAnsi="Arial" w:cs="Arial"/>
                <w:bCs/>
                <w:sz w:val="18"/>
                <w:szCs w:val="18"/>
              </w:rPr>
            </w:pPr>
            <w:r w:rsidRPr="0025216A">
              <w:rPr>
                <w:rFonts w:ascii="Arial" w:hAnsi="Arial" w:cs="Arial"/>
                <w:b/>
                <w:bCs/>
                <w:iCs/>
                <w:sz w:val="18"/>
                <w:szCs w:val="18"/>
              </w:rPr>
              <w:t>Lugar y Forma de Entrega</w:t>
            </w:r>
          </w:p>
        </w:tc>
      </w:tr>
      <w:tr w:rsidR="00C55739" w:rsidRPr="0025216A" w14:paraId="7A0457B0" w14:textId="77777777" w:rsidTr="003F3D9D">
        <w:trPr>
          <w:trHeight w:val="291"/>
        </w:trPr>
        <w:tc>
          <w:tcPr>
            <w:tcW w:w="8647" w:type="dxa"/>
            <w:vAlign w:val="center"/>
          </w:tcPr>
          <w:p w14:paraId="0A0F3795" w14:textId="77777777" w:rsidR="00C55739" w:rsidRPr="0025216A" w:rsidRDefault="00C55739" w:rsidP="003F3D9D">
            <w:pPr>
              <w:pStyle w:val="Textoindependiente3"/>
              <w:spacing w:before="60" w:after="60"/>
              <w:ind w:left="310" w:firstLine="14"/>
              <w:jc w:val="both"/>
              <w:rPr>
                <w:rFonts w:ascii="Arial" w:hAnsi="Arial" w:cs="Arial"/>
                <w:bCs/>
                <w:iCs/>
                <w:sz w:val="18"/>
                <w:szCs w:val="18"/>
                <w:lang w:val="es-BO"/>
              </w:rPr>
            </w:pPr>
            <w:r w:rsidRPr="0025216A">
              <w:rPr>
                <w:rFonts w:ascii="Arial" w:hAnsi="Arial" w:cs="Arial"/>
                <w:bCs/>
                <w:iCs/>
                <w:sz w:val="18"/>
                <w:szCs w:val="18"/>
                <w:lang w:val="es-BO"/>
              </w:rPr>
              <w:t xml:space="preserve">La entrega se realizará </w:t>
            </w:r>
            <w:r>
              <w:rPr>
                <w:rFonts w:ascii="Arial" w:hAnsi="Arial" w:cs="Arial"/>
                <w:bCs/>
                <w:iCs/>
                <w:sz w:val="18"/>
                <w:szCs w:val="18"/>
                <w:lang w:val="es-BO"/>
              </w:rPr>
              <w:t xml:space="preserve">a la Comisión de Recepción </w:t>
            </w:r>
            <w:r w:rsidRPr="0025216A">
              <w:rPr>
                <w:rFonts w:ascii="Arial" w:hAnsi="Arial" w:cs="Arial"/>
                <w:bCs/>
                <w:iCs/>
                <w:sz w:val="18"/>
                <w:szCs w:val="18"/>
                <w:lang w:val="es-BO"/>
              </w:rPr>
              <w:t>en instalaciones de ASFI en las siguientes ubicaciones:</w:t>
            </w:r>
          </w:p>
          <w:p w14:paraId="04D3F499"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La Paz</w:t>
            </w:r>
          </w:p>
          <w:p w14:paraId="525B3E2A" w14:textId="77777777" w:rsidR="00C55739" w:rsidRPr="0025216A" w:rsidRDefault="00C55739" w:rsidP="003F3D9D">
            <w:pPr>
              <w:pStyle w:val="Textoindependiente3"/>
              <w:spacing w:before="60" w:after="60"/>
              <w:ind w:left="675"/>
              <w:rPr>
                <w:rFonts w:ascii="Arial" w:hAnsi="Arial" w:cs="Arial"/>
                <w:bCs/>
                <w:iCs/>
                <w:sz w:val="18"/>
                <w:szCs w:val="18"/>
                <w:lang w:val="es-BO"/>
              </w:rPr>
            </w:pPr>
            <w:r w:rsidRPr="0025216A">
              <w:rPr>
                <w:rFonts w:ascii="Arial" w:hAnsi="Arial" w:cs="Arial"/>
                <w:bCs/>
                <w:iCs/>
                <w:sz w:val="18"/>
                <w:szCs w:val="18"/>
                <w:lang w:val="es-BO"/>
              </w:rPr>
              <w:t xml:space="preserve">Calle Reyes Ortiz N° 73 Edificio Gundlach Piso 3. </w:t>
            </w:r>
            <w:r w:rsidRPr="00E1320C">
              <w:rPr>
                <w:rFonts w:ascii="Arial" w:hAnsi="Arial" w:cs="Arial"/>
                <w:b/>
                <w:bCs/>
                <w:iCs/>
                <w:color w:val="C00000"/>
                <w:sz w:val="18"/>
                <w:szCs w:val="18"/>
                <w:lang w:val="es-BO"/>
              </w:rPr>
              <w:t>(1 UPS de 10KVa</w:t>
            </w:r>
            <w:r>
              <w:rPr>
                <w:rFonts w:ascii="Arial" w:hAnsi="Arial" w:cs="Arial"/>
                <w:b/>
                <w:bCs/>
                <w:iCs/>
                <w:color w:val="C00000"/>
                <w:sz w:val="18"/>
                <w:szCs w:val="18"/>
                <w:lang w:val="es-BO"/>
              </w:rPr>
              <w:t xml:space="preserve"> + 1 Bandeja de Ventilación</w:t>
            </w:r>
            <w:r w:rsidRPr="00E1320C">
              <w:rPr>
                <w:rFonts w:ascii="Arial" w:hAnsi="Arial" w:cs="Arial"/>
                <w:b/>
                <w:bCs/>
                <w:iCs/>
                <w:color w:val="C00000"/>
                <w:sz w:val="18"/>
                <w:szCs w:val="18"/>
                <w:lang w:val="es-BO"/>
              </w:rPr>
              <w:t>)</w:t>
            </w:r>
          </w:p>
          <w:p w14:paraId="116CAE06"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Cochabamba</w:t>
            </w:r>
          </w:p>
          <w:p w14:paraId="115CCAB7" w14:textId="77777777" w:rsidR="00C55739" w:rsidRPr="0025216A" w:rsidRDefault="00C55739" w:rsidP="003F3D9D">
            <w:pPr>
              <w:pStyle w:val="Textoindependiente3"/>
              <w:spacing w:before="60" w:after="60"/>
              <w:ind w:left="675"/>
              <w:rPr>
                <w:rFonts w:ascii="Arial" w:hAnsi="Arial" w:cs="Arial"/>
                <w:bCs/>
                <w:iCs/>
                <w:sz w:val="18"/>
                <w:szCs w:val="18"/>
                <w:lang w:val="es-BO"/>
              </w:rPr>
            </w:pPr>
            <w:r w:rsidRPr="0025216A">
              <w:rPr>
                <w:rFonts w:ascii="Arial" w:hAnsi="Arial" w:cs="Arial"/>
                <w:bCs/>
                <w:iCs/>
                <w:sz w:val="18"/>
                <w:szCs w:val="18"/>
                <w:lang w:val="es-BO"/>
              </w:rPr>
              <w:t xml:space="preserve">Calle Colombia N° 364 casi calle 25 de Mayo. </w:t>
            </w:r>
            <w:r w:rsidRPr="00E1320C">
              <w:rPr>
                <w:rFonts w:ascii="Arial" w:hAnsi="Arial" w:cs="Arial"/>
                <w:b/>
                <w:bCs/>
                <w:iCs/>
                <w:color w:val="C00000"/>
                <w:sz w:val="18"/>
                <w:szCs w:val="18"/>
                <w:lang w:val="es-BO"/>
              </w:rPr>
              <w:t>(1 UPS de 10KVa + 1 Bandeja de Ventilación)</w:t>
            </w:r>
          </w:p>
          <w:p w14:paraId="2FD97A3D"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Potosí</w:t>
            </w:r>
          </w:p>
          <w:p w14:paraId="453352FF" w14:textId="77777777" w:rsidR="00C55739" w:rsidRPr="0025216A" w:rsidRDefault="00C55739" w:rsidP="003F3D9D">
            <w:pPr>
              <w:pStyle w:val="Textoindependiente3"/>
              <w:spacing w:before="60" w:after="60"/>
              <w:ind w:left="675"/>
              <w:rPr>
                <w:rFonts w:ascii="Arial" w:hAnsi="Arial" w:cs="Arial"/>
                <w:bCs/>
                <w:iCs/>
                <w:sz w:val="18"/>
                <w:szCs w:val="18"/>
                <w:lang w:val="es-BO"/>
              </w:rPr>
            </w:pPr>
            <w:r w:rsidRPr="0025216A">
              <w:rPr>
                <w:rFonts w:ascii="Arial" w:hAnsi="Arial" w:cs="Arial"/>
                <w:bCs/>
                <w:iCs/>
                <w:sz w:val="18"/>
                <w:szCs w:val="18"/>
                <w:lang w:val="es-BO"/>
              </w:rPr>
              <w:t xml:space="preserve">Plaza Alonzo de Ibáñez N° 20, Galería el Siglo, Piso 1, Zona Central.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5D03DC7F"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Oruro</w:t>
            </w:r>
          </w:p>
          <w:p w14:paraId="782EE87F" w14:textId="77777777" w:rsidR="00C55739" w:rsidRPr="0025216A" w:rsidRDefault="00C55739" w:rsidP="003F3D9D">
            <w:pPr>
              <w:pStyle w:val="Textoindependiente3"/>
              <w:spacing w:before="60" w:after="60"/>
              <w:ind w:left="675"/>
              <w:rPr>
                <w:rFonts w:ascii="Arial" w:hAnsi="Arial" w:cs="Arial"/>
                <w:bCs/>
                <w:iCs/>
                <w:sz w:val="18"/>
                <w:szCs w:val="18"/>
                <w:lang w:val="es-BO"/>
              </w:rPr>
            </w:pPr>
            <w:r w:rsidRPr="0025216A">
              <w:rPr>
                <w:rFonts w:ascii="Arial" w:hAnsi="Arial" w:cs="Arial"/>
                <w:bCs/>
                <w:iCs/>
                <w:sz w:val="18"/>
                <w:szCs w:val="18"/>
                <w:lang w:val="es-BO"/>
              </w:rPr>
              <w:t xml:space="preserve">Pasaje Guachalla, Edificio Cámara de Comercio, Piso 3, oficina 307.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3A9A53B6"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Sucre</w:t>
            </w:r>
          </w:p>
          <w:p w14:paraId="4D8A4575" w14:textId="77777777" w:rsidR="00C55739" w:rsidRPr="0025216A" w:rsidRDefault="00C55739" w:rsidP="003F3D9D">
            <w:pPr>
              <w:pStyle w:val="Textoindependiente3"/>
              <w:spacing w:before="60" w:after="60"/>
              <w:ind w:left="675"/>
              <w:rPr>
                <w:rFonts w:ascii="Arial" w:hAnsi="Arial" w:cs="Arial"/>
                <w:bCs/>
                <w:iCs/>
                <w:sz w:val="18"/>
                <w:szCs w:val="18"/>
                <w:lang w:val="es-BO"/>
              </w:rPr>
            </w:pPr>
            <w:r w:rsidRPr="0025216A">
              <w:rPr>
                <w:rFonts w:ascii="Arial" w:hAnsi="Arial" w:cs="Arial"/>
                <w:bCs/>
                <w:iCs/>
                <w:sz w:val="18"/>
                <w:szCs w:val="18"/>
                <w:lang w:val="es-BO"/>
              </w:rPr>
              <w:lastRenderedPageBreak/>
              <w:t xml:space="preserve">Calle Ayacucho s/n, entre calles Junín y Loa (Planta baja edificio Ex ECOBOL).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4C977943" w14:textId="77777777" w:rsidR="00C55739" w:rsidRPr="0025216A" w:rsidRDefault="00C55739" w:rsidP="002558DB">
            <w:pPr>
              <w:pStyle w:val="Textoindependiente3"/>
              <w:numPr>
                <w:ilvl w:val="0"/>
                <w:numId w:val="55"/>
              </w:numPr>
              <w:spacing w:before="60" w:after="60"/>
              <w:ind w:left="675" w:hanging="284"/>
              <w:jc w:val="both"/>
              <w:rPr>
                <w:rFonts w:ascii="Arial" w:hAnsi="Arial" w:cs="Arial"/>
                <w:b/>
                <w:bCs/>
                <w:iCs/>
                <w:sz w:val="18"/>
                <w:szCs w:val="18"/>
                <w:lang w:val="es-BO"/>
              </w:rPr>
            </w:pPr>
            <w:r w:rsidRPr="0025216A">
              <w:rPr>
                <w:rFonts w:ascii="Arial" w:hAnsi="Arial" w:cs="Arial"/>
                <w:b/>
                <w:bCs/>
                <w:iCs/>
                <w:sz w:val="18"/>
                <w:szCs w:val="18"/>
                <w:lang w:val="es-BO"/>
              </w:rPr>
              <w:t>Cobija</w:t>
            </w:r>
          </w:p>
          <w:p w14:paraId="6A13DE6C" w14:textId="77777777" w:rsidR="00C55739" w:rsidRPr="0025216A" w:rsidRDefault="00C55739" w:rsidP="003F3D9D">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Av. Tcnl. Emilio Fernández Molina N° 046.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1748C255" w14:textId="77777777" w:rsidR="00C55739" w:rsidRPr="0025216A" w:rsidRDefault="00C55739" w:rsidP="002558DB">
            <w:pPr>
              <w:pStyle w:val="Textoindependiente3"/>
              <w:numPr>
                <w:ilvl w:val="0"/>
                <w:numId w:val="55"/>
              </w:numPr>
              <w:spacing w:before="60" w:after="60"/>
              <w:jc w:val="both"/>
              <w:rPr>
                <w:rFonts w:ascii="Arial" w:hAnsi="Arial" w:cs="Arial"/>
                <w:b/>
                <w:bCs/>
                <w:iCs/>
                <w:sz w:val="18"/>
                <w:szCs w:val="18"/>
                <w:lang w:val="es-BO"/>
              </w:rPr>
            </w:pPr>
            <w:r w:rsidRPr="0025216A">
              <w:rPr>
                <w:rFonts w:ascii="Arial" w:hAnsi="Arial" w:cs="Arial"/>
                <w:b/>
                <w:bCs/>
                <w:iCs/>
                <w:sz w:val="18"/>
                <w:szCs w:val="18"/>
                <w:lang w:val="es-BO"/>
              </w:rPr>
              <w:t>Trinidad</w:t>
            </w:r>
          </w:p>
          <w:p w14:paraId="5D53FC56" w14:textId="77777777" w:rsidR="00C55739" w:rsidRPr="0025216A" w:rsidRDefault="00C55739" w:rsidP="003F3D9D">
            <w:pPr>
              <w:pStyle w:val="Textoindependiente3"/>
              <w:spacing w:before="60" w:after="60"/>
              <w:ind w:left="351"/>
              <w:rPr>
                <w:rFonts w:ascii="Arial" w:hAnsi="Arial" w:cs="Arial"/>
                <w:bCs/>
                <w:iCs/>
                <w:sz w:val="18"/>
                <w:szCs w:val="18"/>
                <w:lang w:val="es-BO"/>
              </w:rPr>
            </w:pPr>
            <w:r w:rsidRPr="0025216A">
              <w:rPr>
                <w:rFonts w:ascii="Arial" w:hAnsi="Arial" w:cs="Arial"/>
                <w:bCs/>
                <w:iCs/>
                <w:sz w:val="18"/>
                <w:szCs w:val="18"/>
                <w:lang w:val="es-BO"/>
              </w:rPr>
              <w:t xml:space="preserve">Calle Pedro de la Rocha N° 59 esq. Calle La Paz.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tc>
      </w:tr>
      <w:tr w:rsidR="00C55739" w:rsidRPr="0025216A" w14:paraId="3C74181E" w14:textId="77777777" w:rsidTr="003604EC">
        <w:trPr>
          <w:trHeight w:val="291"/>
        </w:trPr>
        <w:tc>
          <w:tcPr>
            <w:tcW w:w="8647" w:type="dxa"/>
            <w:tcBorders>
              <w:bottom w:val="single" w:sz="4" w:space="0" w:color="auto"/>
            </w:tcBorders>
            <w:shd w:val="clear" w:color="auto" w:fill="DBE5F1" w:themeFill="accent1" w:themeFillTint="33"/>
            <w:vAlign w:val="center"/>
          </w:tcPr>
          <w:p w14:paraId="13A50316" w14:textId="77777777" w:rsidR="00C55739" w:rsidRPr="0025216A" w:rsidRDefault="00C55739" w:rsidP="002558DB">
            <w:pPr>
              <w:pStyle w:val="Prrafodelista"/>
              <w:numPr>
                <w:ilvl w:val="3"/>
                <w:numId w:val="42"/>
              </w:numPr>
              <w:tabs>
                <w:tab w:val="clear" w:pos="2880"/>
              </w:tabs>
              <w:spacing w:before="60" w:after="60"/>
              <w:ind w:left="417"/>
              <w:rPr>
                <w:rFonts w:ascii="Arial" w:hAnsi="Arial" w:cs="Arial"/>
                <w:bCs/>
                <w:iCs/>
                <w:sz w:val="18"/>
                <w:szCs w:val="18"/>
                <w:lang w:val="es-BO"/>
              </w:rPr>
            </w:pPr>
            <w:r>
              <w:rPr>
                <w:rFonts w:ascii="Arial" w:hAnsi="Arial" w:cs="Arial"/>
                <w:b/>
                <w:bCs/>
                <w:iCs/>
                <w:sz w:val="18"/>
                <w:szCs w:val="18"/>
              </w:rPr>
              <w:lastRenderedPageBreak/>
              <w:t>Márgenes de P</w:t>
            </w:r>
            <w:r w:rsidRPr="00E119E8">
              <w:rPr>
                <w:rFonts w:ascii="Arial" w:hAnsi="Arial" w:cs="Arial"/>
                <w:b/>
                <w:bCs/>
                <w:iCs/>
                <w:sz w:val="18"/>
                <w:szCs w:val="18"/>
              </w:rPr>
              <w:t>referencia</w:t>
            </w:r>
          </w:p>
        </w:tc>
      </w:tr>
      <w:tr w:rsidR="00C55739" w:rsidRPr="0025216A" w14:paraId="1725E2B1" w14:textId="77777777" w:rsidTr="003F3D9D">
        <w:trPr>
          <w:trHeight w:val="291"/>
        </w:trPr>
        <w:tc>
          <w:tcPr>
            <w:tcW w:w="8647" w:type="dxa"/>
            <w:tcBorders>
              <w:bottom w:val="single" w:sz="4" w:space="0" w:color="auto"/>
            </w:tcBorders>
            <w:vAlign w:val="center"/>
          </w:tcPr>
          <w:p w14:paraId="4CCE086C" w14:textId="77777777" w:rsidR="00C55739" w:rsidRPr="00E119E8" w:rsidRDefault="00C55739" w:rsidP="003F3D9D">
            <w:pPr>
              <w:pStyle w:val="Textoindependiente3"/>
              <w:spacing w:before="60" w:after="60"/>
              <w:ind w:left="360" w:firstLine="14"/>
              <w:jc w:val="both"/>
              <w:rPr>
                <w:rFonts w:ascii="Arial" w:hAnsi="Arial" w:cs="Arial"/>
                <w:b/>
                <w:bCs/>
                <w:iCs/>
                <w:sz w:val="18"/>
                <w:szCs w:val="18"/>
              </w:rPr>
            </w:pPr>
            <w:r w:rsidRPr="00CB5484">
              <w:rPr>
                <w:rFonts w:ascii="Arial" w:hAnsi="Arial" w:cs="Arial"/>
                <w:bCs/>
                <w:iCs/>
                <w:sz w:val="18"/>
                <w:szCs w:val="18"/>
                <w:lang w:val="es-BO"/>
              </w:rPr>
              <w:t>Al tratarse de bienes no fabricados en el país, no corresponde la aplicación de márgenes de preferencia en el presente proceso de contratación</w:t>
            </w:r>
            <w:r>
              <w:rPr>
                <w:rFonts w:ascii="Arial" w:hAnsi="Arial" w:cs="Arial"/>
                <w:bCs/>
                <w:iCs/>
                <w:sz w:val="18"/>
                <w:szCs w:val="18"/>
                <w:lang w:val="es-BO"/>
              </w:rPr>
              <w:t>.</w:t>
            </w:r>
          </w:p>
        </w:tc>
      </w:tr>
    </w:tbl>
    <w:p w14:paraId="18975538" w14:textId="0D4A7EF9" w:rsidR="00480C82" w:rsidRPr="00480C82" w:rsidRDefault="00480C82" w:rsidP="005E5943">
      <w:pPr>
        <w:spacing w:after="120"/>
        <w:ind w:left="532" w:right="191"/>
        <w:jc w:val="both"/>
        <w:rPr>
          <w:rFonts w:cs="Arial"/>
          <w:b/>
          <w:i/>
          <w:color w:val="C00000"/>
          <w:sz w:val="22"/>
          <w:szCs w:val="18"/>
          <w:lang w:val="es-BO"/>
        </w:rPr>
        <w:sectPr w:rsidR="00480C82" w:rsidRPr="00480C82" w:rsidSect="00975A21">
          <w:headerReference w:type="default" r:id="rId16"/>
          <w:pgSz w:w="12240" w:h="15840"/>
          <w:pgMar w:top="1418" w:right="1276" w:bottom="1418" w:left="1701" w:header="709" w:footer="709" w:gutter="0"/>
          <w:cols w:space="708"/>
          <w:docGrid w:linePitch="360"/>
        </w:sectPr>
      </w:pPr>
      <w:r w:rsidRPr="00480C82">
        <w:rPr>
          <w:rFonts w:cs="Arial"/>
          <w:b/>
          <w:i/>
          <w:color w:val="C00000"/>
          <w:sz w:val="22"/>
          <w:szCs w:val="18"/>
          <w:lang w:val="es-BO"/>
        </w:rPr>
        <w:t xml:space="preserve">DECLARO HABER REVISADO </w:t>
      </w:r>
      <w:r w:rsidR="00A95B7B">
        <w:rPr>
          <w:rFonts w:cs="Arial"/>
          <w:b/>
          <w:i/>
          <w:color w:val="C00000"/>
          <w:sz w:val="22"/>
          <w:szCs w:val="18"/>
          <w:lang w:val="es-BO"/>
        </w:rPr>
        <w:t xml:space="preserve">LAS PRESENTES </w:t>
      </w:r>
      <w:r w:rsidRPr="00480C82">
        <w:rPr>
          <w:rFonts w:cs="Arial"/>
          <w:b/>
          <w:i/>
          <w:color w:val="C00000"/>
          <w:sz w:val="22"/>
          <w:szCs w:val="18"/>
          <w:lang w:val="es-BO"/>
        </w:rPr>
        <w:t>ESPECIFICACIONES TÉCNICAS  Y ACEPTO SIN RESERVAS TODAS LAS ESTIPULACIONES DE DICHO DOCUMENTO</w:t>
      </w:r>
      <w:r w:rsidR="00A95B7B">
        <w:rPr>
          <w:rFonts w:cs="Arial"/>
          <w:b/>
          <w:i/>
          <w:color w:val="C00000"/>
          <w:sz w:val="22"/>
          <w:szCs w:val="18"/>
          <w:lang w:val="es-BO"/>
        </w:rPr>
        <w:t>.</w:t>
      </w:r>
    </w:p>
    <w:p w14:paraId="4676A5A3" w14:textId="5A07D1CF" w:rsidR="00BC6B3F" w:rsidRPr="009956C4" w:rsidRDefault="00BC6B3F" w:rsidP="00480C82">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32E1467A" w:rsidR="00C12E06" w:rsidRPr="009956C4" w:rsidRDefault="00C12E06" w:rsidP="00C12E06">
      <w:pPr>
        <w:jc w:val="center"/>
        <w:rPr>
          <w:rFonts w:cs="Arial"/>
          <w:b/>
          <w:sz w:val="18"/>
          <w:lang w:val="es-BO"/>
        </w:rPr>
      </w:pPr>
      <w:r w:rsidRPr="009956C4">
        <w:rPr>
          <w:rFonts w:cs="Arial"/>
          <w:b/>
          <w:sz w:val="18"/>
          <w:lang w:val="es-BO"/>
        </w:rPr>
        <w:t xml:space="preserve">PRESENTACIÓN DE </w:t>
      </w:r>
      <w:r w:rsidR="003365A4">
        <w:rPr>
          <w:rFonts w:cs="Arial"/>
          <w:b/>
          <w:sz w:val="18"/>
          <w:lang w:val="es-BO"/>
        </w:rPr>
        <w:t>COTIZACIÓN</w:t>
      </w:r>
      <w:r w:rsidRPr="009956C4">
        <w:rPr>
          <w:rFonts w:cs="Arial"/>
          <w:b/>
          <w:sz w:val="18"/>
          <w:lang w:val="es-BO"/>
        </w:rPr>
        <w:t xml:space="preserve"> </w:t>
      </w:r>
    </w:p>
    <w:p w14:paraId="3B0505E2" w14:textId="1433067C" w:rsidR="00C12E06" w:rsidRPr="009956C4" w:rsidRDefault="00C12E06" w:rsidP="00C12E06">
      <w:pPr>
        <w:jc w:val="center"/>
        <w:rPr>
          <w:rFonts w:cs="Arial"/>
          <w:b/>
          <w:sz w:val="18"/>
          <w:lang w:val="es-BO"/>
        </w:rPr>
      </w:pPr>
      <w:r w:rsidRPr="009956C4">
        <w:rPr>
          <w:rFonts w:cs="Arial"/>
          <w:b/>
          <w:sz w:val="18"/>
          <w:lang w:val="es-BO"/>
        </w:rPr>
        <w:t>(Para Empresas o Asociaciones Accidentales)</w:t>
      </w:r>
    </w:p>
    <w:p w14:paraId="4ABF8A5D" w14:textId="77777777" w:rsidR="00EF69B5" w:rsidRPr="009956C4" w:rsidRDefault="00EF69B5" w:rsidP="00C12E06">
      <w:pPr>
        <w:jc w:val="center"/>
        <w:rPr>
          <w:rFonts w:cs="Arial"/>
          <w:b/>
          <w:sz w:val="18"/>
          <w:lang w:val="es-BO"/>
        </w:rPr>
      </w:pPr>
    </w:p>
    <w:tbl>
      <w:tblPr>
        <w:tblW w:w="10191" w:type="dxa"/>
        <w:jc w:val="center"/>
        <w:tblLayout w:type="fixed"/>
        <w:tblLook w:val="04A0" w:firstRow="1" w:lastRow="0" w:firstColumn="1" w:lastColumn="0" w:noHBand="0" w:noVBand="1"/>
      </w:tblPr>
      <w:tblGrid>
        <w:gridCol w:w="269"/>
        <w:gridCol w:w="460"/>
        <w:gridCol w:w="390"/>
        <w:gridCol w:w="39"/>
        <w:gridCol w:w="430"/>
        <w:gridCol w:w="430"/>
        <w:gridCol w:w="429"/>
        <w:gridCol w:w="430"/>
        <w:gridCol w:w="429"/>
        <w:gridCol w:w="43"/>
        <w:gridCol w:w="387"/>
        <w:gridCol w:w="430"/>
        <w:gridCol w:w="429"/>
        <w:gridCol w:w="430"/>
        <w:gridCol w:w="430"/>
        <w:gridCol w:w="190"/>
        <w:gridCol w:w="178"/>
        <w:gridCol w:w="62"/>
        <w:gridCol w:w="307"/>
        <w:gridCol w:w="368"/>
        <w:gridCol w:w="369"/>
        <w:gridCol w:w="368"/>
        <w:gridCol w:w="369"/>
        <w:gridCol w:w="369"/>
        <w:gridCol w:w="430"/>
        <w:gridCol w:w="444"/>
        <w:gridCol w:w="467"/>
        <w:gridCol w:w="390"/>
        <w:gridCol w:w="76"/>
        <w:gridCol w:w="349"/>
      </w:tblGrid>
      <w:tr w:rsidR="00EF69B5" w:rsidRPr="009956C4" w14:paraId="7E59DB04" w14:textId="77777777" w:rsidTr="001939A6">
        <w:trPr>
          <w:trHeight w:val="284"/>
          <w:jc w:val="center"/>
        </w:trPr>
        <w:tc>
          <w:tcPr>
            <w:tcW w:w="10191" w:type="dxa"/>
            <w:gridSpan w:val="30"/>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1939A6">
        <w:trPr>
          <w:trHeight w:val="33"/>
          <w:jc w:val="center"/>
        </w:trPr>
        <w:tc>
          <w:tcPr>
            <w:tcW w:w="10191" w:type="dxa"/>
            <w:gridSpan w:val="30"/>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932559" w:rsidRPr="009956C4" w14:paraId="4B3AB01F" w14:textId="77777777" w:rsidTr="00932559">
        <w:trPr>
          <w:trHeight w:val="284"/>
          <w:jc w:val="center"/>
        </w:trPr>
        <w:tc>
          <w:tcPr>
            <w:tcW w:w="729" w:type="dxa"/>
            <w:gridSpan w:val="2"/>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932559" w:rsidRPr="009956C4" w:rsidRDefault="00932559" w:rsidP="00932559">
            <w:pPr>
              <w:jc w:val="right"/>
              <w:rPr>
                <w:rFonts w:ascii="Arial" w:hAnsi="Arial" w:cs="Arial"/>
                <w:lang w:val="es-BO"/>
              </w:rPr>
            </w:pPr>
            <w:r w:rsidRPr="009956C4">
              <w:rPr>
                <w:rFonts w:ascii="Arial" w:hAnsi="Arial" w:cs="Arial"/>
                <w:b/>
                <w:bCs/>
                <w:lang w:val="es-BO"/>
              </w:rPr>
              <w:t>CUCE:</w:t>
            </w: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4C8A07BB" w14:textId="2FA191A7" w:rsidR="00932559" w:rsidRPr="009956C4" w:rsidRDefault="00932559" w:rsidP="00932559">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B2ADE3E" w:rsidR="00932559" w:rsidRPr="009956C4" w:rsidRDefault="00932559" w:rsidP="00932559">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14:paraId="2C5A2185"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4415C2" w14:textId="244C62E8"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B039F5F" w14:textId="28E7DE6F" w:rsidR="00932559" w:rsidRPr="009956C4" w:rsidRDefault="00932559" w:rsidP="00932559">
            <w:pPr>
              <w:jc w:val="center"/>
              <w:rPr>
                <w:rFonts w:ascii="Arial" w:hAnsi="Arial" w:cs="Arial"/>
                <w:lang w:val="es-BO"/>
              </w:rPr>
            </w:pPr>
            <w:r>
              <w:rPr>
                <w:rFonts w:ascii="Arial" w:hAnsi="Arial" w:cs="Arial"/>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505EEEF" w14:textId="76A420EF" w:rsidR="00932559" w:rsidRPr="009956C4" w:rsidRDefault="00932559" w:rsidP="00932559">
            <w:pPr>
              <w:jc w:val="center"/>
              <w:rPr>
                <w:rFonts w:ascii="Arial" w:hAnsi="Arial" w:cs="Arial"/>
                <w:lang w:val="es-BO"/>
              </w:rPr>
            </w:pPr>
            <w:r>
              <w:rPr>
                <w:rFonts w:ascii="Arial" w:hAnsi="Arial" w:cs="Arial"/>
                <w:lang w:val="es-BO"/>
              </w:rPr>
              <w:t>0</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2600C44E" w:rsidR="00932559" w:rsidRPr="009956C4" w:rsidRDefault="00932559" w:rsidP="00932559">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14:paraId="3C325FED"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76E6571" w14:textId="43DE3A04"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60D8A1F6"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14:paraId="1657101E"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368"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EA17450" w14:textId="0F4A9EAF" w:rsidR="00932559" w:rsidRPr="009956C4" w:rsidRDefault="000E29B1" w:rsidP="00932559">
            <w:pPr>
              <w:jc w:val="center"/>
              <w:rPr>
                <w:rFonts w:ascii="Arial" w:hAnsi="Arial" w:cs="Arial"/>
                <w:lang w:val="es-BO"/>
              </w:rPr>
            </w:pPr>
            <w:r>
              <w:rPr>
                <w:rFonts w:ascii="Arial" w:hAnsi="Arial" w:cs="Arial"/>
                <w:lang w:val="es-BO"/>
              </w:rPr>
              <w:t>1</w:t>
            </w:r>
          </w:p>
        </w:tc>
        <w:tc>
          <w:tcPr>
            <w:tcW w:w="36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2F7DE95" w14:textId="00A57DA2" w:rsidR="00932559" w:rsidRPr="009956C4" w:rsidRDefault="000E29B1" w:rsidP="00932559">
            <w:pPr>
              <w:jc w:val="center"/>
              <w:rPr>
                <w:rFonts w:ascii="Arial" w:hAnsi="Arial" w:cs="Arial"/>
                <w:lang w:val="es-BO"/>
              </w:rPr>
            </w:pPr>
            <w:r>
              <w:rPr>
                <w:rFonts w:ascii="Arial" w:hAnsi="Arial" w:cs="Arial"/>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7A22B279" w14:textId="7866C915" w:rsidR="00932559" w:rsidRPr="009956C4" w:rsidRDefault="000E29B1" w:rsidP="00932559">
            <w:pPr>
              <w:jc w:val="center"/>
              <w:rPr>
                <w:rFonts w:ascii="Arial" w:hAnsi="Arial" w:cs="Arial"/>
                <w:lang w:val="es-BO"/>
              </w:rPr>
            </w:pPr>
            <w:r>
              <w:rPr>
                <w:rFonts w:ascii="Arial" w:hAnsi="Arial" w:cs="Arial"/>
                <w:lang w:val="es-BO"/>
              </w:rPr>
              <w:t>5</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2025BC94" w14:textId="12ADDAAE" w:rsidR="00932559" w:rsidRPr="009956C4" w:rsidRDefault="000E29B1" w:rsidP="00932559">
            <w:pPr>
              <w:jc w:val="center"/>
              <w:rPr>
                <w:rFonts w:ascii="Arial" w:hAnsi="Arial" w:cs="Arial"/>
                <w:lang w:val="es-BO"/>
              </w:rPr>
            </w:pPr>
            <w:r>
              <w:rPr>
                <w:rFonts w:ascii="Arial" w:hAnsi="Arial" w:cs="Arial"/>
                <w:lang w:val="es-BO"/>
              </w:rPr>
              <w:t>2</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62C04478" w14:textId="7B3B8250" w:rsidR="00932559" w:rsidRPr="009956C4" w:rsidRDefault="000E29B1" w:rsidP="00932559">
            <w:pPr>
              <w:jc w:val="center"/>
              <w:rPr>
                <w:rFonts w:ascii="Arial" w:hAnsi="Arial" w:cs="Arial"/>
                <w:lang w:val="es-BO"/>
              </w:rPr>
            </w:pPr>
            <w:r>
              <w:rPr>
                <w:rFonts w:ascii="Arial" w:hAnsi="Arial" w:cs="Arial"/>
                <w:lang w:val="es-BO"/>
              </w:rPr>
              <w:t>7</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50F8D1C" w14:textId="0110E44E" w:rsidR="00932559" w:rsidRPr="009956C4" w:rsidRDefault="000E29B1" w:rsidP="00932559">
            <w:pPr>
              <w:jc w:val="center"/>
              <w:rPr>
                <w:rFonts w:ascii="Arial" w:hAnsi="Arial" w:cs="Arial"/>
                <w:lang w:val="es-BO"/>
              </w:rPr>
            </w:pPr>
            <w:r>
              <w:rPr>
                <w:rFonts w:ascii="Arial" w:hAnsi="Arial" w:cs="Arial"/>
                <w:lang w:val="es-BO"/>
              </w:rPr>
              <w:t>8</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14D47968" w:rsidR="00932559" w:rsidRPr="009956C4" w:rsidRDefault="000E29B1" w:rsidP="00932559">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14:paraId="5A6FE234"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21C4FC67" w:rsidR="00932559" w:rsidRPr="009956C4" w:rsidRDefault="00932559" w:rsidP="00932559">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14:paraId="3B98FEC5"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6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C9F2E85" w:rsidR="00932559" w:rsidRPr="009956C4" w:rsidRDefault="00932559" w:rsidP="00932559">
            <w:pPr>
              <w:jc w:val="center"/>
              <w:rPr>
                <w:rFonts w:ascii="Arial" w:hAnsi="Arial" w:cs="Arial"/>
                <w:lang w:val="es-BO"/>
              </w:rPr>
            </w:pPr>
            <w:r>
              <w:rPr>
                <w:rFonts w:ascii="Arial" w:hAnsi="Arial" w:cs="Arial"/>
                <w:lang w:val="es-BO"/>
              </w:rPr>
              <w:t>1</w:t>
            </w:r>
          </w:p>
        </w:tc>
        <w:tc>
          <w:tcPr>
            <w:tcW w:w="349" w:type="dxa"/>
            <w:tcBorders>
              <w:top w:val="nil"/>
              <w:left w:val="single" w:sz="8" w:space="0" w:color="auto"/>
              <w:bottom w:val="nil"/>
              <w:right w:val="single" w:sz="12" w:space="0" w:color="244061" w:themeColor="accent1" w:themeShade="80"/>
            </w:tcBorders>
            <w:shd w:val="clear" w:color="auto" w:fill="auto"/>
            <w:vAlign w:val="center"/>
          </w:tcPr>
          <w:p w14:paraId="03FE3B6E" w14:textId="77777777" w:rsidR="00932559" w:rsidRPr="009956C4" w:rsidRDefault="00932559" w:rsidP="00932559">
            <w:pPr>
              <w:rPr>
                <w:rFonts w:ascii="Arial" w:hAnsi="Arial" w:cs="Arial"/>
                <w:lang w:val="es-BO"/>
              </w:rPr>
            </w:pPr>
          </w:p>
        </w:tc>
      </w:tr>
      <w:tr w:rsidR="001939A6" w:rsidRPr="009956C4" w14:paraId="7AC3C3A3" w14:textId="77777777" w:rsidTr="001939A6">
        <w:trPr>
          <w:trHeight w:val="148"/>
          <w:jc w:val="center"/>
        </w:trPr>
        <w:tc>
          <w:tcPr>
            <w:tcW w:w="10191" w:type="dxa"/>
            <w:gridSpan w:val="30"/>
            <w:tcBorders>
              <w:top w:val="nil"/>
              <w:left w:val="single" w:sz="12" w:space="0" w:color="244061" w:themeColor="accent1" w:themeShade="80"/>
              <w:bottom w:val="nil"/>
              <w:right w:val="single" w:sz="12" w:space="0" w:color="244061" w:themeColor="accent1" w:themeShade="80"/>
            </w:tcBorders>
            <w:shd w:val="clear" w:color="auto" w:fill="auto"/>
            <w:noWrap/>
            <w:vAlign w:val="center"/>
            <w:hideMark/>
          </w:tcPr>
          <w:p w14:paraId="20205A21" w14:textId="77777777" w:rsidR="001939A6" w:rsidRPr="009956C4" w:rsidRDefault="001939A6" w:rsidP="00CF1A8B">
            <w:pPr>
              <w:rPr>
                <w:sz w:val="8"/>
                <w:lang w:val="es-BO"/>
              </w:rPr>
            </w:pPr>
            <w:r w:rsidRPr="009956C4">
              <w:rPr>
                <w:rFonts w:ascii="Calibri" w:hAnsi="Calibri" w:cs="Calibri"/>
                <w:sz w:val="8"/>
                <w:lang w:val="es-BO"/>
              </w:rPr>
              <w:t> </w:t>
            </w:r>
          </w:p>
          <w:p w14:paraId="3C4D4102" w14:textId="683A501D" w:rsidR="001939A6" w:rsidRPr="009956C4" w:rsidRDefault="001939A6" w:rsidP="00CF1A8B">
            <w:pPr>
              <w:rPr>
                <w:sz w:val="8"/>
                <w:lang w:val="es-BO"/>
              </w:rPr>
            </w:pPr>
            <w:r w:rsidRPr="009956C4">
              <w:rPr>
                <w:sz w:val="8"/>
                <w:lang w:val="es-BO"/>
              </w:rPr>
              <w:t> </w:t>
            </w:r>
          </w:p>
        </w:tc>
      </w:tr>
      <w:tr w:rsidR="00EF69B5" w:rsidRPr="009956C4" w14:paraId="655D907C" w14:textId="77777777" w:rsidTr="001939A6">
        <w:trPr>
          <w:trHeight w:val="284"/>
          <w:jc w:val="center"/>
        </w:trPr>
        <w:tc>
          <w:tcPr>
            <w:tcW w:w="3349" w:type="dxa"/>
            <w:gridSpan w:val="10"/>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417"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440746DB" w:rsidR="00EF69B5" w:rsidRPr="00C55739" w:rsidRDefault="00DC5D11" w:rsidP="004E627D">
            <w:pPr>
              <w:jc w:val="center"/>
              <w:rPr>
                <w:rFonts w:ascii="Arial" w:hAnsi="Arial" w:cs="Arial"/>
                <w:b/>
                <w:bCs/>
                <w:sz w:val="20"/>
                <w:szCs w:val="20"/>
                <w:lang w:val="es-BO"/>
              </w:rPr>
            </w:pPr>
            <w:r w:rsidRPr="00C55739">
              <w:rPr>
                <w:rFonts w:ascii="Arial" w:hAnsi="Arial" w:cs="Arial"/>
                <w:b/>
                <w:bCs/>
                <w:sz w:val="20"/>
                <w:szCs w:val="20"/>
                <w:lang w:val="es-BO"/>
              </w:rPr>
              <w:t>ADQUISICIÓN DE</w:t>
            </w:r>
            <w:r w:rsidR="00C55739" w:rsidRPr="00C55739">
              <w:rPr>
                <w:rFonts w:ascii="Arial" w:hAnsi="Arial" w:cs="Arial"/>
                <w:b/>
                <w:bCs/>
                <w:sz w:val="20"/>
                <w:szCs w:val="20"/>
                <w:lang w:val="es-BO"/>
              </w:rPr>
              <w:t xml:space="preserve"> SIETE EQUIPOS UPS</w:t>
            </w:r>
          </w:p>
        </w:tc>
        <w:tc>
          <w:tcPr>
            <w:tcW w:w="425" w:type="dxa"/>
            <w:gridSpan w:val="2"/>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1939A6">
        <w:trPr>
          <w:trHeight w:val="43"/>
          <w:jc w:val="center"/>
        </w:trPr>
        <w:tc>
          <w:tcPr>
            <w:tcW w:w="10191" w:type="dxa"/>
            <w:gridSpan w:val="30"/>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r w:rsidR="00EF69B5" w:rsidRPr="009956C4" w14:paraId="7D476F4D" w14:textId="77777777" w:rsidTr="001939A6">
        <w:trPr>
          <w:trHeight w:val="284"/>
          <w:jc w:val="center"/>
        </w:trPr>
        <w:tc>
          <w:tcPr>
            <w:tcW w:w="10191" w:type="dxa"/>
            <w:gridSpan w:val="30"/>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0E78788" w14:textId="723FAF46"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 xml:space="preserve">MONTO Y PLAZO DE VALIDEZ DE LA </w:t>
            </w:r>
            <w:r w:rsidR="00CA1245">
              <w:rPr>
                <w:rFonts w:ascii="Arial" w:hAnsi="Arial" w:cs="Arial"/>
                <w:b/>
                <w:bCs/>
                <w:sz w:val="16"/>
                <w:szCs w:val="16"/>
                <w:lang w:val="es-BO"/>
              </w:rPr>
              <w:t>COTIZACIÓN</w:t>
            </w:r>
            <w:r w:rsidRPr="009956C4">
              <w:rPr>
                <w:rFonts w:ascii="Arial" w:hAnsi="Arial" w:cs="Arial"/>
                <w:b/>
                <w:bCs/>
                <w:sz w:val="16"/>
                <w:szCs w:val="16"/>
                <w:lang w:val="es-BO"/>
              </w:rPr>
              <w:t xml:space="preserve"> (EN DÍAS CALENDARIO) </w:t>
            </w:r>
          </w:p>
        </w:tc>
      </w:tr>
      <w:tr w:rsidR="00EF69B5" w:rsidRPr="009956C4" w14:paraId="0465C35F" w14:textId="77777777" w:rsidTr="001939A6">
        <w:trPr>
          <w:trHeight w:val="33"/>
          <w:jc w:val="center"/>
        </w:trPr>
        <w:tc>
          <w:tcPr>
            <w:tcW w:w="10191" w:type="dxa"/>
            <w:gridSpan w:val="30"/>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3885E9C4" w14:textId="77777777" w:rsidR="00EF69B5" w:rsidRPr="009956C4" w:rsidRDefault="00EF69B5" w:rsidP="00CF1A8B">
            <w:pPr>
              <w:rPr>
                <w:rFonts w:ascii="Arial" w:hAnsi="Arial" w:cs="Arial"/>
                <w:sz w:val="8"/>
                <w:lang w:val="es-BO"/>
              </w:rPr>
            </w:pPr>
          </w:p>
        </w:tc>
      </w:tr>
      <w:tr w:rsidR="00EF69B5" w:rsidRPr="009956C4" w14:paraId="706AB74B" w14:textId="77777777" w:rsidTr="001939A6">
        <w:trPr>
          <w:trHeight w:val="63"/>
          <w:jc w:val="center"/>
        </w:trPr>
        <w:tc>
          <w:tcPr>
            <w:tcW w:w="10191" w:type="dxa"/>
            <w:gridSpan w:val="30"/>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54B64B11" w14:textId="77777777" w:rsidR="00EF69B5" w:rsidRPr="009956C4" w:rsidRDefault="00EF69B5" w:rsidP="00CF1A8B">
            <w:pPr>
              <w:rPr>
                <w:rFonts w:ascii="Arial" w:hAnsi="Arial" w:cs="Arial"/>
                <w:lang w:val="es-BO"/>
              </w:rPr>
            </w:pPr>
          </w:p>
        </w:tc>
      </w:tr>
      <w:tr w:rsidR="00C55739" w:rsidRPr="009956C4" w14:paraId="1396DDB5" w14:textId="77777777" w:rsidTr="00C55739">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906BC92" w14:textId="77777777" w:rsidR="00C55739" w:rsidRPr="009956C4" w:rsidRDefault="00C55739" w:rsidP="00C55739">
            <w:pPr>
              <w:jc w:val="center"/>
              <w:rPr>
                <w:rFonts w:ascii="Calibri" w:hAnsi="Calibri" w:cs="Calibri"/>
                <w:lang w:val="es-BO"/>
              </w:rPr>
            </w:pPr>
          </w:p>
        </w:tc>
        <w:tc>
          <w:tcPr>
            <w:tcW w:w="850" w:type="dxa"/>
            <w:gridSpan w:val="2"/>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24EF2CCE" w14:textId="76EF84D6" w:rsidR="00C55739" w:rsidRPr="009956C4" w:rsidRDefault="00C55739" w:rsidP="00C55739">
            <w:pPr>
              <w:jc w:val="center"/>
              <w:rPr>
                <w:rFonts w:ascii="Arial" w:hAnsi="Arial" w:cs="Arial"/>
                <w:lang w:val="es-BO"/>
              </w:rPr>
            </w:pPr>
            <w:r>
              <w:rPr>
                <w:rFonts w:ascii="Arial" w:hAnsi="Arial" w:cs="Arial"/>
                <w:b/>
                <w:bCs/>
                <w:lang w:val="es-BO"/>
              </w:rPr>
              <w:t>No. ÍTEM</w:t>
            </w:r>
          </w:p>
        </w:tc>
        <w:tc>
          <w:tcPr>
            <w:tcW w:w="4526" w:type="dxa"/>
            <w:gridSpan w:val="13"/>
            <w:tcBorders>
              <w:top w:val="single" w:sz="8" w:space="0" w:color="auto"/>
              <w:left w:val="single" w:sz="8" w:space="0" w:color="auto"/>
              <w:bottom w:val="single" w:sz="8" w:space="0" w:color="auto"/>
              <w:right w:val="single" w:sz="8" w:space="0" w:color="auto"/>
            </w:tcBorders>
            <w:shd w:val="clear" w:color="auto" w:fill="0F243E"/>
            <w:vAlign w:val="center"/>
          </w:tcPr>
          <w:p w14:paraId="303BC5E5" w14:textId="041034B5" w:rsidR="00C55739" w:rsidRPr="009956C4" w:rsidRDefault="00C55739" w:rsidP="00C55739">
            <w:pPr>
              <w:jc w:val="center"/>
              <w:rPr>
                <w:rFonts w:ascii="Arial" w:hAnsi="Arial" w:cs="Arial"/>
                <w:lang w:val="es-BO"/>
              </w:rPr>
            </w:pPr>
            <w:r w:rsidRPr="009956C4">
              <w:rPr>
                <w:rFonts w:ascii="Arial" w:hAnsi="Arial" w:cs="Arial"/>
                <w:b/>
                <w:bCs/>
                <w:lang w:val="es-BO"/>
              </w:rPr>
              <w:t>DESCRIPCIÓN</w:t>
            </w:r>
            <w:r>
              <w:rPr>
                <w:rFonts w:ascii="Arial" w:hAnsi="Arial" w:cs="Arial"/>
                <w:b/>
                <w:bCs/>
                <w:lang w:val="es-BO"/>
              </w:rPr>
              <w:t xml:space="preserve"> DEL BIEN</w:t>
            </w:r>
          </w:p>
        </w:tc>
        <w:tc>
          <w:tcPr>
            <w:tcW w:w="240" w:type="dxa"/>
            <w:gridSpan w:val="2"/>
            <w:tcBorders>
              <w:left w:val="single" w:sz="8" w:space="0" w:color="auto"/>
              <w:right w:val="single" w:sz="8" w:space="0" w:color="auto"/>
            </w:tcBorders>
            <w:shd w:val="clear" w:color="auto" w:fill="FFFFFF"/>
            <w:vAlign w:val="center"/>
          </w:tcPr>
          <w:p w14:paraId="0023BCC9" w14:textId="77777777" w:rsidR="00C55739" w:rsidRPr="009956C4" w:rsidRDefault="00C55739" w:rsidP="00C55739">
            <w:pPr>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760E0F48" w14:textId="77777777" w:rsidR="00C55739" w:rsidRPr="009956C4" w:rsidRDefault="00C55739" w:rsidP="00C55739">
            <w:pPr>
              <w:jc w:val="center"/>
              <w:rPr>
                <w:rFonts w:ascii="Arial" w:hAnsi="Arial" w:cs="Arial"/>
                <w:b/>
                <w:bCs/>
                <w:lang w:val="es-BO"/>
              </w:rPr>
            </w:pPr>
            <w:r w:rsidRPr="009956C4">
              <w:rPr>
                <w:rFonts w:ascii="Arial" w:hAnsi="Arial" w:cs="Arial"/>
                <w:b/>
                <w:bCs/>
                <w:lang w:val="es-BO"/>
              </w:rPr>
              <w:t>PLAZO DE VALIDEZ</w:t>
            </w:r>
          </w:p>
          <w:p w14:paraId="279B39F6" w14:textId="41A9F74C" w:rsidR="00C55739" w:rsidRPr="009956C4" w:rsidRDefault="00C55739" w:rsidP="00C55739">
            <w:pPr>
              <w:jc w:val="center"/>
              <w:rPr>
                <w:rFonts w:ascii="Arial" w:hAnsi="Arial" w:cs="Arial"/>
                <w:lang w:val="es-BO"/>
              </w:rPr>
            </w:pPr>
            <w:r w:rsidRPr="009956C4">
              <w:rPr>
                <w:rFonts w:ascii="Arial" w:hAnsi="Arial" w:cs="Arial"/>
                <w:b/>
                <w:bCs/>
                <w:lang w:val="es-BO"/>
              </w:rPr>
              <w:t>(</w:t>
            </w:r>
            <w:r>
              <w:rPr>
                <w:rFonts w:ascii="Arial" w:hAnsi="Arial" w:cs="Arial"/>
                <w:b/>
                <w:bCs/>
                <w:lang w:val="es-BO"/>
              </w:rPr>
              <w:t>mínimo 30</w:t>
            </w:r>
            <w:r w:rsidRPr="009956C4">
              <w:rPr>
                <w:rFonts w:ascii="Arial" w:hAnsi="Arial" w:cs="Arial"/>
                <w:b/>
                <w:bCs/>
                <w:lang w:val="es-BO"/>
              </w:rPr>
              <w:t xml:space="preserve"> días calendario)</w:t>
            </w: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090B5A61" w14:textId="77777777" w:rsidR="00C55739" w:rsidRPr="009956C4" w:rsidRDefault="00C55739" w:rsidP="00C55739">
            <w:pPr>
              <w:jc w:val="center"/>
              <w:rPr>
                <w:rFonts w:ascii="Arial" w:hAnsi="Arial" w:cs="Arial"/>
                <w:lang w:val="es-BO"/>
              </w:rPr>
            </w:pPr>
          </w:p>
        </w:tc>
      </w:tr>
      <w:tr w:rsidR="00C55739" w:rsidRPr="009956C4" w14:paraId="6D31A50D" w14:textId="77777777" w:rsidTr="00C55739">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1DC43183" w14:textId="77777777" w:rsidR="00C55739" w:rsidRPr="009956C4" w:rsidRDefault="00C55739" w:rsidP="00C55739">
            <w:pPr>
              <w:jc w:val="center"/>
              <w:rPr>
                <w:rFonts w:ascii="Calibri" w:hAnsi="Calibri" w:cs="Calibri"/>
                <w:lang w:val="es-BO"/>
              </w:rPr>
            </w:pPr>
          </w:p>
        </w:tc>
        <w:tc>
          <w:tcPr>
            <w:tcW w:w="850" w:type="dxa"/>
            <w:gridSpan w:val="2"/>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1BF085B0" w14:textId="5B8F30C6" w:rsidR="00C55739" w:rsidRPr="009956C4" w:rsidRDefault="00C55739" w:rsidP="00C55739">
            <w:pPr>
              <w:spacing w:before="120" w:after="120"/>
              <w:jc w:val="center"/>
              <w:rPr>
                <w:rFonts w:ascii="Arial" w:hAnsi="Arial" w:cs="Arial"/>
                <w:b/>
                <w:bCs/>
                <w:lang w:val="es-BO"/>
              </w:rPr>
            </w:pPr>
            <w:r>
              <w:t>1</w:t>
            </w:r>
          </w:p>
        </w:tc>
        <w:tc>
          <w:tcPr>
            <w:tcW w:w="4526" w:type="dxa"/>
            <w:gridSpan w:val="13"/>
            <w:tcBorders>
              <w:top w:val="single" w:sz="8" w:space="0" w:color="auto"/>
              <w:left w:val="single" w:sz="8" w:space="0" w:color="auto"/>
              <w:bottom w:val="single" w:sz="8" w:space="0" w:color="auto"/>
              <w:right w:val="single" w:sz="8" w:space="0" w:color="auto"/>
            </w:tcBorders>
            <w:shd w:val="clear" w:color="auto" w:fill="DBE5F1"/>
            <w:vAlign w:val="center"/>
          </w:tcPr>
          <w:p w14:paraId="0AAC3061" w14:textId="05598B49" w:rsidR="00C55739" w:rsidRPr="009956C4" w:rsidRDefault="00C55739" w:rsidP="00C55739">
            <w:pPr>
              <w:spacing w:before="120" w:after="120"/>
              <w:jc w:val="center"/>
              <w:rPr>
                <w:rFonts w:ascii="Arial" w:hAnsi="Arial" w:cs="Arial"/>
                <w:b/>
                <w:bCs/>
                <w:lang w:val="es-BO"/>
              </w:rPr>
            </w:pPr>
            <w:r>
              <w:t>UPS de 10 KVa.</w:t>
            </w:r>
          </w:p>
        </w:tc>
        <w:tc>
          <w:tcPr>
            <w:tcW w:w="240" w:type="dxa"/>
            <w:gridSpan w:val="2"/>
            <w:tcBorders>
              <w:left w:val="single" w:sz="8" w:space="0" w:color="auto"/>
              <w:right w:val="single" w:sz="8" w:space="0" w:color="auto"/>
            </w:tcBorders>
            <w:shd w:val="clear" w:color="auto" w:fill="FFFFFF"/>
            <w:vAlign w:val="center"/>
          </w:tcPr>
          <w:p w14:paraId="0AC8BF26" w14:textId="77777777" w:rsidR="00C55739" w:rsidRPr="009956C4" w:rsidRDefault="00C55739" w:rsidP="00C55739">
            <w:pPr>
              <w:spacing w:before="120" w:after="12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5259DA56" w14:textId="77777777" w:rsidR="00C55739" w:rsidRPr="009956C4" w:rsidRDefault="00C55739" w:rsidP="00C55739">
            <w:pPr>
              <w:spacing w:before="120" w:after="12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5C1A04A9" w14:textId="77777777" w:rsidR="00C55739" w:rsidRPr="009956C4" w:rsidRDefault="00C55739" w:rsidP="00C55739">
            <w:pPr>
              <w:spacing w:before="120" w:after="120"/>
              <w:jc w:val="center"/>
              <w:rPr>
                <w:rFonts w:ascii="Arial" w:hAnsi="Arial" w:cs="Arial"/>
                <w:lang w:val="es-BO"/>
              </w:rPr>
            </w:pPr>
          </w:p>
        </w:tc>
      </w:tr>
      <w:tr w:rsidR="00C55739" w:rsidRPr="009956C4" w14:paraId="1E2DDFF8" w14:textId="77777777" w:rsidTr="00C55739">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tcPr>
          <w:p w14:paraId="4105CD21" w14:textId="77777777" w:rsidR="00C55739" w:rsidRPr="009956C4" w:rsidRDefault="00C55739" w:rsidP="00C55739">
            <w:pPr>
              <w:jc w:val="center"/>
              <w:rPr>
                <w:rFonts w:ascii="Calibri" w:hAnsi="Calibri" w:cs="Calibri"/>
                <w:lang w:val="es-BO"/>
              </w:rPr>
            </w:pPr>
          </w:p>
        </w:tc>
        <w:tc>
          <w:tcPr>
            <w:tcW w:w="850" w:type="dxa"/>
            <w:gridSpan w:val="2"/>
            <w:tcBorders>
              <w:top w:val="single" w:sz="8" w:space="0" w:color="auto"/>
              <w:left w:val="single" w:sz="8" w:space="0" w:color="auto"/>
              <w:bottom w:val="single" w:sz="8" w:space="0" w:color="auto"/>
              <w:right w:val="single" w:sz="8" w:space="0" w:color="auto"/>
            </w:tcBorders>
            <w:shd w:val="clear" w:color="auto" w:fill="DBE5F1"/>
            <w:noWrap/>
            <w:vAlign w:val="center"/>
          </w:tcPr>
          <w:p w14:paraId="19CF35A1" w14:textId="1BA2AEA4" w:rsidR="00C55739" w:rsidRDefault="00C55739" w:rsidP="00C55739">
            <w:pPr>
              <w:spacing w:before="120" w:after="120"/>
              <w:jc w:val="center"/>
            </w:pPr>
            <w:r>
              <w:t>2</w:t>
            </w:r>
          </w:p>
        </w:tc>
        <w:tc>
          <w:tcPr>
            <w:tcW w:w="4526" w:type="dxa"/>
            <w:gridSpan w:val="13"/>
            <w:tcBorders>
              <w:top w:val="single" w:sz="8" w:space="0" w:color="auto"/>
              <w:left w:val="single" w:sz="8" w:space="0" w:color="auto"/>
              <w:bottom w:val="single" w:sz="8" w:space="0" w:color="auto"/>
              <w:right w:val="single" w:sz="8" w:space="0" w:color="auto"/>
            </w:tcBorders>
            <w:shd w:val="clear" w:color="auto" w:fill="DBE5F1"/>
            <w:vAlign w:val="center"/>
          </w:tcPr>
          <w:p w14:paraId="169B426F" w14:textId="186690C8" w:rsidR="00C55739" w:rsidRDefault="00C55739" w:rsidP="00C55739">
            <w:pPr>
              <w:spacing w:before="120" w:after="120"/>
              <w:jc w:val="center"/>
            </w:pPr>
            <w:r>
              <w:t>UPS de 3 KVa.</w:t>
            </w:r>
          </w:p>
        </w:tc>
        <w:tc>
          <w:tcPr>
            <w:tcW w:w="240" w:type="dxa"/>
            <w:gridSpan w:val="2"/>
            <w:tcBorders>
              <w:left w:val="single" w:sz="8" w:space="0" w:color="auto"/>
              <w:right w:val="single" w:sz="8" w:space="0" w:color="auto"/>
            </w:tcBorders>
            <w:shd w:val="clear" w:color="auto" w:fill="FFFFFF"/>
            <w:vAlign w:val="center"/>
          </w:tcPr>
          <w:p w14:paraId="5D504ED3" w14:textId="77777777" w:rsidR="00C55739" w:rsidRPr="009956C4" w:rsidRDefault="00C55739" w:rsidP="00C55739">
            <w:pPr>
              <w:spacing w:before="120" w:after="12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6CECDED3" w14:textId="77777777" w:rsidR="00C55739" w:rsidRPr="009956C4" w:rsidRDefault="00C55739" w:rsidP="00C55739">
            <w:pPr>
              <w:spacing w:before="120" w:after="12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tcPr>
          <w:p w14:paraId="562D2D40" w14:textId="77777777" w:rsidR="00C55739" w:rsidRPr="009956C4" w:rsidRDefault="00C55739" w:rsidP="00C55739">
            <w:pPr>
              <w:spacing w:before="120" w:after="120"/>
              <w:jc w:val="center"/>
              <w:rPr>
                <w:rFonts w:ascii="Arial" w:hAnsi="Arial" w:cs="Arial"/>
                <w:lang w:val="es-BO"/>
              </w:rPr>
            </w:pPr>
          </w:p>
        </w:tc>
      </w:tr>
      <w:tr w:rsidR="00C55739" w:rsidRPr="009956C4" w14:paraId="019EE7F4" w14:textId="77777777" w:rsidTr="001939A6">
        <w:trPr>
          <w:trHeight w:val="46"/>
          <w:jc w:val="center"/>
        </w:trPr>
        <w:tc>
          <w:tcPr>
            <w:tcW w:w="10191" w:type="dxa"/>
            <w:gridSpan w:val="30"/>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6422FC" w14:textId="77777777" w:rsidR="00C55739" w:rsidRPr="005C660F" w:rsidRDefault="00C55739" w:rsidP="00C55739">
            <w:pPr>
              <w:jc w:val="both"/>
              <w:rPr>
                <w:b/>
                <w:strike/>
                <w:sz w:val="8"/>
                <w:lang w:val="es-BO"/>
              </w:rPr>
            </w:pPr>
          </w:p>
        </w:tc>
      </w:tr>
    </w:tbl>
    <w:p w14:paraId="48353D47" w14:textId="77777777" w:rsidR="00EF69B5" w:rsidRPr="009956C4" w:rsidRDefault="00EF69B5" w:rsidP="00C12E06">
      <w:pPr>
        <w:jc w:val="center"/>
        <w:rPr>
          <w:rFonts w:cs="Arial"/>
          <w:b/>
          <w:sz w:val="18"/>
          <w:lang w:val="es-BO"/>
        </w:rPr>
      </w:pPr>
    </w:p>
    <w:p w14:paraId="72BDEA3A" w14:textId="78155D91"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 xml:space="preserve">a la cual represento, remito la presente </w:t>
      </w:r>
      <w:r w:rsidR="00CA1245">
        <w:rPr>
          <w:rFonts w:cs="Arial"/>
          <w:sz w:val="18"/>
          <w:szCs w:val="18"/>
          <w:lang w:val="es-BO"/>
        </w:rPr>
        <w:t>cotización</w:t>
      </w:r>
      <w:r w:rsidRPr="009956C4">
        <w:rPr>
          <w:rFonts w:cs="Arial"/>
          <w:sz w:val="18"/>
          <w:szCs w:val="18"/>
          <w:lang w:val="es-BO"/>
        </w:rPr>
        <w:t>,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33E85E95"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w:t>
      </w:r>
      <w:r w:rsidR="006D6774" w:rsidRPr="009956C4">
        <w:rPr>
          <w:rFonts w:cs="Arial"/>
          <w:sz w:val="18"/>
          <w:szCs w:val="18"/>
          <w:lang w:val="es-BO"/>
        </w:rPr>
        <w:t>que,</w:t>
      </w:r>
      <w:r w:rsidRPr="009956C4">
        <w:rPr>
          <w:rFonts w:cs="Arial"/>
          <w:sz w:val="18"/>
          <w:szCs w:val="18"/>
          <w:lang w:val="es-BO"/>
        </w:rPr>
        <w:t xml:space="preserve"> como proponente, no me encuentro en las causales de impedimento, establecidas en el Artículo 43 de las NB-SABS, para participar en el proceso de contratación.</w:t>
      </w:r>
    </w:p>
    <w:p w14:paraId="7BEBE998" w14:textId="5A32CA58"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y garantizo haber examinado el DBC, así como los Formularios para la presentación de la </w:t>
      </w:r>
      <w:r w:rsidR="00CA1245">
        <w:rPr>
          <w:rFonts w:cs="Arial"/>
          <w:sz w:val="18"/>
          <w:szCs w:val="18"/>
          <w:lang w:val="es-BO"/>
        </w:rPr>
        <w:t>cotización</w:t>
      </w:r>
      <w:r w:rsidRPr="009956C4">
        <w:rPr>
          <w:rFonts w:cs="Arial"/>
          <w:sz w:val="18"/>
          <w:szCs w:val="18"/>
          <w:lang w:val="es-BO"/>
        </w:rPr>
        <w:t>, aceptando sin reservas todas las estipulaciones en dichos documentos y la adhesión al texto del contrato.</w:t>
      </w:r>
    </w:p>
    <w:p w14:paraId="246D60E2" w14:textId="04B490CA"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CA1245">
        <w:rPr>
          <w:rFonts w:cs="Arial"/>
          <w:sz w:val="18"/>
          <w:szCs w:val="18"/>
          <w:lang w:val="es-BO"/>
        </w:rPr>
        <w:t>cotizaciones</w:t>
      </w:r>
      <w:r w:rsidRPr="009956C4">
        <w:rPr>
          <w:rFonts w:cs="Arial"/>
          <w:sz w:val="18"/>
          <w:szCs w:val="18"/>
          <w:lang w:val="es-BO"/>
        </w:rPr>
        <w:t xml:space="preserve">. </w:t>
      </w:r>
    </w:p>
    <w:p w14:paraId="132A90E6" w14:textId="0D2F4CD0"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r w:rsidR="006D6774" w:rsidRPr="009956C4">
        <w:rPr>
          <w:rFonts w:cs="Arial"/>
          <w:sz w:val="18"/>
          <w:szCs w:val="18"/>
          <w:lang w:val="es-BO"/>
        </w:rPr>
        <w:t>que,</w:t>
      </w:r>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w:t>
      </w:r>
      <w:r w:rsidR="003365A4">
        <w:rPr>
          <w:rFonts w:cs="Arial"/>
          <w:sz w:val="18"/>
          <w:szCs w:val="18"/>
          <w:lang w:val="es-BO"/>
        </w:rPr>
        <w:t>cotización</w:t>
      </w:r>
      <w:r w:rsidRPr="009956C4">
        <w:rPr>
          <w:rFonts w:cs="Arial"/>
          <w:sz w:val="18"/>
          <w:szCs w:val="18"/>
          <w:lang w:val="es-BO"/>
        </w:rPr>
        <w:t>, sin perjuicio de lo dispuesto en normativa específica.</w:t>
      </w:r>
    </w:p>
    <w:p w14:paraId="6866E45F" w14:textId="77777777" w:rsidR="00130D33" w:rsidRPr="009956C4" w:rsidRDefault="00130D33" w:rsidP="00DF63EF">
      <w:pPr>
        <w:numPr>
          <w:ilvl w:val="0"/>
          <w:numId w:val="11"/>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67399DE6"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aquella documentación cuya información se encuentre consignada en el certificado del RUPE, </w:t>
      </w:r>
      <w:r w:rsidRPr="009956C4">
        <w:rPr>
          <w:rFonts w:cs="Arial"/>
          <w:sz w:val="18"/>
          <w:szCs w:val="18"/>
          <w:lang w:val="es-BO"/>
        </w:rPr>
        <w:t xml:space="preserve">aceptando que el incumplimiento es causal de descalificación de la </w:t>
      </w:r>
      <w:r w:rsidR="00CA1245">
        <w:rPr>
          <w:rFonts w:cs="Arial"/>
          <w:sz w:val="18"/>
          <w:szCs w:val="18"/>
          <w:lang w:val="es-BO"/>
        </w:rPr>
        <w:t>cotización</w:t>
      </w:r>
      <w:r w:rsidRPr="009956C4">
        <w:rPr>
          <w:rFonts w:cs="Arial"/>
          <w:sz w:val="18"/>
          <w:szCs w:val="18"/>
          <w:lang w:val="es-BO"/>
        </w:rPr>
        <w:t xml:space="preserve">. </w:t>
      </w:r>
      <w:r w:rsidR="00F85E2C" w:rsidRPr="009956C4">
        <w:rPr>
          <w:rFonts w:cs="Arial"/>
          <w:sz w:val="18"/>
          <w:szCs w:val="18"/>
          <w:lang w:val="es-BO"/>
        </w:rPr>
        <w:t>En caso de Asociaciones Accidentales, la documentación conjunta a presentar es la señalada en los incisos: a), e)</w:t>
      </w:r>
      <w:r w:rsidR="00081118" w:rsidRPr="009956C4">
        <w:rPr>
          <w:rFonts w:cs="Arial"/>
          <w:sz w:val="18"/>
          <w:szCs w:val="18"/>
          <w:lang w:val="es-BO"/>
        </w:rPr>
        <w:t xml:space="preserve">, h) </w:t>
      </w:r>
      <w:r w:rsidR="00EA4A05">
        <w:rPr>
          <w:rFonts w:cs="Arial"/>
          <w:sz w:val="18"/>
          <w:szCs w:val="18"/>
          <w:lang w:val="es-BO"/>
        </w:rPr>
        <w:t>e i</w:t>
      </w:r>
      <w:r w:rsidR="00F85E2C" w:rsidRPr="009956C4">
        <w:rPr>
          <w:rFonts w:cs="Arial"/>
          <w:sz w:val="18"/>
          <w:szCs w:val="18"/>
          <w:lang w:val="es-BO"/>
        </w:rPr>
        <w:t>).</w:t>
      </w:r>
    </w:p>
    <w:p w14:paraId="7BB44A24" w14:textId="77777777" w:rsidR="00C12E06" w:rsidRPr="009956C4" w:rsidRDefault="00C12E06" w:rsidP="00C12E06">
      <w:pPr>
        <w:jc w:val="both"/>
        <w:rPr>
          <w:rFonts w:cs="Arial"/>
          <w:sz w:val="18"/>
          <w:szCs w:val="18"/>
          <w:lang w:val="es-BO"/>
        </w:rPr>
      </w:pPr>
    </w:p>
    <w:p w14:paraId="4E8D4867" w14:textId="5761F6AE" w:rsidR="00990027" w:rsidRPr="000E29B1" w:rsidRDefault="00990027" w:rsidP="00DF63EF">
      <w:pPr>
        <w:numPr>
          <w:ilvl w:val="0"/>
          <w:numId w:val="12"/>
        </w:numPr>
        <w:jc w:val="both"/>
        <w:rPr>
          <w:rFonts w:cs="Arial"/>
          <w:sz w:val="18"/>
          <w:szCs w:val="18"/>
          <w:lang w:val="es-BO"/>
        </w:rPr>
      </w:pPr>
      <w:r w:rsidRPr="000E29B1">
        <w:rPr>
          <w:rFonts w:cs="Arial"/>
          <w:sz w:val="18"/>
          <w:szCs w:val="18"/>
          <w:lang w:val="es-BO"/>
        </w:rPr>
        <w:t xml:space="preserve">Certificado del RUPE que respalde la información declarada en </w:t>
      </w:r>
      <w:r w:rsidR="00173C53" w:rsidRPr="000E29B1">
        <w:rPr>
          <w:rFonts w:cs="Arial"/>
          <w:sz w:val="18"/>
          <w:szCs w:val="18"/>
          <w:lang w:val="es-BO"/>
        </w:rPr>
        <w:t>la</w:t>
      </w:r>
      <w:r w:rsidRPr="000E29B1">
        <w:rPr>
          <w:rFonts w:cs="Arial"/>
          <w:sz w:val="18"/>
          <w:szCs w:val="18"/>
          <w:lang w:val="es-BO"/>
        </w:rPr>
        <w:t xml:space="preserve"> </w:t>
      </w:r>
      <w:r w:rsidR="00CA1245" w:rsidRPr="000E29B1">
        <w:rPr>
          <w:rFonts w:cs="Arial"/>
          <w:sz w:val="18"/>
          <w:szCs w:val="18"/>
          <w:lang w:val="es-BO"/>
        </w:rPr>
        <w:t>cotización</w:t>
      </w:r>
      <w:r w:rsidR="006617C0" w:rsidRPr="000E29B1">
        <w:rPr>
          <w:rFonts w:cs="Arial"/>
          <w:sz w:val="18"/>
          <w:szCs w:val="18"/>
          <w:lang w:val="es-BO"/>
        </w:rPr>
        <w:t xml:space="preserve">. </w:t>
      </w:r>
    </w:p>
    <w:p w14:paraId="233E1868" w14:textId="260304B4" w:rsidR="00EA4A05" w:rsidRPr="000E29B1" w:rsidRDefault="00EA4A05" w:rsidP="00EA4A05">
      <w:pPr>
        <w:numPr>
          <w:ilvl w:val="0"/>
          <w:numId w:val="12"/>
        </w:numPr>
        <w:jc w:val="both"/>
        <w:rPr>
          <w:rFonts w:cs="Arial"/>
          <w:sz w:val="18"/>
          <w:szCs w:val="18"/>
          <w:lang w:val="es-BO"/>
        </w:rPr>
      </w:pPr>
      <w:r w:rsidRPr="000E29B1">
        <w:rPr>
          <w:rFonts w:cs="Arial"/>
          <w:sz w:val="18"/>
          <w:szCs w:val="18"/>
          <w:lang w:val="es-BO"/>
        </w:rPr>
        <w:t>Cédula de Identidad del Propietario o Representante Legal (fotocopia simple).</w:t>
      </w:r>
    </w:p>
    <w:p w14:paraId="5D3FA081" w14:textId="57C7B380" w:rsidR="00617A78" w:rsidRPr="000E29B1" w:rsidRDefault="00990027" w:rsidP="00DF63EF">
      <w:pPr>
        <w:numPr>
          <w:ilvl w:val="0"/>
          <w:numId w:val="12"/>
        </w:numPr>
        <w:jc w:val="both"/>
        <w:rPr>
          <w:rFonts w:cs="Arial"/>
          <w:sz w:val="18"/>
          <w:szCs w:val="18"/>
          <w:lang w:val="es-BO"/>
        </w:rPr>
      </w:pPr>
      <w:r w:rsidRPr="000E29B1">
        <w:rPr>
          <w:rFonts w:cs="Arial"/>
          <w:sz w:val="18"/>
          <w:szCs w:val="18"/>
          <w:lang w:val="es-BO"/>
        </w:rPr>
        <w:t>Document</w:t>
      </w:r>
      <w:r w:rsidR="00617A78" w:rsidRPr="000E29B1">
        <w:rPr>
          <w:rFonts w:cs="Arial"/>
          <w:sz w:val="18"/>
          <w:szCs w:val="18"/>
          <w:lang w:val="es-BO"/>
        </w:rPr>
        <w:t>o de Constitución de la empresa.</w:t>
      </w:r>
      <w:r w:rsidRPr="000E29B1">
        <w:rPr>
          <w:rFonts w:cs="Arial"/>
          <w:sz w:val="18"/>
          <w:szCs w:val="18"/>
          <w:lang w:val="es-BO"/>
        </w:rPr>
        <w:t xml:space="preserve"> </w:t>
      </w:r>
    </w:p>
    <w:p w14:paraId="0724BACE" w14:textId="014888F4" w:rsidR="00EA4A05" w:rsidRPr="000E29B1" w:rsidRDefault="00990027" w:rsidP="00EA4A05">
      <w:pPr>
        <w:numPr>
          <w:ilvl w:val="0"/>
          <w:numId w:val="12"/>
        </w:numPr>
        <w:jc w:val="both"/>
        <w:rPr>
          <w:rFonts w:cs="Arial"/>
          <w:sz w:val="18"/>
          <w:szCs w:val="18"/>
          <w:lang w:val="es-BO"/>
        </w:rPr>
      </w:pPr>
      <w:r w:rsidRPr="000E29B1">
        <w:rPr>
          <w:rFonts w:cs="Arial"/>
          <w:sz w:val="18"/>
          <w:szCs w:val="18"/>
          <w:lang w:val="es-BO"/>
        </w:rPr>
        <w:t xml:space="preserve">Matricula de Comercio actualizada, excepto para proponentes cuya normativa legal inherente a su constitución así lo prevea. </w:t>
      </w:r>
    </w:p>
    <w:p w14:paraId="505EB76B" w14:textId="52EA2A41" w:rsidR="0047555A" w:rsidRPr="000E29B1" w:rsidRDefault="0047555A" w:rsidP="00DF63EF">
      <w:pPr>
        <w:numPr>
          <w:ilvl w:val="0"/>
          <w:numId w:val="12"/>
        </w:numPr>
        <w:jc w:val="both"/>
        <w:rPr>
          <w:rFonts w:cs="Arial"/>
          <w:sz w:val="18"/>
          <w:szCs w:val="18"/>
          <w:lang w:val="es-BO"/>
        </w:rPr>
      </w:pPr>
      <w:r w:rsidRPr="000E29B1">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0E29B1">
        <w:rPr>
          <w:rFonts w:cs="Arial"/>
          <w:sz w:val="18"/>
          <w:szCs w:val="18"/>
          <w:lang w:val="es-BO"/>
        </w:rPr>
        <w:t xml:space="preserve">Empresas Unipersonales </w:t>
      </w:r>
      <w:r w:rsidRPr="000E29B1">
        <w:rPr>
          <w:rFonts w:cs="Arial"/>
          <w:sz w:val="18"/>
          <w:szCs w:val="18"/>
          <w:lang w:val="es-BO"/>
        </w:rPr>
        <w:t>que no acrediten a un Representante Legal, no deberán presentar este Poder.</w:t>
      </w:r>
    </w:p>
    <w:p w14:paraId="5CAF6CFE" w14:textId="455578B9" w:rsidR="00990027" w:rsidRPr="000E29B1" w:rsidRDefault="00990027" w:rsidP="00DF63EF">
      <w:pPr>
        <w:numPr>
          <w:ilvl w:val="0"/>
          <w:numId w:val="12"/>
        </w:numPr>
        <w:jc w:val="both"/>
        <w:rPr>
          <w:rFonts w:cs="Arial"/>
          <w:sz w:val="18"/>
          <w:szCs w:val="18"/>
          <w:lang w:val="es-BO"/>
        </w:rPr>
      </w:pPr>
      <w:r w:rsidRPr="000E29B1">
        <w:rPr>
          <w:rFonts w:cs="Arial"/>
          <w:sz w:val="18"/>
          <w:szCs w:val="18"/>
          <w:lang w:val="es-BO"/>
        </w:rPr>
        <w:t>Certificado de inscripción en el Padrón Nacional de Contribuyentes (NIT)</w:t>
      </w:r>
      <w:r w:rsidR="000B1D43" w:rsidRPr="000E29B1">
        <w:rPr>
          <w:rFonts w:cs="Arial"/>
          <w:sz w:val="18"/>
          <w:szCs w:val="18"/>
          <w:lang w:val="es-BO"/>
        </w:rPr>
        <w:t xml:space="preserve"> </w:t>
      </w:r>
      <w:r w:rsidR="00173C53" w:rsidRPr="000E29B1">
        <w:rPr>
          <w:rFonts w:cs="Arial"/>
          <w:sz w:val="18"/>
          <w:szCs w:val="18"/>
          <w:lang w:val="es-BO"/>
        </w:rPr>
        <w:t>válido y a</w:t>
      </w:r>
      <w:r w:rsidR="000B1D43" w:rsidRPr="000E29B1">
        <w:rPr>
          <w:rFonts w:cs="Arial"/>
          <w:sz w:val="18"/>
          <w:szCs w:val="18"/>
          <w:lang w:val="es-BO"/>
        </w:rPr>
        <w:t>ctivo</w:t>
      </w:r>
      <w:r w:rsidRPr="000E29B1">
        <w:rPr>
          <w:rFonts w:cs="Arial"/>
          <w:sz w:val="18"/>
          <w:szCs w:val="18"/>
          <w:lang w:val="es-BO"/>
        </w:rPr>
        <w:t>.</w:t>
      </w:r>
    </w:p>
    <w:p w14:paraId="50F54668" w14:textId="77777777" w:rsidR="00990027" w:rsidRPr="000E29B1" w:rsidRDefault="00990027" w:rsidP="00DF63EF">
      <w:pPr>
        <w:numPr>
          <w:ilvl w:val="0"/>
          <w:numId w:val="12"/>
        </w:numPr>
        <w:jc w:val="both"/>
        <w:rPr>
          <w:rFonts w:cs="Arial"/>
          <w:sz w:val="18"/>
          <w:szCs w:val="18"/>
          <w:lang w:val="es-BO"/>
        </w:rPr>
      </w:pPr>
      <w:r w:rsidRPr="000E29B1">
        <w:rPr>
          <w:rFonts w:cs="Arial"/>
          <w:sz w:val="18"/>
          <w:szCs w:val="18"/>
          <w:lang w:val="es-BO"/>
        </w:rPr>
        <w:t>Certificado de No Adeudo por Contribuciones al Seguro Social Obligatorio de largo plazo y al Sistema Integral de Pensiones</w:t>
      </w:r>
      <w:r w:rsidR="00F51D7B" w:rsidRPr="000E29B1">
        <w:rPr>
          <w:rFonts w:cs="Arial"/>
          <w:sz w:val="18"/>
          <w:szCs w:val="18"/>
          <w:lang w:val="es-BO"/>
        </w:rPr>
        <w:t>, excepto personas naturales.</w:t>
      </w:r>
      <w:r w:rsidR="00173C53" w:rsidRPr="000E29B1">
        <w:rPr>
          <w:rFonts w:cs="Arial"/>
          <w:sz w:val="18"/>
          <w:szCs w:val="18"/>
          <w:lang w:val="es-BO"/>
        </w:rPr>
        <w:t xml:space="preserve"> En el caso de empresas unipersonales, que no cuenten con dependientes, deberá presentar el Formulario de Inscripción de Empresas Unipersonales sin Dependientes - FIEUD.</w:t>
      </w:r>
    </w:p>
    <w:p w14:paraId="623635C6" w14:textId="6BFED9FE" w:rsidR="00EA4A05" w:rsidRPr="000E29B1" w:rsidRDefault="00EA4A05" w:rsidP="00DF63EF">
      <w:pPr>
        <w:numPr>
          <w:ilvl w:val="0"/>
          <w:numId w:val="12"/>
        </w:numPr>
        <w:jc w:val="both"/>
        <w:rPr>
          <w:rFonts w:cs="Arial"/>
          <w:sz w:val="18"/>
          <w:szCs w:val="18"/>
          <w:lang w:val="es-BO"/>
        </w:rPr>
      </w:pPr>
      <w:r w:rsidRPr="000E29B1">
        <w:rPr>
          <w:rFonts w:cs="Arial"/>
          <w:sz w:val="18"/>
          <w:szCs w:val="18"/>
          <w:lang w:val="es-BO"/>
        </w:rPr>
        <w:t xml:space="preserve">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 emitida a nombre de la AUTORIDAD DE SUPERVISIÓN DEL SISTEMA FINANCIERO. </w:t>
      </w:r>
    </w:p>
    <w:p w14:paraId="0DB8AF6A" w14:textId="52433865" w:rsidR="00990027" w:rsidRPr="000E29B1" w:rsidRDefault="00990027" w:rsidP="00DF63EF">
      <w:pPr>
        <w:numPr>
          <w:ilvl w:val="0"/>
          <w:numId w:val="12"/>
        </w:numPr>
        <w:jc w:val="both"/>
        <w:rPr>
          <w:rFonts w:cs="Arial"/>
          <w:sz w:val="18"/>
          <w:szCs w:val="18"/>
          <w:lang w:val="es-BO"/>
        </w:rPr>
      </w:pPr>
      <w:r w:rsidRPr="000E29B1">
        <w:rPr>
          <w:rFonts w:cs="Arial"/>
          <w:sz w:val="18"/>
          <w:szCs w:val="18"/>
          <w:lang w:val="es-BO"/>
        </w:rPr>
        <w:t>Testimonio de Contrato de Asociación Accidental.</w:t>
      </w:r>
    </w:p>
    <w:p w14:paraId="37F53925" w14:textId="77777777" w:rsidR="00475FA5" w:rsidRDefault="00475FA5" w:rsidP="00475FA5">
      <w:pPr>
        <w:numPr>
          <w:ilvl w:val="0"/>
          <w:numId w:val="12"/>
        </w:numPr>
        <w:jc w:val="both"/>
        <w:rPr>
          <w:rFonts w:cs="Arial"/>
          <w:sz w:val="18"/>
          <w:szCs w:val="18"/>
          <w:lang w:val="es-BO"/>
        </w:rPr>
      </w:pPr>
      <w:r>
        <w:rPr>
          <w:rFonts w:cs="Arial"/>
          <w:sz w:val="18"/>
          <w:szCs w:val="18"/>
          <w:lang w:val="es-BO"/>
        </w:rPr>
        <w:t xml:space="preserve">Presentación de la </w:t>
      </w:r>
      <w:r w:rsidRPr="00475FA5">
        <w:rPr>
          <w:rFonts w:cs="Arial"/>
          <w:sz w:val="18"/>
          <w:szCs w:val="18"/>
          <w:lang w:val="es-BO"/>
        </w:rPr>
        <w:t>documentación que respalde al personal técnico calificado que brindará la capacitaci</w:t>
      </w:r>
      <w:r>
        <w:rPr>
          <w:rFonts w:cs="Arial"/>
          <w:sz w:val="18"/>
          <w:szCs w:val="18"/>
          <w:lang w:val="es-BO"/>
        </w:rPr>
        <w:t>ón. (fotocopia simple)</w:t>
      </w:r>
    </w:p>
    <w:p w14:paraId="380ADB97" w14:textId="209400E6" w:rsidR="00475FA5" w:rsidRPr="00475FA5" w:rsidRDefault="00475FA5" w:rsidP="00475FA5">
      <w:pPr>
        <w:numPr>
          <w:ilvl w:val="0"/>
          <w:numId w:val="12"/>
        </w:numPr>
        <w:jc w:val="both"/>
        <w:rPr>
          <w:rFonts w:cs="Arial"/>
          <w:sz w:val="18"/>
          <w:szCs w:val="18"/>
          <w:lang w:val="es-BO"/>
        </w:rPr>
      </w:pPr>
      <w:r w:rsidRPr="00475FA5">
        <w:rPr>
          <w:rFonts w:cs="Arial"/>
          <w:sz w:val="18"/>
          <w:szCs w:val="18"/>
          <w:lang w:val="es-BO"/>
        </w:rPr>
        <w:t xml:space="preserve">Presentación una carta indicando el tipo de garantía a ser presentada por concepto de </w:t>
      </w:r>
      <w:r w:rsidRPr="00475FA5">
        <w:rPr>
          <w:rFonts w:cs="Arial"/>
          <w:b/>
          <w:sz w:val="18"/>
          <w:szCs w:val="18"/>
          <w:lang w:val="es-BO"/>
        </w:rPr>
        <w:t>Garantía de</w:t>
      </w:r>
      <w:r>
        <w:rPr>
          <w:rFonts w:cs="Arial"/>
          <w:b/>
          <w:sz w:val="18"/>
          <w:szCs w:val="18"/>
          <w:lang w:val="es-BO"/>
        </w:rPr>
        <w:t xml:space="preserve"> Buen Funcionamiento de Maquinaria y E</w:t>
      </w:r>
      <w:r w:rsidRPr="00475FA5">
        <w:rPr>
          <w:rFonts w:cs="Arial"/>
          <w:b/>
          <w:sz w:val="18"/>
          <w:szCs w:val="18"/>
          <w:lang w:val="es-BO"/>
        </w:rPr>
        <w:t>quipo</w:t>
      </w:r>
      <w:r w:rsidRPr="00475FA5">
        <w:rPr>
          <w:rFonts w:cs="Arial"/>
          <w:sz w:val="18"/>
          <w:szCs w:val="18"/>
          <w:lang w:val="es-BO"/>
        </w:rPr>
        <w:t xml:space="preserve"> o la solicitud de la retención en sustitución de esta garantía.</w:t>
      </w:r>
    </w:p>
    <w:p w14:paraId="3DAC7EBD" w14:textId="77777777" w:rsidR="006562A1" w:rsidRPr="009956C4" w:rsidRDefault="006562A1" w:rsidP="006562A1">
      <w:pPr>
        <w:ind w:left="360"/>
        <w:jc w:val="both"/>
        <w:rPr>
          <w:rFonts w:cs="Arial"/>
          <w:sz w:val="18"/>
          <w:szCs w:val="18"/>
          <w:lang w:val="es-BO"/>
        </w:rPr>
      </w:pPr>
    </w:p>
    <w:p w14:paraId="63BBD3A6" w14:textId="43F632A4" w:rsidR="00990027" w:rsidRDefault="00990027" w:rsidP="00484A1A">
      <w:pPr>
        <w:ind w:left="360"/>
        <w:jc w:val="both"/>
        <w:rPr>
          <w:rFonts w:cs="Arial"/>
          <w:sz w:val="18"/>
          <w:szCs w:val="18"/>
          <w:lang w:val="es-BO"/>
        </w:rPr>
      </w:pPr>
    </w:p>
    <w:p w14:paraId="57018642" w14:textId="77777777" w:rsidR="00995512" w:rsidRPr="009956C4" w:rsidRDefault="00995512"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r w:rsidRPr="009956C4">
              <w:rPr>
                <w:rFonts w:ascii="Arial" w:hAnsi="Arial" w:cs="Arial"/>
                <w:lang w:val="es-BO"/>
              </w:rPr>
              <w:t>MyPE</w:t>
            </w:r>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r w:rsidRPr="009956C4">
              <w:rPr>
                <w:rFonts w:ascii="Arial" w:hAnsi="Arial" w:cs="Arial"/>
                <w:lang w:val="es-BO"/>
              </w:rPr>
              <w:t>OECA</w:t>
            </w:r>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DF63EF">
            <w:pPr>
              <w:pStyle w:val="Prrafodelista"/>
              <w:numPr>
                <w:ilvl w:val="0"/>
                <w:numId w:val="22"/>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DF63EF">
            <w:pPr>
              <w:pStyle w:val="Prrafodelista"/>
              <w:numPr>
                <w:ilvl w:val="0"/>
                <w:numId w:val="23"/>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DF63EF">
            <w:pPr>
              <w:pStyle w:val="Prrafodelista"/>
              <w:numPr>
                <w:ilvl w:val="0"/>
                <w:numId w:val="23"/>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2518657" w:rsidR="001C5DE7" w:rsidRPr="009956C4" w:rsidRDefault="00CA1245" w:rsidP="001C5DE7">
      <w:pPr>
        <w:jc w:val="center"/>
        <w:rPr>
          <w:rFonts w:cs="Arial"/>
          <w:b/>
          <w:sz w:val="18"/>
          <w:szCs w:val="18"/>
          <w:lang w:val="es-BO"/>
        </w:rPr>
      </w:pPr>
      <w:r>
        <w:rPr>
          <w:rFonts w:cs="Arial"/>
          <w:b/>
          <w:sz w:val="18"/>
          <w:szCs w:val="18"/>
          <w:lang w:val="es-BO"/>
        </w:rPr>
        <w:t>OFERTA</w:t>
      </w:r>
      <w:r w:rsidR="001C5DE7" w:rsidRPr="009956C4">
        <w:rPr>
          <w:rFonts w:cs="Arial"/>
          <w:b/>
          <w:sz w:val="18"/>
          <w:szCs w:val="18"/>
          <w:lang w:val="es-BO"/>
        </w:rPr>
        <w:t xml:space="preserve">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26350868" w14:textId="3481E057" w:rsidR="001C5DE7" w:rsidRPr="006E4134" w:rsidRDefault="00C35D0A" w:rsidP="00C35D0A">
      <w:pPr>
        <w:jc w:val="center"/>
        <w:rPr>
          <w:b/>
          <w:color w:val="C00000"/>
          <w:sz w:val="22"/>
          <w:szCs w:val="18"/>
          <w:lang w:val="es-BO"/>
        </w:rPr>
      </w:pPr>
      <w:r w:rsidRPr="006E4134">
        <w:rPr>
          <w:rFonts w:cs="Arial"/>
          <w:b/>
          <w:i/>
          <w:color w:val="C00000"/>
          <w:sz w:val="22"/>
          <w:szCs w:val="18"/>
          <w:lang w:val="es-BO"/>
        </w:rPr>
        <w:t>No aplicable en el presente proceso de contratación</w:t>
      </w: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C35D0A">
          <w:pgSz w:w="12240" w:h="15840" w:code="1"/>
          <w:pgMar w:top="1134" w:right="1469" w:bottom="1134" w:left="1701" w:header="709" w:footer="709" w:gutter="0"/>
          <w:cols w:space="708"/>
          <w:docGrid w:linePitch="360"/>
        </w:sectPr>
      </w:pPr>
    </w:p>
    <w:p w14:paraId="56C9F624"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C-1</w:t>
      </w:r>
    </w:p>
    <w:p w14:paraId="1CF4B2B9" w14:textId="2F2C0FCE" w:rsidR="00C163C4" w:rsidRDefault="00C163C4" w:rsidP="00004925">
      <w:pPr>
        <w:spacing w:after="120"/>
        <w:jc w:val="center"/>
        <w:rPr>
          <w:rFonts w:cs="Arial"/>
          <w:b/>
          <w:sz w:val="18"/>
          <w:szCs w:val="18"/>
          <w:lang w:val="es-BO"/>
        </w:rPr>
      </w:pPr>
      <w:r w:rsidRPr="009956C4">
        <w:rPr>
          <w:rFonts w:cs="Arial"/>
          <w:b/>
          <w:sz w:val="18"/>
          <w:szCs w:val="18"/>
          <w:lang w:val="es-BO"/>
        </w:rPr>
        <w:t>ESPECIFICACIONES TÉCNICAS</w:t>
      </w:r>
    </w:p>
    <w:p w14:paraId="28951B54" w14:textId="77777777" w:rsidR="003F3D9D" w:rsidRDefault="003F3D9D" w:rsidP="00004925">
      <w:pPr>
        <w:spacing w:after="120"/>
        <w:jc w:val="center"/>
        <w:rPr>
          <w:rFonts w:cs="Arial"/>
          <w:b/>
          <w:i/>
          <w:color w:val="C00000"/>
          <w:sz w:val="22"/>
          <w:szCs w:val="18"/>
          <w:lang w:val="es-BO"/>
        </w:rPr>
      </w:pPr>
      <w:r>
        <w:rPr>
          <w:rFonts w:cs="Arial"/>
          <w:b/>
          <w:i/>
          <w:color w:val="C00000"/>
          <w:sz w:val="22"/>
          <w:szCs w:val="18"/>
          <w:lang w:val="es-BO"/>
        </w:rPr>
        <w:t>Ítem 1</w:t>
      </w:r>
    </w:p>
    <w:p w14:paraId="4867315F" w14:textId="196069FB" w:rsidR="00004925" w:rsidRDefault="003F3D9D" w:rsidP="00004925">
      <w:pPr>
        <w:spacing w:after="120"/>
        <w:jc w:val="center"/>
        <w:rPr>
          <w:rFonts w:cs="Arial"/>
          <w:b/>
          <w:i/>
          <w:color w:val="C00000"/>
          <w:sz w:val="22"/>
          <w:szCs w:val="18"/>
          <w:lang w:val="es-BO"/>
        </w:rPr>
      </w:pPr>
      <w:r>
        <w:rPr>
          <w:rFonts w:cs="Arial"/>
          <w:b/>
          <w:i/>
          <w:color w:val="C00000"/>
          <w:sz w:val="22"/>
          <w:szCs w:val="18"/>
          <w:lang w:val="es-BO"/>
        </w:rPr>
        <w:t>UPS DE 10 KVa</w:t>
      </w:r>
    </w:p>
    <w:tbl>
      <w:tblPr>
        <w:tblW w:w="9106"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6954"/>
        <w:gridCol w:w="2152"/>
      </w:tblGrid>
      <w:tr w:rsidR="00B96B43" w:rsidRPr="009956C4" w14:paraId="360A7ADE" w14:textId="77777777" w:rsidTr="00087054">
        <w:trPr>
          <w:trHeight w:val="164"/>
          <w:tblHeader/>
        </w:trPr>
        <w:tc>
          <w:tcPr>
            <w:tcW w:w="6954" w:type="dxa"/>
            <w:tcBorders>
              <w:top w:val="single" w:sz="2" w:space="0" w:color="auto"/>
              <w:left w:val="single" w:sz="2" w:space="0" w:color="auto"/>
              <w:bottom w:val="single" w:sz="2" w:space="0" w:color="000000"/>
            </w:tcBorders>
            <w:shd w:val="clear" w:color="auto" w:fill="008080"/>
            <w:vAlign w:val="center"/>
          </w:tcPr>
          <w:p w14:paraId="3E842F5F" w14:textId="77777777" w:rsidR="005625A0" w:rsidRPr="00046E16" w:rsidRDefault="005625A0" w:rsidP="00160115">
            <w:pPr>
              <w:spacing w:before="120" w:after="120"/>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PARA SER LLENADO POR LA ENTIDAD CONVOCANTE</w:t>
            </w:r>
          </w:p>
        </w:tc>
        <w:tc>
          <w:tcPr>
            <w:tcW w:w="2152" w:type="dxa"/>
            <w:tcBorders>
              <w:top w:val="single" w:sz="2" w:space="0" w:color="auto"/>
              <w:bottom w:val="single" w:sz="2" w:space="0" w:color="000000"/>
              <w:right w:val="single" w:sz="2" w:space="0" w:color="auto"/>
            </w:tcBorders>
            <w:shd w:val="clear" w:color="auto" w:fill="008080"/>
            <w:vAlign w:val="center"/>
          </w:tcPr>
          <w:p w14:paraId="701A2501" w14:textId="77777777" w:rsidR="005625A0" w:rsidRPr="00046E16" w:rsidRDefault="005625A0" w:rsidP="00160115">
            <w:pPr>
              <w:spacing w:before="120" w:after="120"/>
              <w:ind w:right="-33"/>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PARA SER LLENADO POR EL PROPONENTE AL MOMENTO DE ELABORAR SU COTIZACIÓN</w:t>
            </w:r>
          </w:p>
        </w:tc>
      </w:tr>
      <w:tr w:rsidR="00B96B43" w:rsidRPr="009956C4" w14:paraId="74227BC5" w14:textId="77777777" w:rsidTr="00087054">
        <w:trPr>
          <w:trHeight w:val="472"/>
        </w:trPr>
        <w:tc>
          <w:tcPr>
            <w:tcW w:w="6954" w:type="dxa"/>
            <w:tcBorders>
              <w:top w:val="single" w:sz="2" w:space="0" w:color="000000"/>
              <w:left w:val="single" w:sz="2" w:space="0" w:color="auto"/>
              <w:bottom w:val="single" w:sz="2" w:space="0" w:color="000000"/>
            </w:tcBorders>
            <w:shd w:val="clear" w:color="auto" w:fill="008080"/>
            <w:vAlign w:val="center"/>
          </w:tcPr>
          <w:p w14:paraId="4B1878E1" w14:textId="77777777" w:rsidR="005625A0" w:rsidRPr="00046E16" w:rsidRDefault="005625A0" w:rsidP="00160115">
            <w:pPr>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Características y condiciones técnicas solicitadas</w:t>
            </w:r>
          </w:p>
        </w:tc>
        <w:tc>
          <w:tcPr>
            <w:tcW w:w="2152" w:type="dxa"/>
            <w:tcBorders>
              <w:top w:val="single" w:sz="2" w:space="0" w:color="000000"/>
              <w:bottom w:val="single" w:sz="2" w:space="0" w:color="000000"/>
              <w:right w:val="single" w:sz="2" w:space="0" w:color="auto"/>
            </w:tcBorders>
            <w:shd w:val="clear" w:color="auto" w:fill="008080"/>
            <w:vAlign w:val="center"/>
          </w:tcPr>
          <w:p w14:paraId="04E22E9A" w14:textId="77777777" w:rsidR="005625A0" w:rsidRPr="00046E16" w:rsidRDefault="005625A0" w:rsidP="00160115">
            <w:pPr>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 xml:space="preserve">Característica Ofertada </w:t>
            </w:r>
            <w:r w:rsidRPr="00046E16">
              <w:rPr>
                <w:rFonts w:asciiTheme="minorHAnsi" w:hAnsiTheme="minorHAnsi" w:cs="Arial"/>
                <w:b/>
                <w:color w:val="FFFFFF" w:themeColor="background1"/>
                <w:vertAlign w:val="superscript"/>
                <w:lang w:val="es-BO"/>
              </w:rPr>
              <w:t>(1)</w:t>
            </w:r>
          </w:p>
        </w:tc>
      </w:tr>
      <w:tr w:rsidR="00087054" w:rsidRPr="004E627D" w14:paraId="344B2A40"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tcBorders>
              <w:bottom w:val="single" w:sz="4" w:space="0" w:color="auto"/>
            </w:tcBorders>
            <w:shd w:val="clear" w:color="auto" w:fill="365F91" w:themeFill="accent1" w:themeFillShade="BF"/>
            <w:vAlign w:val="center"/>
          </w:tcPr>
          <w:p w14:paraId="69F32CC0" w14:textId="30898555" w:rsidR="00087054" w:rsidRPr="003F3D9D" w:rsidRDefault="00087054" w:rsidP="002558DB">
            <w:pPr>
              <w:pStyle w:val="Textoindependiente3"/>
              <w:numPr>
                <w:ilvl w:val="0"/>
                <w:numId w:val="61"/>
              </w:numPr>
              <w:spacing w:after="0"/>
              <w:contextualSpacing/>
              <w:rPr>
                <w:rFonts w:ascii="Verdana" w:hAnsi="Verdana" w:cs="Arial"/>
                <w:b/>
                <w:bCs/>
                <w:color w:val="FFFFFF"/>
                <w:sz w:val="18"/>
                <w:szCs w:val="18"/>
              </w:rPr>
            </w:pPr>
            <w:r w:rsidRPr="003F3D9D">
              <w:rPr>
                <w:rFonts w:ascii="Arial" w:eastAsia="Arial Unicode MS" w:hAnsi="Arial" w:cs="Arial"/>
                <w:b/>
                <w:bCs/>
                <w:color w:val="FFFFFF" w:themeColor="background1"/>
                <w:sz w:val="18"/>
                <w:szCs w:val="18"/>
              </w:rPr>
              <w:t>CANTIDAD Y UNIDAD</w:t>
            </w:r>
          </w:p>
        </w:tc>
        <w:tc>
          <w:tcPr>
            <w:tcW w:w="2152" w:type="dxa"/>
            <w:tcBorders>
              <w:bottom w:val="single" w:sz="4" w:space="0" w:color="auto"/>
            </w:tcBorders>
            <w:shd w:val="clear" w:color="auto" w:fill="365F91" w:themeFill="accent1" w:themeFillShade="BF"/>
            <w:vAlign w:val="center"/>
          </w:tcPr>
          <w:p w14:paraId="3108A914" w14:textId="6D7A3E76" w:rsidR="00087054" w:rsidRPr="004E627D" w:rsidRDefault="00087054" w:rsidP="00087054">
            <w:pPr>
              <w:contextualSpacing/>
              <w:jc w:val="center"/>
              <w:rPr>
                <w:rFonts w:cs="Arial"/>
                <w:b/>
                <w:bCs/>
                <w:color w:val="FFFFFF" w:themeColor="background1"/>
              </w:rPr>
            </w:pPr>
            <w:r w:rsidRPr="00087054">
              <w:rPr>
                <w:rFonts w:cs="Arial"/>
                <w:b/>
                <w:bCs/>
                <w:color w:val="FFFFFF" w:themeColor="background1"/>
              </w:rPr>
              <w:t>(Manifestar aceptación)</w:t>
            </w:r>
          </w:p>
        </w:tc>
      </w:tr>
      <w:tr w:rsidR="00087054" w:rsidRPr="004E627D" w14:paraId="2E6C8465"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1"/>
        </w:trPr>
        <w:tc>
          <w:tcPr>
            <w:tcW w:w="6954" w:type="dxa"/>
            <w:tcBorders>
              <w:bottom w:val="single" w:sz="4" w:space="0" w:color="auto"/>
            </w:tcBorders>
            <w:shd w:val="clear" w:color="auto" w:fill="auto"/>
            <w:vAlign w:val="center"/>
          </w:tcPr>
          <w:p w14:paraId="42A0A5C0" w14:textId="49C3BBEB" w:rsidR="00087054" w:rsidRPr="003F3D9D" w:rsidRDefault="00087054" w:rsidP="00087054">
            <w:pPr>
              <w:ind w:left="360"/>
              <w:contextualSpacing/>
              <w:rPr>
                <w:rFonts w:cs="Arial"/>
                <w:b/>
                <w:bCs/>
                <w:color w:val="000000" w:themeColor="text1"/>
                <w:sz w:val="18"/>
                <w:szCs w:val="18"/>
              </w:rPr>
            </w:pPr>
            <w:r w:rsidRPr="003F3D9D">
              <w:rPr>
                <w:rFonts w:ascii="Arial" w:hAnsi="Arial" w:cs="Arial"/>
                <w:bCs/>
                <w:sz w:val="18"/>
                <w:szCs w:val="18"/>
                <w:lang w:val="es-ES_tradnl"/>
              </w:rPr>
              <w:t>Dos (2) equipos UPS de 10 KVa.</w:t>
            </w:r>
          </w:p>
        </w:tc>
        <w:tc>
          <w:tcPr>
            <w:tcW w:w="2152" w:type="dxa"/>
            <w:tcBorders>
              <w:bottom w:val="single" w:sz="4" w:space="0" w:color="auto"/>
            </w:tcBorders>
            <w:shd w:val="clear" w:color="auto" w:fill="auto"/>
            <w:vAlign w:val="center"/>
          </w:tcPr>
          <w:p w14:paraId="2803A20D" w14:textId="1A32E14A" w:rsidR="00087054" w:rsidRDefault="00087054" w:rsidP="00087054">
            <w:pPr>
              <w:contextualSpacing/>
              <w:jc w:val="center"/>
              <w:rPr>
                <w:rFonts w:cs="Arial"/>
                <w:b/>
                <w:bCs/>
                <w:color w:val="000000" w:themeColor="text1"/>
              </w:rPr>
            </w:pPr>
          </w:p>
        </w:tc>
      </w:tr>
      <w:tr w:rsidR="00087054" w:rsidRPr="004E627D" w14:paraId="6E79F911"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365F91" w:themeFill="accent1" w:themeFillShade="BF"/>
            <w:vAlign w:val="center"/>
          </w:tcPr>
          <w:p w14:paraId="68F3E391" w14:textId="1CD13BCE" w:rsidR="00087054" w:rsidRPr="003F3D9D" w:rsidRDefault="00087054" w:rsidP="002558DB">
            <w:pPr>
              <w:pStyle w:val="Textoindependiente3"/>
              <w:numPr>
                <w:ilvl w:val="0"/>
                <w:numId w:val="61"/>
              </w:numPr>
              <w:spacing w:after="0"/>
              <w:contextualSpacing/>
              <w:rPr>
                <w:rFonts w:ascii="Verdana" w:hAnsi="Verdana" w:cs="Arial"/>
                <w:b/>
                <w:bCs/>
                <w:color w:val="FFFFFF"/>
                <w:sz w:val="18"/>
                <w:szCs w:val="18"/>
              </w:rPr>
            </w:pPr>
            <w:r w:rsidRPr="003F3D9D">
              <w:rPr>
                <w:rFonts w:ascii="Arial" w:eastAsia="Arial Unicode MS" w:hAnsi="Arial" w:cs="Arial"/>
                <w:b/>
                <w:bCs/>
                <w:color w:val="FFFFFF" w:themeColor="background1"/>
                <w:sz w:val="18"/>
                <w:szCs w:val="18"/>
              </w:rPr>
              <w:t>CARACTERÍSTICAS</w:t>
            </w:r>
            <w:r w:rsidRPr="003F3D9D">
              <w:rPr>
                <w:rFonts w:ascii="Arial" w:hAnsi="Arial" w:cs="Arial"/>
                <w:b/>
                <w:bCs/>
                <w:color w:val="FFFFFF"/>
                <w:sz w:val="18"/>
                <w:szCs w:val="18"/>
              </w:rPr>
              <w:t xml:space="preserve"> TÉCNICAS</w:t>
            </w:r>
          </w:p>
        </w:tc>
        <w:tc>
          <w:tcPr>
            <w:tcW w:w="2152" w:type="dxa"/>
            <w:tcBorders>
              <w:bottom w:val="single" w:sz="4" w:space="0" w:color="auto"/>
            </w:tcBorders>
            <w:shd w:val="clear" w:color="auto" w:fill="365F91" w:themeFill="accent1" w:themeFillShade="BF"/>
            <w:vAlign w:val="center"/>
          </w:tcPr>
          <w:p w14:paraId="6F6E1DCB" w14:textId="71EBBABB" w:rsidR="00087054" w:rsidRPr="004E627D" w:rsidRDefault="00101F50" w:rsidP="00087054">
            <w:pPr>
              <w:pStyle w:val="Textoindependiente3"/>
              <w:spacing w:before="60" w:after="60"/>
              <w:jc w:val="center"/>
              <w:rPr>
                <w:rFonts w:ascii="Verdana" w:hAnsi="Verdana" w:cs="Arial"/>
                <w:b/>
                <w:bCs/>
                <w:color w:val="FFFFFF" w:themeColor="background1"/>
              </w:rPr>
            </w:pPr>
            <w:r w:rsidRPr="00087054">
              <w:rPr>
                <w:rFonts w:cs="Arial"/>
                <w:b/>
                <w:bCs/>
                <w:color w:val="FFFFFF" w:themeColor="background1"/>
              </w:rPr>
              <w:t>(</w:t>
            </w:r>
            <w:r w:rsidRPr="00101F50">
              <w:rPr>
                <w:rFonts w:ascii="Verdana" w:hAnsi="Verdana" w:cs="Arial"/>
                <w:b/>
                <w:bCs/>
                <w:color w:val="FFFFFF" w:themeColor="background1"/>
                <w:lang w:eastAsia="es-ES"/>
              </w:rPr>
              <w:t>Manifestar aceptación</w:t>
            </w:r>
            <w:r>
              <w:rPr>
                <w:rFonts w:ascii="Verdana" w:hAnsi="Verdana" w:cs="Arial"/>
                <w:b/>
                <w:bCs/>
                <w:color w:val="FFFFFF" w:themeColor="background1"/>
                <w:lang w:eastAsia="es-ES"/>
              </w:rPr>
              <w:t xml:space="preserve"> y Detallar lo Solicitado</w:t>
            </w:r>
            <w:r w:rsidRPr="00101F50">
              <w:rPr>
                <w:rFonts w:ascii="Verdana" w:hAnsi="Verdana" w:cs="Arial"/>
                <w:b/>
                <w:bCs/>
                <w:color w:val="FFFFFF" w:themeColor="background1"/>
                <w:lang w:eastAsia="es-ES"/>
              </w:rPr>
              <w:t>)</w:t>
            </w:r>
          </w:p>
        </w:tc>
      </w:tr>
      <w:tr w:rsidR="003F3D9D" w:rsidRPr="004E627D" w14:paraId="202ACB27" w14:textId="77777777" w:rsidTr="000E2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DBE5F1" w:themeFill="accent1" w:themeFillTint="33"/>
            <w:vAlign w:val="center"/>
          </w:tcPr>
          <w:p w14:paraId="5854F8FC" w14:textId="03015EBD" w:rsidR="003F3D9D" w:rsidRPr="003F3D9D" w:rsidRDefault="003F3D9D" w:rsidP="003F3D9D">
            <w:pPr>
              <w:pStyle w:val="Prrafodelista"/>
              <w:numPr>
                <w:ilvl w:val="2"/>
                <w:numId w:val="7"/>
              </w:numPr>
              <w:ind w:left="643" w:hanging="283"/>
              <w:contextualSpacing/>
              <w:jc w:val="both"/>
              <w:rPr>
                <w:rFonts w:asciiTheme="minorHAnsi" w:eastAsia="Calibri" w:hAnsiTheme="minorHAnsi" w:cs="Arial"/>
                <w:b/>
                <w:color w:val="000000" w:themeColor="text1"/>
                <w:sz w:val="18"/>
                <w:szCs w:val="18"/>
              </w:rPr>
            </w:pPr>
            <w:r w:rsidRPr="003F3D9D">
              <w:rPr>
                <w:rFonts w:ascii="Arial" w:hAnsi="Arial" w:cs="Arial"/>
                <w:b/>
                <w:bCs/>
                <w:sz w:val="18"/>
                <w:szCs w:val="18"/>
              </w:rPr>
              <w:t>REQUISITOS</w:t>
            </w:r>
            <w:r w:rsidRPr="003F3D9D">
              <w:rPr>
                <w:rFonts w:ascii="Arial" w:hAnsi="Arial" w:cs="Arial"/>
                <w:b/>
                <w:bCs/>
                <w:iCs/>
                <w:sz w:val="18"/>
                <w:szCs w:val="18"/>
              </w:rPr>
              <w:t xml:space="preserve"> </w:t>
            </w:r>
          </w:p>
        </w:tc>
        <w:tc>
          <w:tcPr>
            <w:tcW w:w="2152" w:type="dxa"/>
            <w:tcBorders>
              <w:bottom w:val="single" w:sz="4" w:space="0" w:color="auto"/>
            </w:tcBorders>
            <w:shd w:val="clear" w:color="auto" w:fill="DBE5F1" w:themeFill="accent1" w:themeFillTint="33"/>
            <w:vAlign w:val="center"/>
          </w:tcPr>
          <w:p w14:paraId="4EE0C678" w14:textId="6388FE67" w:rsidR="003F3D9D" w:rsidRPr="00046E16" w:rsidRDefault="003F3D9D" w:rsidP="003F3D9D">
            <w:pPr>
              <w:contextualSpacing/>
              <w:jc w:val="center"/>
              <w:rPr>
                <w:rFonts w:asciiTheme="minorHAnsi" w:eastAsia="Calibri" w:hAnsiTheme="minorHAnsi" w:cs="Arial"/>
                <w:b/>
                <w:color w:val="000000"/>
              </w:rPr>
            </w:pPr>
          </w:p>
        </w:tc>
      </w:tr>
      <w:tr w:rsidR="003F3D9D" w:rsidRPr="004E627D" w14:paraId="0E476FEB"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31"/>
        </w:trPr>
        <w:tc>
          <w:tcPr>
            <w:tcW w:w="6954" w:type="dxa"/>
            <w:tcBorders>
              <w:bottom w:val="single" w:sz="4" w:space="0" w:color="auto"/>
            </w:tcBorders>
            <w:shd w:val="clear" w:color="auto" w:fill="auto"/>
            <w:vAlign w:val="center"/>
          </w:tcPr>
          <w:p w14:paraId="320F6935" w14:textId="00D7E47B" w:rsidR="003F3D9D" w:rsidRPr="003F3D9D" w:rsidRDefault="003F3D9D" w:rsidP="002558DB">
            <w:pPr>
              <w:numPr>
                <w:ilvl w:val="0"/>
                <w:numId w:val="62"/>
              </w:numPr>
              <w:contextualSpacing/>
              <w:jc w:val="both"/>
              <w:rPr>
                <w:rFonts w:asciiTheme="minorHAnsi" w:eastAsia="Calibri" w:hAnsiTheme="minorHAnsi" w:cs="Arial"/>
                <w:b/>
                <w:color w:val="000000"/>
                <w:sz w:val="18"/>
                <w:szCs w:val="18"/>
              </w:rPr>
            </w:pPr>
            <w:r w:rsidRPr="003F3D9D">
              <w:rPr>
                <w:rFonts w:ascii="Arial" w:hAnsi="Arial" w:cs="Arial"/>
                <w:b/>
                <w:bCs/>
                <w:iCs/>
                <w:sz w:val="18"/>
                <w:szCs w:val="18"/>
              </w:rPr>
              <w:t xml:space="preserve">Marca y Modelo: </w:t>
            </w:r>
            <w:r w:rsidRPr="00101F50">
              <w:rPr>
                <w:rFonts w:ascii="Arial" w:hAnsi="Arial" w:cs="Arial"/>
                <w:b/>
                <w:bCs/>
                <w:iCs/>
                <w:color w:val="FF0000"/>
                <w:sz w:val="20"/>
                <w:szCs w:val="20"/>
              </w:rPr>
              <w:t>Especificar</w:t>
            </w:r>
          </w:p>
        </w:tc>
        <w:tc>
          <w:tcPr>
            <w:tcW w:w="2152" w:type="dxa"/>
            <w:tcBorders>
              <w:bottom w:val="single" w:sz="4" w:space="0" w:color="auto"/>
            </w:tcBorders>
            <w:shd w:val="clear" w:color="auto" w:fill="auto"/>
            <w:vAlign w:val="center"/>
          </w:tcPr>
          <w:p w14:paraId="1443F62A" w14:textId="1994B253" w:rsidR="003F3D9D" w:rsidRPr="00B96B43" w:rsidRDefault="003F3D9D" w:rsidP="003F3D9D">
            <w:pPr>
              <w:contextualSpacing/>
              <w:jc w:val="center"/>
              <w:rPr>
                <w:rFonts w:cs="Arial"/>
                <w:b/>
                <w:bCs/>
              </w:rPr>
            </w:pPr>
          </w:p>
        </w:tc>
      </w:tr>
      <w:tr w:rsidR="003F3D9D" w:rsidRPr="004E627D" w14:paraId="69491F2E"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659D48DC" w14:textId="1A4B4169" w:rsidR="003F3D9D" w:rsidRPr="003F3D9D" w:rsidRDefault="003F3D9D" w:rsidP="002558DB">
            <w:pPr>
              <w:pStyle w:val="Prrafodelista"/>
              <w:numPr>
                <w:ilvl w:val="0"/>
                <w:numId w:val="62"/>
              </w:numPr>
              <w:contextualSpacing/>
              <w:jc w:val="both"/>
              <w:rPr>
                <w:rFonts w:asciiTheme="minorHAnsi" w:hAnsiTheme="minorHAnsi" w:cs="Arial"/>
                <w:color w:val="000000"/>
                <w:sz w:val="18"/>
                <w:szCs w:val="18"/>
                <w:lang w:eastAsia="es-BO"/>
              </w:rPr>
            </w:pPr>
            <w:r w:rsidRPr="003F3D9D">
              <w:rPr>
                <w:rFonts w:ascii="Arial" w:hAnsi="Arial" w:cs="Arial"/>
                <w:b/>
                <w:bCs/>
                <w:iCs/>
                <w:sz w:val="18"/>
                <w:szCs w:val="18"/>
              </w:rPr>
              <w:t>Potencia Nominal:</w:t>
            </w:r>
            <w:r w:rsidRPr="003F3D9D">
              <w:rPr>
                <w:rFonts w:ascii="Arial" w:hAnsi="Arial" w:cs="Arial"/>
                <w:bCs/>
                <w:iCs/>
                <w:sz w:val="18"/>
                <w:szCs w:val="18"/>
              </w:rPr>
              <w:t xml:space="preserve"> 10</w:t>
            </w:r>
            <w:r w:rsidRPr="003F3D9D">
              <w:rPr>
                <w:rFonts w:ascii="Arial" w:hAnsi="Arial" w:cs="Arial"/>
                <w:sz w:val="18"/>
                <w:szCs w:val="18"/>
              </w:rPr>
              <w:t>KVA o superior</w:t>
            </w:r>
          </w:p>
        </w:tc>
        <w:tc>
          <w:tcPr>
            <w:tcW w:w="2152" w:type="dxa"/>
            <w:tcBorders>
              <w:bottom w:val="single" w:sz="4" w:space="0" w:color="auto"/>
            </w:tcBorders>
            <w:shd w:val="clear" w:color="auto" w:fill="auto"/>
            <w:vAlign w:val="center"/>
          </w:tcPr>
          <w:p w14:paraId="5E010C7E" w14:textId="77777777" w:rsidR="003F3D9D" w:rsidRPr="00046E16" w:rsidRDefault="003F3D9D" w:rsidP="003F3D9D">
            <w:pPr>
              <w:ind w:left="919"/>
              <w:contextualSpacing/>
              <w:jc w:val="center"/>
              <w:rPr>
                <w:rFonts w:asciiTheme="minorHAnsi" w:hAnsiTheme="minorHAnsi" w:cs="Arial"/>
                <w:color w:val="000000"/>
                <w:lang w:eastAsia="es-BO"/>
              </w:rPr>
            </w:pPr>
          </w:p>
        </w:tc>
      </w:tr>
      <w:tr w:rsidR="003F3D9D" w:rsidRPr="004E627D" w14:paraId="1E8FFE26"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68EEE03" w14:textId="77777777" w:rsidR="003F3D9D" w:rsidRPr="003F3D9D" w:rsidRDefault="003F3D9D" w:rsidP="002558DB">
            <w:pPr>
              <w:numPr>
                <w:ilvl w:val="0"/>
                <w:numId w:val="62"/>
              </w:numPr>
              <w:contextualSpacing/>
              <w:jc w:val="both"/>
              <w:rPr>
                <w:rFonts w:ascii="Arial" w:hAnsi="Arial" w:cs="Arial"/>
                <w:b/>
                <w:sz w:val="18"/>
                <w:szCs w:val="18"/>
                <w:lang w:val="es-BO" w:eastAsia="en-US"/>
              </w:rPr>
            </w:pPr>
            <w:r w:rsidRPr="003F3D9D">
              <w:rPr>
                <w:rFonts w:ascii="Arial" w:hAnsi="Arial" w:cs="Arial"/>
                <w:b/>
                <w:bCs/>
                <w:iCs/>
                <w:sz w:val="18"/>
                <w:szCs w:val="18"/>
              </w:rPr>
              <w:t>Autonomía de los UPS:</w:t>
            </w:r>
            <w:r w:rsidRPr="003F3D9D">
              <w:rPr>
                <w:rFonts w:ascii="Arial" w:hAnsi="Arial" w:cs="Arial"/>
                <w:bCs/>
                <w:iCs/>
                <w:sz w:val="18"/>
                <w:szCs w:val="18"/>
              </w:rPr>
              <w:t xml:space="preserve"> </w:t>
            </w:r>
          </w:p>
          <w:p w14:paraId="7F1B098B" w14:textId="77777777" w:rsidR="003F3D9D" w:rsidRPr="003F3D9D" w:rsidRDefault="003F3D9D" w:rsidP="002558DB">
            <w:pPr>
              <w:numPr>
                <w:ilvl w:val="1"/>
                <w:numId w:val="62"/>
              </w:numPr>
              <w:ind w:left="1352" w:hanging="284"/>
              <w:contextualSpacing/>
              <w:jc w:val="both"/>
              <w:rPr>
                <w:rFonts w:ascii="Arial" w:hAnsi="Arial" w:cs="Arial"/>
                <w:b/>
                <w:sz w:val="18"/>
                <w:szCs w:val="18"/>
                <w:lang w:val="es-BO" w:eastAsia="en-US"/>
              </w:rPr>
            </w:pPr>
            <w:r w:rsidRPr="003F3D9D">
              <w:rPr>
                <w:rFonts w:ascii="Arial" w:hAnsi="Arial" w:cs="Arial"/>
                <w:bCs/>
                <w:iCs/>
                <w:sz w:val="18"/>
                <w:szCs w:val="18"/>
              </w:rPr>
              <w:t xml:space="preserve">30 minutos a media carga o superior </w:t>
            </w:r>
          </w:p>
          <w:p w14:paraId="353E06A5" w14:textId="24B64252" w:rsidR="003F3D9D" w:rsidRPr="003F3D9D" w:rsidRDefault="003F3D9D" w:rsidP="002558DB">
            <w:pPr>
              <w:numPr>
                <w:ilvl w:val="1"/>
                <w:numId w:val="62"/>
              </w:numPr>
              <w:ind w:left="1352" w:hanging="284"/>
              <w:contextualSpacing/>
              <w:jc w:val="both"/>
              <w:rPr>
                <w:rFonts w:ascii="Arial" w:hAnsi="Arial" w:cs="Arial"/>
                <w:b/>
                <w:sz w:val="18"/>
                <w:szCs w:val="18"/>
                <w:lang w:val="es-BO" w:eastAsia="en-US"/>
              </w:rPr>
            </w:pPr>
            <w:r w:rsidRPr="003F3D9D">
              <w:rPr>
                <w:rFonts w:ascii="Arial" w:hAnsi="Arial" w:cs="Arial"/>
                <w:sz w:val="18"/>
                <w:szCs w:val="18"/>
                <w:lang w:val="es-BO" w:eastAsia="en-US"/>
              </w:rPr>
              <w:t>11 minutos full carga</w:t>
            </w:r>
            <w:r w:rsidRPr="003F3D9D">
              <w:rPr>
                <w:rFonts w:ascii="Arial" w:hAnsi="Arial" w:cs="Arial"/>
                <w:b/>
                <w:sz w:val="18"/>
                <w:szCs w:val="18"/>
                <w:lang w:val="es-BO" w:eastAsia="en-US"/>
              </w:rPr>
              <w:t xml:space="preserve"> </w:t>
            </w:r>
            <w:r w:rsidRPr="003F3D9D">
              <w:rPr>
                <w:rFonts w:ascii="Arial" w:hAnsi="Arial" w:cs="Arial"/>
                <w:bCs/>
                <w:iCs/>
                <w:sz w:val="18"/>
                <w:szCs w:val="18"/>
              </w:rPr>
              <w:t>o superior</w:t>
            </w:r>
          </w:p>
        </w:tc>
        <w:tc>
          <w:tcPr>
            <w:tcW w:w="2152" w:type="dxa"/>
            <w:tcBorders>
              <w:bottom w:val="single" w:sz="4" w:space="0" w:color="auto"/>
            </w:tcBorders>
            <w:shd w:val="clear" w:color="auto" w:fill="auto"/>
            <w:vAlign w:val="center"/>
          </w:tcPr>
          <w:p w14:paraId="2791C71A" w14:textId="7889EC1F" w:rsidR="003F3D9D" w:rsidRPr="00046E16" w:rsidRDefault="003F3D9D" w:rsidP="003F3D9D">
            <w:pPr>
              <w:contextualSpacing/>
              <w:jc w:val="center"/>
              <w:rPr>
                <w:rFonts w:asciiTheme="minorHAnsi" w:eastAsia="Calibri" w:hAnsiTheme="minorHAnsi" w:cs="Arial"/>
                <w:b/>
                <w:color w:val="000000"/>
              </w:rPr>
            </w:pPr>
          </w:p>
        </w:tc>
      </w:tr>
      <w:tr w:rsidR="003F3D9D" w:rsidRPr="004E627D" w14:paraId="2B1ABF42"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90"/>
        </w:trPr>
        <w:tc>
          <w:tcPr>
            <w:tcW w:w="6954" w:type="dxa"/>
            <w:tcBorders>
              <w:bottom w:val="single" w:sz="4" w:space="0" w:color="auto"/>
            </w:tcBorders>
            <w:shd w:val="clear" w:color="auto" w:fill="auto"/>
            <w:vAlign w:val="center"/>
          </w:tcPr>
          <w:p w14:paraId="26307F7D" w14:textId="31298DB4" w:rsidR="003F3D9D" w:rsidRPr="003F3D9D" w:rsidRDefault="003F3D9D" w:rsidP="002558DB">
            <w:pPr>
              <w:pStyle w:val="Prrafodelista"/>
              <w:numPr>
                <w:ilvl w:val="0"/>
                <w:numId w:val="62"/>
              </w:numPr>
              <w:contextualSpacing/>
              <w:jc w:val="both"/>
              <w:rPr>
                <w:rFonts w:asciiTheme="minorHAnsi" w:hAnsiTheme="minorHAnsi" w:cs="Arial"/>
                <w:color w:val="000000"/>
                <w:sz w:val="18"/>
                <w:szCs w:val="18"/>
                <w:lang w:eastAsia="es-BO"/>
              </w:rPr>
            </w:pPr>
            <w:r w:rsidRPr="003F3D9D">
              <w:rPr>
                <w:rFonts w:ascii="Arial" w:hAnsi="Arial" w:cs="Arial"/>
                <w:b/>
                <w:bCs/>
                <w:iCs/>
                <w:sz w:val="18"/>
                <w:szCs w:val="18"/>
              </w:rPr>
              <w:t xml:space="preserve">Voltaje (Entrada y Salida): </w:t>
            </w:r>
            <w:r w:rsidRPr="003F3D9D">
              <w:rPr>
                <w:rFonts w:ascii="Arial" w:hAnsi="Arial" w:cs="Arial"/>
                <w:bCs/>
                <w:iCs/>
                <w:sz w:val="18"/>
                <w:szCs w:val="18"/>
              </w:rPr>
              <w:t>230VAC Monofásico (1 Fase + 1 Neutro + 1 Tierra)</w:t>
            </w:r>
          </w:p>
        </w:tc>
        <w:tc>
          <w:tcPr>
            <w:tcW w:w="2152" w:type="dxa"/>
            <w:tcBorders>
              <w:bottom w:val="single" w:sz="4" w:space="0" w:color="auto"/>
            </w:tcBorders>
            <w:shd w:val="clear" w:color="auto" w:fill="auto"/>
            <w:vAlign w:val="center"/>
          </w:tcPr>
          <w:p w14:paraId="2D979423" w14:textId="77777777" w:rsidR="003F3D9D" w:rsidRPr="00046E16" w:rsidRDefault="003F3D9D" w:rsidP="003F3D9D">
            <w:pPr>
              <w:ind w:left="919"/>
              <w:contextualSpacing/>
              <w:jc w:val="center"/>
              <w:rPr>
                <w:rFonts w:asciiTheme="minorHAnsi" w:hAnsiTheme="minorHAnsi" w:cs="Arial"/>
                <w:color w:val="000000"/>
                <w:lang w:eastAsia="es-BO"/>
              </w:rPr>
            </w:pPr>
          </w:p>
        </w:tc>
      </w:tr>
      <w:tr w:rsidR="003F3D9D" w:rsidRPr="004E627D" w14:paraId="117DFB18"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3C2817D3" w14:textId="72451777" w:rsidR="003F3D9D" w:rsidRPr="003F3D9D" w:rsidRDefault="003F3D9D" w:rsidP="002558DB">
            <w:pPr>
              <w:pStyle w:val="Prrafodelista"/>
              <w:numPr>
                <w:ilvl w:val="0"/>
                <w:numId w:val="62"/>
              </w:numPr>
              <w:contextualSpacing/>
              <w:jc w:val="both"/>
              <w:rPr>
                <w:rFonts w:asciiTheme="minorHAnsi" w:eastAsia="Calibri" w:hAnsiTheme="minorHAnsi" w:cs="Arial"/>
                <w:b/>
                <w:color w:val="000000"/>
                <w:sz w:val="18"/>
                <w:szCs w:val="18"/>
              </w:rPr>
            </w:pPr>
            <w:r w:rsidRPr="003F3D9D">
              <w:rPr>
                <w:rFonts w:ascii="Arial" w:hAnsi="Arial" w:cs="Arial"/>
                <w:b/>
                <w:bCs/>
                <w:iCs/>
                <w:sz w:val="18"/>
                <w:szCs w:val="18"/>
              </w:rPr>
              <w:t xml:space="preserve">Conexiones: </w:t>
            </w:r>
            <w:r w:rsidRPr="003F3D9D">
              <w:rPr>
                <w:rFonts w:ascii="Arial" w:hAnsi="Arial" w:cs="Arial"/>
                <w:bCs/>
                <w:iCs/>
                <w:sz w:val="18"/>
                <w:szCs w:val="18"/>
              </w:rPr>
              <w:t>Tipo bornera (cableado)  para conexiones de entrada y salida con termomagnéticos de protección.</w:t>
            </w:r>
          </w:p>
        </w:tc>
        <w:tc>
          <w:tcPr>
            <w:tcW w:w="2152" w:type="dxa"/>
            <w:tcBorders>
              <w:bottom w:val="single" w:sz="4" w:space="0" w:color="auto"/>
            </w:tcBorders>
            <w:shd w:val="clear" w:color="auto" w:fill="auto"/>
            <w:vAlign w:val="center"/>
          </w:tcPr>
          <w:p w14:paraId="6926D31D" w14:textId="5E345686" w:rsidR="003F3D9D" w:rsidRPr="00046E16" w:rsidRDefault="003F3D9D" w:rsidP="003F3D9D">
            <w:pPr>
              <w:contextualSpacing/>
              <w:jc w:val="center"/>
              <w:rPr>
                <w:rFonts w:asciiTheme="minorHAnsi" w:eastAsia="Calibri" w:hAnsiTheme="minorHAnsi" w:cs="Arial"/>
                <w:b/>
                <w:color w:val="000000"/>
              </w:rPr>
            </w:pPr>
          </w:p>
        </w:tc>
      </w:tr>
      <w:tr w:rsidR="003F3D9D" w:rsidRPr="004E627D" w14:paraId="75BA75B8"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6954" w:type="dxa"/>
            <w:tcBorders>
              <w:bottom w:val="single" w:sz="4" w:space="0" w:color="auto"/>
            </w:tcBorders>
            <w:shd w:val="clear" w:color="auto" w:fill="auto"/>
            <w:vAlign w:val="center"/>
          </w:tcPr>
          <w:p w14:paraId="6CE193E2"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Características de Entrada</w:t>
            </w:r>
          </w:p>
          <w:p w14:paraId="2BF1F8CE" w14:textId="77777777" w:rsidR="003F3D9D" w:rsidRPr="003F3D9D" w:rsidRDefault="003F3D9D" w:rsidP="002558DB">
            <w:pPr>
              <w:numPr>
                <w:ilvl w:val="0"/>
                <w:numId w:val="63"/>
              </w:numPr>
              <w:tabs>
                <w:tab w:val="left" w:pos="1207"/>
              </w:tabs>
              <w:contextualSpacing/>
              <w:jc w:val="both"/>
              <w:rPr>
                <w:rFonts w:ascii="Arial" w:hAnsi="Arial" w:cs="Arial"/>
                <w:bCs/>
                <w:iCs/>
                <w:sz w:val="18"/>
                <w:szCs w:val="18"/>
              </w:rPr>
            </w:pPr>
            <w:r w:rsidRPr="003F3D9D">
              <w:rPr>
                <w:rFonts w:ascii="Arial" w:hAnsi="Arial" w:cs="Arial"/>
                <w:bCs/>
                <w:iCs/>
                <w:sz w:val="18"/>
                <w:szCs w:val="18"/>
              </w:rPr>
              <w:t xml:space="preserve">El rango de voltaje de entrada debe soportar mínimamente: 176 ~ 270 </w:t>
            </w:r>
            <w:r w:rsidRPr="003F3D9D">
              <w:rPr>
                <w:rFonts w:ascii="Arial" w:hAnsi="Arial" w:cs="Arial"/>
                <w:sz w:val="18"/>
                <w:szCs w:val="18"/>
              </w:rPr>
              <w:t xml:space="preserve">± </w:t>
            </w:r>
            <w:r w:rsidRPr="003F3D9D">
              <w:rPr>
                <w:rFonts w:ascii="Arial" w:hAnsi="Arial" w:cs="Arial"/>
                <w:bCs/>
                <w:iCs/>
                <w:sz w:val="18"/>
                <w:szCs w:val="18"/>
              </w:rPr>
              <w:t>VAC</w:t>
            </w:r>
          </w:p>
          <w:p w14:paraId="5DE766B0" w14:textId="77777777" w:rsidR="003F3D9D" w:rsidRPr="003F3D9D" w:rsidRDefault="003F3D9D" w:rsidP="002558DB">
            <w:pPr>
              <w:numPr>
                <w:ilvl w:val="0"/>
                <w:numId w:val="63"/>
              </w:numPr>
              <w:tabs>
                <w:tab w:val="left" w:pos="1207"/>
              </w:tabs>
              <w:contextualSpacing/>
              <w:jc w:val="both"/>
              <w:rPr>
                <w:rFonts w:ascii="Arial" w:hAnsi="Arial" w:cs="Arial"/>
                <w:bCs/>
                <w:iCs/>
                <w:sz w:val="18"/>
                <w:szCs w:val="18"/>
              </w:rPr>
            </w:pPr>
            <w:r w:rsidRPr="003F3D9D">
              <w:rPr>
                <w:rFonts w:ascii="Arial" w:hAnsi="Arial" w:cs="Arial"/>
                <w:bCs/>
                <w:iCs/>
                <w:sz w:val="18"/>
                <w:szCs w:val="18"/>
              </w:rPr>
              <w:t>Frecuencia de entrada 50 / 60Hz</w:t>
            </w:r>
          </w:p>
          <w:p w14:paraId="29168F5A" w14:textId="5E5E2CBE" w:rsidR="003F3D9D" w:rsidRPr="003F3D9D" w:rsidRDefault="003F3D9D" w:rsidP="002558DB">
            <w:pPr>
              <w:numPr>
                <w:ilvl w:val="0"/>
                <w:numId w:val="63"/>
              </w:numPr>
              <w:tabs>
                <w:tab w:val="left" w:pos="1207"/>
              </w:tabs>
              <w:contextualSpacing/>
              <w:jc w:val="both"/>
              <w:rPr>
                <w:rFonts w:ascii="Arial" w:hAnsi="Arial" w:cs="Arial"/>
                <w:bCs/>
                <w:iCs/>
                <w:sz w:val="18"/>
                <w:szCs w:val="18"/>
              </w:rPr>
            </w:pPr>
            <w:r w:rsidRPr="003F3D9D">
              <w:rPr>
                <w:rFonts w:ascii="Arial" w:hAnsi="Arial" w:cs="Arial"/>
                <w:bCs/>
                <w:iCs/>
                <w:sz w:val="18"/>
                <w:szCs w:val="18"/>
              </w:rPr>
              <w:t>Rango de Frecuencia de operación: 40 a 70 Hz mínimamente</w:t>
            </w:r>
          </w:p>
        </w:tc>
        <w:tc>
          <w:tcPr>
            <w:tcW w:w="2152" w:type="dxa"/>
            <w:tcBorders>
              <w:bottom w:val="single" w:sz="4" w:space="0" w:color="auto"/>
            </w:tcBorders>
            <w:shd w:val="clear" w:color="auto" w:fill="auto"/>
            <w:vAlign w:val="center"/>
          </w:tcPr>
          <w:p w14:paraId="61863C0C" w14:textId="77777777" w:rsidR="003F3D9D" w:rsidRPr="00046E16" w:rsidRDefault="003F3D9D" w:rsidP="003F3D9D">
            <w:pPr>
              <w:ind w:left="919"/>
              <w:contextualSpacing/>
              <w:jc w:val="center"/>
              <w:rPr>
                <w:rFonts w:asciiTheme="minorHAnsi" w:hAnsiTheme="minorHAnsi" w:cs="Arial"/>
              </w:rPr>
            </w:pPr>
          </w:p>
        </w:tc>
      </w:tr>
      <w:tr w:rsidR="003F3D9D" w:rsidRPr="004E627D" w14:paraId="6B17E7FF"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64A2A55"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Características de Salida</w:t>
            </w:r>
          </w:p>
          <w:p w14:paraId="16470740" w14:textId="77777777" w:rsidR="003F3D9D" w:rsidRPr="003F3D9D" w:rsidRDefault="003F3D9D" w:rsidP="002558DB">
            <w:pPr>
              <w:numPr>
                <w:ilvl w:val="0"/>
                <w:numId w:val="64"/>
              </w:numPr>
              <w:contextualSpacing/>
              <w:jc w:val="both"/>
              <w:rPr>
                <w:rFonts w:ascii="Arial" w:hAnsi="Arial" w:cs="Arial"/>
                <w:bCs/>
                <w:iCs/>
                <w:sz w:val="18"/>
                <w:szCs w:val="18"/>
              </w:rPr>
            </w:pPr>
            <w:r w:rsidRPr="003F3D9D">
              <w:rPr>
                <w:rFonts w:ascii="Arial" w:hAnsi="Arial" w:cs="Arial"/>
                <w:bCs/>
                <w:iCs/>
                <w:sz w:val="18"/>
                <w:szCs w:val="18"/>
              </w:rPr>
              <w:t>Potencia nominal estimada: 1</w:t>
            </w:r>
            <w:r w:rsidRPr="003F3D9D">
              <w:rPr>
                <w:rFonts w:ascii="Arial" w:hAnsi="Arial" w:cs="Arial"/>
                <w:sz w:val="18"/>
                <w:szCs w:val="18"/>
                <w:lang w:eastAsia="en-US"/>
              </w:rPr>
              <w:t>0KVA / 10 KW</w:t>
            </w:r>
            <w:r w:rsidRPr="003F3D9D">
              <w:rPr>
                <w:rFonts w:ascii="Arial" w:hAnsi="Arial" w:cs="Arial"/>
                <w:b/>
                <w:sz w:val="18"/>
                <w:szCs w:val="18"/>
                <w:lang w:eastAsia="en-US"/>
              </w:rPr>
              <w:t xml:space="preserve"> </w:t>
            </w:r>
            <w:r w:rsidRPr="003F3D9D">
              <w:rPr>
                <w:rFonts w:ascii="Arial" w:hAnsi="Arial" w:cs="Arial"/>
                <w:sz w:val="18"/>
                <w:szCs w:val="18"/>
                <w:lang w:eastAsia="en-US"/>
              </w:rPr>
              <w:t>o</w:t>
            </w:r>
            <w:r w:rsidRPr="003F3D9D">
              <w:rPr>
                <w:rFonts w:ascii="Arial" w:hAnsi="Arial" w:cs="Arial"/>
                <w:bCs/>
                <w:iCs/>
                <w:sz w:val="18"/>
                <w:szCs w:val="18"/>
              </w:rPr>
              <w:t xml:space="preserve"> superior.</w:t>
            </w:r>
          </w:p>
          <w:p w14:paraId="3DEDEC34" w14:textId="77777777" w:rsidR="003F3D9D" w:rsidRPr="003F3D9D" w:rsidRDefault="003F3D9D" w:rsidP="002558DB">
            <w:pPr>
              <w:numPr>
                <w:ilvl w:val="0"/>
                <w:numId w:val="64"/>
              </w:numPr>
              <w:ind w:left="1342" w:hanging="283"/>
              <w:contextualSpacing/>
              <w:jc w:val="both"/>
              <w:rPr>
                <w:rFonts w:ascii="Arial" w:hAnsi="Arial" w:cs="Arial"/>
                <w:bCs/>
                <w:iCs/>
                <w:sz w:val="18"/>
                <w:szCs w:val="18"/>
              </w:rPr>
            </w:pPr>
            <w:r w:rsidRPr="003F3D9D">
              <w:rPr>
                <w:rFonts w:ascii="Arial" w:hAnsi="Arial" w:cs="Arial"/>
                <w:bCs/>
                <w:iCs/>
                <w:sz w:val="18"/>
                <w:szCs w:val="18"/>
              </w:rPr>
              <w:t>Voltaje: 230 VAC (1 Fase + 1 Neutro + 1 Tierra).</w:t>
            </w:r>
          </w:p>
          <w:p w14:paraId="6B8B6B71" w14:textId="77777777" w:rsidR="003F3D9D" w:rsidRPr="003F3D9D" w:rsidRDefault="003F3D9D" w:rsidP="002558DB">
            <w:pPr>
              <w:numPr>
                <w:ilvl w:val="0"/>
                <w:numId w:val="64"/>
              </w:numPr>
              <w:ind w:left="1342" w:hanging="283"/>
              <w:contextualSpacing/>
              <w:jc w:val="both"/>
              <w:rPr>
                <w:rFonts w:ascii="Arial" w:hAnsi="Arial" w:cs="Arial"/>
                <w:sz w:val="18"/>
                <w:szCs w:val="18"/>
              </w:rPr>
            </w:pPr>
            <w:r w:rsidRPr="003F3D9D">
              <w:rPr>
                <w:rFonts w:ascii="Arial" w:hAnsi="Arial" w:cs="Arial"/>
                <w:sz w:val="18"/>
                <w:szCs w:val="18"/>
              </w:rPr>
              <w:t>Las UPS’s deben incluir tarjeta SNMP que permita monitoreo remoto.</w:t>
            </w:r>
          </w:p>
          <w:p w14:paraId="5EA5C51C" w14:textId="77777777" w:rsidR="003F3D9D" w:rsidRPr="003F3D9D" w:rsidRDefault="003F3D9D" w:rsidP="002558DB">
            <w:pPr>
              <w:numPr>
                <w:ilvl w:val="0"/>
                <w:numId w:val="64"/>
              </w:numPr>
              <w:ind w:left="1342" w:hanging="283"/>
              <w:contextualSpacing/>
              <w:jc w:val="both"/>
              <w:rPr>
                <w:rFonts w:ascii="Arial" w:hAnsi="Arial" w:cs="Arial"/>
                <w:bCs/>
                <w:iCs/>
                <w:sz w:val="18"/>
                <w:szCs w:val="18"/>
              </w:rPr>
            </w:pPr>
            <w:r w:rsidRPr="003F3D9D">
              <w:rPr>
                <w:rFonts w:ascii="Arial" w:hAnsi="Arial" w:cs="Arial"/>
                <w:bCs/>
                <w:iCs/>
                <w:sz w:val="18"/>
                <w:szCs w:val="18"/>
              </w:rPr>
              <w:t>Factor de Potencia: 0,99 o superior.</w:t>
            </w:r>
          </w:p>
          <w:p w14:paraId="3C1950E8" w14:textId="77777777" w:rsidR="003F3D9D" w:rsidRPr="003F3D9D" w:rsidRDefault="003F3D9D" w:rsidP="002558DB">
            <w:pPr>
              <w:numPr>
                <w:ilvl w:val="0"/>
                <w:numId w:val="64"/>
              </w:numPr>
              <w:ind w:left="1342" w:hanging="283"/>
              <w:contextualSpacing/>
              <w:jc w:val="both"/>
              <w:rPr>
                <w:rFonts w:ascii="Arial" w:hAnsi="Arial" w:cs="Arial"/>
                <w:bCs/>
                <w:iCs/>
                <w:sz w:val="18"/>
                <w:szCs w:val="18"/>
              </w:rPr>
            </w:pPr>
            <w:r w:rsidRPr="003F3D9D">
              <w:rPr>
                <w:rFonts w:ascii="Arial" w:hAnsi="Arial" w:cs="Arial"/>
                <w:bCs/>
                <w:iCs/>
                <w:sz w:val="18"/>
                <w:szCs w:val="18"/>
              </w:rPr>
              <w:t>Topología de doble conversión en línea.</w:t>
            </w:r>
          </w:p>
          <w:p w14:paraId="0D42FA20" w14:textId="48DC0785" w:rsidR="003F3D9D" w:rsidRPr="003F3D9D" w:rsidRDefault="003F3D9D" w:rsidP="002558DB">
            <w:pPr>
              <w:numPr>
                <w:ilvl w:val="0"/>
                <w:numId w:val="64"/>
              </w:numPr>
              <w:ind w:left="1342" w:hanging="283"/>
              <w:contextualSpacing/>
              <w:jc w:val="both"/>
              <w:rPr>
                <w:rFonts w:ascii="Arial" w:hAnsi="Arial" w:cs="Arial"/>
                <w:bCs/>
                <w:iCs/>
                <w:sz w:val="18"/>
                <w:szCs w:val="18"/>
              </w:rPr>
            </w:pPr>
            <w:r w:rsidRPr="003F3D9D">
              <w:rPr>
                <w:rFonts w:ascii="Arial" w:hAnsi="Arial" w:cs="Arial"/>
                <w:bCs/>
                <w:iCs/>
                <w:sz w:val="18"/>
                <w:szCs w:val="18"/>
              </w:rPr>
              <w:t>Eficiencia mayor o igual a 95%.</w:t>
            </w:r>
          </w:p>
        </w:tc>
        <w:tc>
          <w:tcPr>
            <w:tcW w:w="2152" w:type="dxa"/>
            <w:tcBorders>
              <w:bottom w:val="single" w:sz="4" w:space="0" w:color="auto"/>
            </w:tcBorders>
            <w:shd w:val="clear" w:color="auto" w:fill="auto"/>
            <w:vAlign w:val="center"/>
          </w:tcPr>
          <w:p w14:paraId="5D824EDA" w14:textId="18E836DD" w:rsidR="003F3D9D" w:rsidRPr="00B96B43" w:rsidRDefault="003F3D9D" w:rsidP="003F3D9D">
            <w:pPr>
              <w:contextualSpacing/>
              <w:jc w:val="center"/>
              <w:rPr>
                <w:rFonts w:cs="Arial"/>
                <w:b/>
                <w:bCs/>
              </w:rPr>
            </w:pPr>
          </w:p>
        </w:tc>
      </w:tr>
      <w:tr w:rsidR="003F3D9D" w:rsidRPr="004E627D" w14:paraId="5A8D7B50"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6954" w:type="dxa"/>
            <w:tcBorders>
              <w:bottom w:val="single" w:sz="4" w:space="0" w:color="auto"/>
            </w:tcBorders>
            <w:shd w:val="clear" w:color="auto" w:fill="auto"/>
            <w:vAlign w:val="center"/>
          </w:tcPr>
          <w:p w14:paraId="20083C06" w14:textId="77777777" w:rsidR="003F3D9D" w:rsidRPr="003F3D9D" w:rsidRDefault="003F3D9D" w:rsidP="002558DB">
            <w:pPr>
              <w:numPr>
                <w:ilvl w:val="0"/>
                <w:numId w:val="62"/>
              </w:numPr>
              <w:shd w:val="clear" w:color="auto" w:fill="FFFFFF" w:themeFill="background1"/>
              <w:contextualSpacing/>
              <w:jc w:val="both"/>
              <w:rPr>
                <w:rFonts w:ascii="Arial" w:hAnsi="Arial" w:cs="Arial"/>
                <w:b/>
                <w:bCs/>
                <w:iCs/>
                <w:sz w:val="18"/>
                <w:szCs w:val="18"/>
              </w:rPr>
            </w:pPr>
            <w:r w:rsidRPr="003F3D9D">
              <w:rPr>
                <w:rFonts w:ascii="Arial" w:hAnsi="Arial" w:cs="Arial"/>
                <w:b/>
                <w:bCs/>
                <w:iCs/>
                <w:sz w:val="18"/>
                <w:szCs w:val="18"/>
              </w:rPr>
              <w:t>Capacidad de sobrecarga</w:t>
            </w:r>
          </w:p>
          <w:p w14:paraId="76FB0ABF" w14:textId="76F385F2" w:rsidR="003F3D9D" w:rsidRPr="003F3D9D" w:rsidRDefault="003F3D9D" w:rsidP="003F3D9D">
            <w:pPr>
              <w:ind w:left="1069"/>
              <w:contextualSpacing/>
              <w:jc w:val="both"/>
              <w:rPr>
                <w:rFonts w:asciiTheme="minorHAnsi" w:hAnsiTheme="minorHAnsi" w:cs="Arial"/>
                <w:sz w:val="18"/>
                <w:szCs w:val="18"/>
              </w:rPr>
            </w:pPr>
            <w:r w:rsidRPr="003F3D9D">
              <w:rPr>
                <w:rFonts w:ascii="Arial" w:hAnsi="Arial" w:cs="Arial"/>
                <w:bCs/>
                <w:iCs/>
                <w:sz w:val="18"/>
                <w:szCs w:val="18"/>
              </w:rPr>
              <w:t>Hasta 150% por 30 segundos o superior, Hasta 125% por 1 minuto o superior, menor al 105% de forma continua.</w:t>
            </w:r>
          </w:p>
        </w:tc>
        <w:tc>
          <w:tcPr>
            <w:tcW w:w="2152" w:type="dxa"/>
            <w:tcBorders>
              <w:bottom w:val="single" w:sz="4" w:space="0" w:color="auto"/>
            </w:tcBorders>
            <w:shd w:val="clear" w:color="auto" w:fill="auto"/>
            <w:vAlign w:val="center"/>
          </w:tcPr>
          <w:p w14:paraId="17D82844" w14:textId="77777777" w:rsidR="003F3D9D" w:rsidRPr="00046E16" w:rsidRDefault="003F3D9D" w:rsidP="003F3D9D">
            <w:pPr>
              <w:ind w:left="918"/>
              <w:contextualSpacing/>
              <w:jc w:val="center"/>
              <w:rPr>
                <w:rFonts w:asciiTheme="minorHAnsi" w:hAnsiTheme="minorHAnsi" w:cs="Arial"/>
                <w:bCs/>
                <w:iCs/>
              </w:rPr>
            </w:pPr>
          </w:p>
        </w:tc>
      </w:tr>
      <w:tr w:rsidR="003F3D9D" w:rsidRPr="004E627D" w14:paraId="03959176"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76697F6"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Características de Batería</w:t>
            </w:r>
          </w:p>
          <w:p w14:paraId="00C09843" w14:textId="35E0ACBB" w:rsidR="003F3D9D" w:rsidRPr="003F3D9D" w:rsidRDefault="003F3D9D" w:rsidP="003F3D9D">
            <w:pPr>
              <w:ind w:left="1069"/>
              <w:contextualSpacing/>
              <w:jc w:val="both"/>
              <w:rPr>
                <w:rFonts w:asciiTheme="minorHAnsi" w:eastAsia="Calibri" w:hAnsiTheme="minorHAnsi" w:cs="Arial"/>
                <w:b/>
                <w:color w:val="000000"/>
                <w:sz w:val="18"/>
                <w:szCs w:val="18"/>
              </w:rPr>
            </w:pPr>
            <w:r w:rsidRPr="003F3D9D">
              <w:rPr>
                <w:rFonts w:ascii="Arial" w:hAnsi="Arial" w:cs="Arial"/>
                <w:sz w:val="18"/>
                <w:szCs w:val="18"/>
              </w:rPr>
              <w:t>Las UPS deben contar con las baterías que se requieran para soportar el periodo de autonomía solicitado y deben ser del tipo secas libres de mantenimiento.</w:t>
            </w:r>
          </w:p>
        </w:tc>
        <w:tc>
          <w:tcPr>
            <w:tcW w:w="2152" w:type="dxa"/>
            <w:tcBorders>
              <w:bottom w:val="single" w:sz="4" w:space="0" w:color="auto"/>
            </w:tcBorders>
            <w:shd w:val="clear" w:color="auto" w:fill="auto"/>
            <w:vAlign w:val="center"/>
          </w:tcPr>
          <w:p w14:paraId="779E00E7" w14:textId="1F8D6A25" w:rsidR="003F3D9D" w:rsidRPr="00046E16" w:rsidRDefault="003F3D9D" w:rsidP="003F3D9D">
            <w:pPr>
              <w:contextualSpacing/>
              <w:jc w:val="center"/>
              <w:rPr>
                <w:rFonts w:asciiTheme="minorHAnsi" w:eastAsia="Calibri" w:hAnsiTheme="minorHAnsi" w:cs="Arial"/>
                <w:b/>
                <w:color w:val="000000"/>
              </w:rPr>
            </w:pPr>
          </w:p>
        </w:tc>
      </w:tr>
      <w:tr w:rsidR="003F3D9D" w:rsidRPr="004E627D" w14:paraId="3C294B1A"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6954" w:type="dxa"/>
            <w:tcBorders>
              <w:bottom w:val="single" w:sz="4" w:space="0" w:color="auto"/>
            </w:tcBorders>
            <w:shd w:val="clear" w:color="auto" w:fill="auto"/>
            <w:vAlign w:val="center"/>
          </w:tcPr>
          <w:p w14:paraId="074F5F39"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Comunicaciones Monitoreo y Control</w:t>
            </w:r>
          </w:p>
          <w:p w14:paraId="1B5B86E5" w14:textId="77777777" w:rsidR="003F3D9D" w:rsidRPr="003F3D9D" w:rsidRDefault="003F3D9D" w:rsidP="002558DB">
            <w:pPr>
              <w:numPr>
                <w:ilvl w:val="0"/>
                <w:numId w:val="65"/>
              </w:numPr>
              <w:tabs>
                <w:tab w:val="left" w:pos="1207"/>
              </w:tabs>
              <w:contextualSpacing/>
              <w:jc w:val="both"/>
              <w:rPr>
                <w:rFonts w:ascii="Arial" w:hAnsi="Arial" w:cs="Arial"/>
                <w:bCs/>
                <w:iCs/>
                <w:sz w:val="18"/>
                <w:szCs w:val="18"/>
              </w:rPr>
            </w:pPr>
            <w:r w:rsidRPr="003F3D9D">
              <w:rPr>
                <w:rFonts w:ascii="Arial" w:hAnsi="Arial" w:cs="Arial"/>
                <w:bCs/>
                <w:iCs/>
                <w:sz w:val="18"/>
                <w:szCs w:val="18"/>
              </w:rPr>
              <w:t>Monitoreo Local: La unidad deberá tener un display LCD retroiluminado multilíneas, teclas de operación y Leds indicadores</w:t>
            </w:r>
          </w:p>
          <w:p w14:paraId="1BFA1E55" w14:textId="03096B06" w:rsidR="003F3D9D" w:rsidRPr="003F3D9D" w:rsidRDefault="003F3D9D" w:rsidP="002558DB">
            <w:pPr>
              <w:numPr>
                <w:ilvl w:val="0"/>
                <w:numId w:val="65"/>
              </w:numPr>
              <w:tabs>
                <w:tab w:val="left" w:pos="1207"/>
              </w:tabs>
              <w:contextualSpacing/>
              <w:jc w:val="both"/>
              <w:rPr>
                <w:rFonts w:ascii="Arial" w:hAnsi="Arial" w:cs="Arial"/>
                <w:bCs/>
                <w:iCs/>
                <w:sz w:val="18"/>
                <w:szCs w:val="18"/>
              </w:rPr>
            </w:pPr>
            <w:r w:rsidRPr="003F3D9D">
              <w:rPr>
                <w:rFonts w:ascii="Arial" w:hAnsi="Arial" w:cs="Arial"/>
                <w:bCs/>
                <w:iCs/>
                <w:sz w:val="18"/>
                <w:szCs w:val="18"/>
              </w:rPr>
              <w:t>Monitoreo Remoto: Cada unidad deberá tener una tarjeta que permita monitoreo remoto del estado del equipo a través de una tarjeta de comunicación.</w:t>
            </w:r>
          </w:p>
        </w:tc>
        <w:tc>
          <w:tcPr>
            <w:tcW w:w="2152" w:type="dxa"/>
            <w:tcBorders>
              <w:bottom w:val="single" w:sz="4" w:space="0" w:color="auto"/>
            </w:tcBorders>
            <w:shd w:val="clear" w:color="auto" w:fill="auto"/>
            <w:vAlign w:val="center"/>
          </w:tcPr>
          <w:p w14:paraId="656A5AC6" w14:textId="77777777" w:rsidR="003F3D9D" w:rsidRPr="00046E16" w:rsidRDefault="003F3D9D" w:rsidP="003F3D9D">
            <w:pPr>
              <w:contextualSpacing/>
              <w:jc w:val="center"/>
              <w:rPr>
                <w:rFonts w:asciiTheme="minorHAnsi" w:hAnsiTheme="minorHAnsi" w:cs="Arial"/>
              </w:rPr>
            </w:pPr>
          </w:p>
        </w:tc>
      </w:tr>
      <w:tr w:rsidR="003F3D9D" w:rsidRPr="004E627D" w14:paraId="3CD50EC3"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E551FCB"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PDU</w:t>
            </w:r>
          </w:p>
          <w:p w14:paraId="1732F0E0" w14:textId="22B19852" w:rsidR="003F3D9D" w:rsidRPr="003F3D9D" w:rsidRDefault="003F3D9D" w:rsidP="003F3D9D">
            <w:pPr>
              <w:ind w:left="1069"/>
              <w:contextualSpacing/>
              <w:jc w:val="both"/>
              <w:rPr>
                <w:rFonts w:asciiTheme="minorHAnsi" w:eastAsia="Calibri" w:hAnsiTheme="minorHAnsi" w:cs="Arial"/>
                <w:b/>
                <w:color w:val="000000"/>
                <w:sz w:val="18"/>
                <w:szCs w:val="18"/>
              </w:rPr>
            </w:pPr>
            <w:r w:rsidRPr="003F3D9D">
              <w:rPr>
                <w:rFonts w:ascii="Arial" w:hAnsi="Arial" w:cs="Arial"/>
                <w:bCs/>
                <w:iCs/>
                <w:sz w:val="18"/>
                <w:szCs w:val="18"/>
              </w:rPr>
              <w:t xml:space="preserve"> Debe incluir un PDU desprendible con llave y/o protección de operación manual para reemplazo en funcionamiento de todo el módulo de potencia del UPS sin interrupción de los equipos conectados.</w:t>
            </w:r>
          </w:p>
        </w:tc>
        <w:tc>
          <w:tcPr>
            <w:tcW w:w="2152" w:type="dxa"/>
            <w:tcBorders>
              <w:bottom w:val="single" w:sz="4" w:space="0" w:color="auto"/>
            </w:tcBorders>
            <w:shd w:val="clear" w:color="auto" w:fill="auto"/>
            <w:vAlign w:val="center"/>
          </w:tcPr>
          <w:p w14:paraId="184F7F58" w14:textId="0F2DC737" w:rsidR="003F3D9D" w:rsidRPr="00B96B43" w:rsidRDefault="003F3D9D" w:rsidP="003F3D9D">
            <w:pPr>
              <w:contextualSpacing/>
              <w:jc w:val="center"/>
              <w:rPr>
                <w:rFonts w:cs="Arial"/>
                <w:b/>
                <w:bCs/>
              </w:rPr>
            </w:pPr>
          </w:p>
        </w:tc>
      </w:tr>
      <w:tr w:rsidR="003F3D9D" w:rsidRPr="004E627D" w14:paraId="5721A728"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6954" w:type="dxa"/>
            <w:tcBorders>
              <w:bottom w:val="single" w:sz="4" w:space="0" w:color="auto"/>
            </w:tcBorders>
            <w:shd w:val="clear" w:color="auto" w:fill="auto"/>
            <w:vAlign w:val="center"/>
          </w:tcPr>
          <w:p w14:paraId="122D5915" w14:textId="77777777" w:rsidR="003F3D9D" w:rsidRPr="003F3D9D" w:rsidRDefault="003F3D9D" w:rsidP="002558DB">
            <w:pPr>
              <w:numPr>
                <w:ilvl w:val="0"/>
                <w:numId w:val="62"/>
              </w:numPr>
              <w:contextualSpacing/>
              <w:jc w:val="both"/>
              <w:rPr>
                <w:rFonts w:ascii="Arial" w:hAnsi="Arial" w:cs="Arial"/>
                <w:b/>
                <w:bCs/>
                <w:iCs/>
                <w:sz w:val="18"/>
                <w:szCs w:val="18"/>
              </w:rPr>
            </w:pPr>
            <w:r w:rsidRPr="003F3D9D">
              <w:rPr>
                <w:rFonts w:ascii="Arial" w:hAnsi="Arial" w:cs="Arial"/>
                <w:b/>
                <w:bCs/>
                <w:iCs/>
                <w:sz w:val="18"/>
                <w:szCs w:val="18"/>
              </w:rPr>
              <w:t>Bandejas de Ventilación</w:t>
            </w:r>
          </w:p>
          <w:p w14:paraId="096C3256" w14:textId="70BF458E" w:rsidR="003F3D9D" w:rsidRPr="003F3D9D" w:rsidRDefault="003F3D9D" w:rsidP="003F3D9D">
            <w:pPr>
              <w:ind w:left="1069"/>
              <w:contextualSpacing/>
              <w:jc w:val="both"/>
              <w:rPr>
                <w:rFonts w:asciiTheme="minorHAnsi" w:hAnsiTheme="minorHAnsi" w:cs="Arial"/>
                <w:b/>
                <w:sz w:val="18"/>
                <w:szCs w:val="18"/>
              </w:rPr>
            </w:pPr>
            <w:r w:rsidRPr="003F3D9D">
              <w:rPr>
                <w:rFonts w:ascii="Arial" w:hAnsi="Arial" w:cs="Arial"/>
                <w:bCs/>
                <w:iCs/>
                <w:sz w:val="18"/>
                <w:szCs w:val="18"/>
              </w:rPr>
              <w:lastRenderedPageBreak/>
              <w:t>La empresa contratada deberá instalar una bandeja de ventilación de 4 ventiladores mínimamente en los racks de 42U ubicados en las ciudades de Cochabamba y La Paz.</w:t>
            </w:r>
          </w:p>
        </w:tc>
        <w:tc>
          <w:tcPr>
            <w:tcW w:w="2152" w:type="dxa"/>
            <w:tcBorders>
              <w:bottom w:val="single" w:sz="4" w:space="0" w:color="auto"/>
            </w:tcBorders>
            <w:shd w:val="clear" w:color="auto" w:fill="auto"/>
            <w:vAlign w:val="center"/>
          </w:tcPr>
          <w:p w14:paraId="16D3D1BB" w14:textId="77777777" w:rsidR="003F3D9D" w:rsidRPr="00046E16" w:rsidRDefault="003F3D9D" w:rsidP="003F3D9D">
            <w:pPr>
              <w:contextualSpacing/>
              <w:jc w:val="center"/>
              <w:rPr>
                <w:rFonts w:asciiTheme="minorHAnsi" w:hAnsiTheme="minorHAnsi" w:cs="Arial"/>
              </w:rPr>
            </w:pPr>
          </w:p>
        </w:tc>
      </w:tr>
      <w:tr w:rsidR="003F3D9D" w:rsidRPr="004E627D" w14:paraId="7C1852B6"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6954" w:type="dxa"/>
            <w:tcBorders>
              <w:bottom w:val="single" w:sz="4" w:space="0" w:color="auto"/>
            </w:tcBorders>
            <w:shd w:val="clear" w:color="auto" w:fill="auto"/>
            <w:vAlign w:val="center"/>
          </w:tcPr>
          <w:p w14:paraId="4E4F531E" w14:textId="74DC4B00" w:rsidR="003F3D9D" w:rsidRPr="003F3D9D" w:rsidRDefault="003F3D9D" w:rsidP="003F3D9D">
            <w:pPr>
              <w:contextualSpacing/>
              <w:jc w:val="both"/>
              <w:rPr>
                <w:rFonts w:asciiTheme="minorHAnsi" w:hAnsiTheme="minorHAnsi" w:cs="Arial"/>
                <w:b/>
                <w:sz w:val="18"/>
                <w:szCs w:val="18"/>
              </w:rPr>
            </w:pPr>
            <w:r w:rsidRPr="003F3D9D">
              <w:rPr>
                <w:rFonts w:ascii="Arial" w:hAnsi="Arial" w:cs="Arial"/>
                <w:b/>
                <w:bCs/>
                <w:iCs/>
                <w:sz w:val="18"/>
                <w:szCs w:val="18"/>
              </w:rPr>
              <w:t xml:space="preserve">Nota. </w:t>
            </w:r>
            <w:r w:rsidRPr="00101F50">
              <w:rPr>
                <w:rFonts w:ascii="Arial" w:hAnsi="Arial" w:cs="Arial"/>
                <w:b/>
                <w:bCs/>
                <w:iCs/>
                <w:color w:val="FF0000"/>
                <w:sz w:val="18"/>
                <w:szCs w:val="18"/>
              </w:rPr>
              <w:t>Todas las especificaciones solicitadas en éste ítem a excepción de los puntos 3,5, 9, 11, 12 e inciso e) del punto 7, deben ser verificables en las hojas de datos o documentación técnica de los equipos ofertados publicados en las páginas web del fabricante. (Incluir enlaces web).</w:t>
            </w:r>
          </w:p>
        </w:tc>
        <w:tc>
          <w:tcPr>
            <w:tcW w:w="2152" w:type="dxa"/>
            <w:tcBorders>
              <w:bottom w:val="single" w:sz="4" w:space="0" w:color="auto"/>
            </w:tcBorders>
            <w:shd w:val="clear" w:color="auto" w:fill="auto"/>
            <w:vAlign w:val="center"/>
          </w:tcPr>
          <w:p w14:paraId="54347925" w14:textId="77777777" w:rsidR="003F3D9D" w:rsidRPr="00046E16" w:rsidRDefault="003F3D9D" w:rsidP="003F3D9D">
            <w:pPr>
              <w:contextualSpacing/>
              <w:jc w:val="center"/>
              <w:rPr>
                <w:rFonts w:asciiTheme="minorHAnsi" w:hAnsiTheme="minorHAnsi" w:cs="Arial"/>
              </w:rPr>
            </w:pPr>
          </w:p>
        </w:tc>
      </w:tr>
      <w:tr w:rsidR="003F3D9D" w:rsidRPr="004E627D" w14:paraId="5EF8F806"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9"/>
        </w:trPr>
        <w:tc>
          <w:tcPr>
            <w:tcW w:w="6954" w:type="dxa"/>
            <w:tcBorders>
              <w:bottom w:val="single" w:sz="4" w:space="0" w:color="auto"/>
            </w:tcBorders>
            <w:shd w:val="clear" w:color="auto" w:fill="365F91" w:themeFill="accent1" w:themeFillShade="BF"/>
            <w:vAlign w:val="center"/>
          </w:tcPr>
          <w:p w14:paraId="47BC1429" w14:textId="1707B364" w:rsidR="003F3D9D" w:rsidRPr="003F3D9D" w:rsidRDefault="003F3D9D" w:rsidP="002558DB">
            <w:pPr>
              <w:pStyle w:val="Textoindependiente3"/>
              <w:numPr>
                <w:ilvl w:val="0"/>
                <w:numId w:val="61"/>
              </w:numPr>
              <w:spacing w:after="0"/>
              <w:contextualSpacing/>
              <w:rPr>
                <w:rFonts w:ascii="Verdana" w:hAnsi="Verdana" w:cs="Arial"/>
                <w:b/>
                <w:bCs/>
                <w:color w:val="FFFFFF"/>
                <w:sz w:val="18"/>
                <w:szCs w:val="18"/>
              </w:rPr>
            </w:pPr>
            <w:r w:rsidRPr="006E4134">
              <w:rPr>
                <w:rFonts w:ascii="Arial" w:eastAsia="Arial Unicode MS" w:hAnsi="Arial" w:cs="Arial"/>
                <w:b/>
                <w:bCs/>
                <w:color w:val="FFFFFF" w:themeColor="background1"/>
                <w:sz w:val="18"/>
                <w:szCs w:val="18"/>
              </w:rPr>
              <w:t>CONDICION</w:t>
            </w:r>
            <w:r>
              <w:rPr>
                <w:rFonts w:ascii="Arial" w:eastAsia="Arial Unicode MS" w:hAnsi="Arial" w:cs="Arial"/>
                <w:b/>
                <w:bCs/>
                <w:color w:val="FFFFFF" w:themeColor="background1"/>
                <w:sz w:val="18"/>
                <w:szCs w:val="18"/>
              </w:rPr>
              <w:t>ES COMPLEMENTARIAS</w:t>
            </w:r>
          </w:p>
        </w:tc>
        <w:tc>
          <w:tcPr>
            <w:tcW w:w="2152" w:type="dxa"/>
            <w:tcBorders>
              <w:bottom w:val="single" w:sz="4" w:space="0" w:color="auto"/>
            </w:tcBorders>
            <w:shd w:val="clear" w:color="auto" w:fill="365F91" w:themeFill="accent1" w:themeFillShade="BF"/>
            <w:vAlign w:val="center"/>
          </w:tcPr>
          <w:p w14:paraId="155E553E" w14:textId="77777777" w:rsidR="003F3D9D" w:rsidRPr="004E627D" w:rsidRDefault="003F3D9D" w:rsidP="003F3D9D">
            <w:pPr>
              <w:pStyle w:val="Textoindependiente3"/>
              <w:spacing w:before="60" w:after="60"/>
              <w:jc w:val="center"/>
              <w:rPr>
                <w:rFonts w:ascii="Verdana" w:hAnsi="Verdana" w:cs="Arial"/>
                <w:b/>
                <w:bCs/>
                <w:color w:val="FFFFFF" w:themeColor="background1"/>
              </w:rPr>
            </w:pPr>
          </w:p>
        </w:tc>
      </w:tr>
      <w:tr w:rsidR="00101F50" w:rsidRPr="004E627D" w14:paraId="39D23A53" w14:textId="77777777" w:rsidTr="00101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top w:val="single" w:sz="4" w:space="0" w:color="auto"/>
              <w:bottom w:val="single" w:sz="4" w:space="0" w:color="auto"/>
            </w:tcBorders>
            <w:shd w:val="clear" w:color="auto" w:fill="DBE5F1" w:themeFill="accent1" w:themeFillTint="33"/>
            <w:vAlign w:val="center"/>
          </w:tcPr>
          <w:p w14:paraId="104FE97B" w14:textId="3D0BD063" w:rsidR="00101F50" w:rsidRPr="00972701" w:rsidRDefault="00101F50" w:rsidP="002558DB">
            <w:pPr>
              <w:pStyle w:val="Prrafodelista"/>
              <w:numPr>
                <w:ilvl w:val="0"/>
                <w:numId w:val="66"/>
              </w:numPr>
              <w:tabs>
                <w:tab w:val="clear" w:pos="1069"/>
                <w:tab w:val="num" w:pos="643"/>
              </w:tabs>
              <w:ind w:left="1066" w:hanging="709"/>
              <w:contextualSpacing/>
              <w:jc w:val="both"/>
              <w:rPr>
                <w:rFonts w:asciiTheme="minorHAnsi" w:hAnsiTheme="minorHAnsi" w:cs="Arial"/>
                <w:b/>
                <w:bCs/>
                <w:sz w:val="18"/>
                <w:szCs w:val="18"/>
              </w:rPr>
            </w:pPr>
            <w:r w:rsidRPr="00972701">
              <w:rPr>
                <w:rFonts w:ascii="Arial" w:hAnsi="Arial" w:cs="Arial"/>
                <w:b/>
                <w:bCs/>
                <w:sz w:val="18"/>
                <w:szCs w:val="18"/>
              </w:rPr>
              <w:t>Instalación y Verificación de Bienes</w:t>
            </w:r>
          </w:p>
        </w:tc>
        <w:tc>
          <w:tcPr>
            <w:tcW w:w="2152" w:type="dxa"/>
            <w:tcBorders>
              <w:top w:val="single" w:sz="4" w:space="0" w:color="auto"/>
              <w:bottom w:val="single" w:sz="4" w:space="0" w:color="auto"/>
            </w:tcBorders>
            <w:shd w:val="clear" w:color="auto" w:fill="DBE5F1" w:themeFill="accent1" w:themeFillTint="33"/>
            <w:vAlign w:val="center"/>
          </w:tcPr>
          <w:p w14:paraId="64BCCB5A" w14:textId="292C81C4" w:rsidR="00101F50" w:rsidRPr="00101F50" w:rsidRDefault="00101F50" w:rsidP="00101F50">
            <w:pPr>
              <w:contextualSpacing/>
              <w:jc w:val="center"/>
              <w:rPr>
                <w:rFonts w:asciiTheme="minorHAnsi" w:hAnsiTheme="minorHAnsi" w:cs="Arial"/>
                <w:b/>
                <w:bCs/>
              </w:rPr>
            </w:pPr>
            <w:r w:rsidRPr="00101F50">
              <w:rPr>
                <w:rFonts w:cs="Arial"/>
                <w:b/>
                <w:bCs/>
              </w:rPr>
              <w:t>(Manifestar aceptación)</w:t>
            </w:r>
          </w:p>
        </w:tc>
      </w:tr>
      <w:tr w:rsidR="00101F50" w:rsidRPr="004E627D" w14:paraId="176382D6" w14:textId="77777777" w:rsidTr="00101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947"/>
        </w:trPr>
        <w:tc>
          <w:tcPr>
            <w:tcW w:w="6954" w:type="dxa"/>
            <w:tcBorders>
              <w:top w:val="single" w:sz="4" w:space="0" w:color="auto"/>
              <w:bottom w:val="single" w:sz="4" w:space="0" w:color="auto"/>
            </w:tcBorders>
            <w:shd w:val="clear" w:color="auto" w:fill="auto"/>
            <w:vAlign w:val="center"/>
          </w:tcPr>
          <w:p w14:paraId="04A8081C" w14:textId="77777777" w:rsidR="00101F50" w:rsidRDefault="00101F50" w:rsidP="00101F50">
            <w:pPr>
              <w:pStyle w:val="Textoindependiente3"/>
              <w:spacing w:after="0"/>
              <w:ind w:left="643"/>
              <w:contextualSpacing/>
              <w:jc w:val="both"/>
              <w:rPr>
                <w:rFonts w:ascii="Arial" w:hAnsi="Arial" w:cs="Arial"/>
                <w:b/>
                <w:sz w:val="18"/>
                <w:szCs w:val="18"/>
                <w:lang w:val="es-ES_tradnl"/>
              </w:rPr>
            </w:pPr>
            <w:r w:rsidRPr="0025216A">
              <w:rPr>
                <w:rFonts w:ascii="Arial" w:hAnsi="Arial" w:cs="Arial"/>
                <w:b/>
                <w:sz w:val="18"/>
                <w:szCs w:val="18"/>
                <w:lang w:val="es-ES_tradnl"/>
              </w:rPr>
              <w:t>Oficina Departamental de CBA y Oficina Gundlach en La Paz (2 UPS de 10KVA)</w:t>
            </w:r>
          </w:p>
          <w:p w14:paraId="178B4A1C" w14:textId="77777777" w:rsidR="00101F50" w:rsidRDefault="00101F50" w:rsidP="00101F50">
            <w:pPr>
              <w:pStyle w:val="Textoindependiente3"/>
              <w:spacing w:after="0"/>
              <w:ind w:left="641"/>
              <w:contextualSpacing/>
              <w:jc w:val="both"/>
              <w:rPr>
                <w:rFonts w:ascii="Arial" w:hAnsi="Arial" w:cs="Arial"/>
                <w:sz w:val="18"/>
                <w:szCs w:val="18"/>
                <w:lang w:val="es-ES_tradnl"/>
              </w:rPr>
            </w:pPr>
            <w:r w:rsidRPr="0025216A">
              <w:rPr>
                <w:rFonts w:ascii="Arial" w:hAnsi="Arial" w:cs="Arial"/>
                <w:sz w:val="18"/>
                <w:szCs w:val="18"/>
                <w:lang w:val="es-ES_tradnl"/>
              </w:rPr>
              <w:t>La unidad UPS ofertada deberá suministrar energía regulada a las cargas IT instaladas en Oficinas de ASFI en la ciudad de Cochabamba y en Oficina Gundlach en la ciudad de La Paz.</w:t>
            </w:r>
          </w:p>
          <w:p w14:paraId="51145AF1" w14:textId="6CE7E6B9" w:rsidR="00101F50" w:rsidRPr="00972701" w:rsidRDefault="00101F50" w:rsidP="00101F50">
            <w:pPr>
              <w:pStyle w:val="Textoindependiente3"/>
              <w:spacing w:after="0"/>
              <w:ind w:left="643"/>
              <w:contextualSpacing/>
              <w:jc w:val="both"/>
              <w:rPr>
                <w:rFonts w:ascii="Arial" w:hAnsi="Arial" w:cs="Arial"/>
                <w:b/>
                <w:sz w:val="18"/>
                <w:szCs w:val="18"/>
                <w:lang w:val="es-ES_tradnl"/>
              </w:rPr>
            </w:pPr>
            <w:r w:rsidRPr="0025216A">
              <w:rPr>
                <w:rFonts w:ascii="Arial" w:hAnsi="Arial" w:cs="Arial"/>
                <w:sz w:val="18"/>
                <w:szCs w:val="18"/>
                <w:lang w:val="es-ES_tradnl"/>
              </w:rPr>
              <w:t>La ubicación final del equipo a instalarse será coordinada con personal de la ASFI.</w:t>
            </w:r>
          </w:p>
        </w:tc>
        <w:tc>
          <w:tcPr>
            <w:tcW w:w="2152" w:type="dxa"/>
            <w:tcBorders>
              <w:top w:val="single" w:sz="4" w:space="0" w:color="auto"/>
              <w:bottom w:val="single" w:sz="4" w:space="0" w:color="auto"/>
            </w:tcBorders>
            <w:shd w:val="clear" w:color="auto" w:fill="auto"/>
            <w:vAlign w:val="center"/>
          </w:tcPr>
          <w:p w14:paraId="14F1B2C2" w14:textId="77777777" w:rsidR="00101F50" w:rsidRPr="00B96B43" w:rsidRDefault="00101F50" w:rsidP="00101F50">
            <w:pPr>
              <w:contextualSpacing/>
              <w:jc w:val="center"/>
              <w:rPr>
                <w:rFonts w:cs="Arial"/>
                <w:b/>
                <w:bCs/>
              </w:rPr>
            </w:pPr>
          </w:p>
        </w:tc>
      </w:tr>
      <w:tr w:rsidR="00101F50" w:rsidRPr="004E627D" w14:paraId="6FCFFE76" w14:textId="77777777" w:rsidTr="00101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96"/>
        </w:trPr>
        <w:tc>
          <w:tcPr>
            <w:tcW w:w="6954" w:type="dxa"/>
            <w:tcBorders>
              <w:bottom w:val="single" w:sz="4" w:space="0" w:color="auto"/>
            </w:tcBorders>
            <w:shd w:val="clear" w:color="auto" w:fill="DBE5F1" w:themeFill="accent1" w:themeFillTint="33"/>
            <w:vAlign w:val="center"/>
          </w:tcPr>
          <w:p w14:paraId="5F9F14B9" w14:textId="30F63306" w:rsidR="00101F50" w:rsidRPr="003F3D9D" w:rsidRDefault="00101F50" w:rsidP="002558DB">
            <w:pPr>
              <w:pStyle w:val="Prrafodelista"/>
              <w:numPr>
                <w:ilvl w:val="0"/>
                <w:numId w:val="66"/>
              </w:numPr>
              <w:tabs>
                <w:tab w:val="clear" w:pos="1069"/>
                <w:tab w:val="num" w:pos="643"/>
              </w:tabs>
              <w:spacing w:before="80" w:after="80"/>
              <w:ind w:hanging="709"/>
              <w:jc w:val="both"/>
              <w:rPr>
                <w:rFonts w:asciiTheme="minorHAnsi" w:hAnsiTheme="minorHAnsi" w:cs="Arial"/>
                <w:b/>
                <w:bCs/>
                <w:sz w:val="18"/>
                <w:szCs w:val="18"/>
              </w:rPr>
            </w:pPr>
            <w:r w:rsidRPr="00972701">
              <w:rPr>
                <w:rFonts w:ascii="Arial" w:hAnsi="Arial" w:cs="Arial"/>
                <w:b/>
                <w:bCs/>
                <w:sz w:val="18"/>
                <w:szCs w:val="18"/>
              </w:rPr>
              <w:t>Bypass</w:t>
            </w:r>
          </w:p>
        </w:tc>
        <w:tc>
          <w:tcPr>
            <w:tcW w:w="2152" w:type="dxa"/>
            <w:tcBorders>
              <w:bottom w:val="single" w:sz="4" w:space="0" w:color="auto"/>
            </w:tcBorders>
            <w:shd w:val="clear" w:color="auto" w:fill="DBE5F1" w:themeFill="accent1" w:themeFillTint="33"/>
            <w:vAlign w:val="center"/>
          </w:tcPr>
          <w:p w14:paraId="74EAD3E5" w14:textId="02DF9F87" w:rsidR="00101F50" w:rsidRPr="00B96B43" w:rsidRDefault="00101F50" w:rsidP="00101F50">
            <w:pPr>
              <w:contextualSpacing/>
              <w:jc w:val="center"/>
              <w:rPr>
                <w:rFonts w:cs="Arial"/>
                <w:b/>
                <w:bCs/>
              </w:rPr>
            </w:pPr>
            <w:r w:rsidRPr="00101F50">
              <w:rPr>
                <w:rFonts w:cs="Arial"/>
                <w:b/>
                <w:bCs/>
              </w:rPr>
              <w:t>(Manifestar aceptación)</w:t>
            </w:r>
          </w:p>
        </w:tc>
      </w:tr>
      <w:tr w:rsidR="00101F50" w:rsidRPr="004E627D" w14:paraId="54594AEF"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9"/>
        </w:trPr>
        <w:tc>
          <w:tcPr>
            <w:tcW w:w="6954" w:type="dxa"/>
            <w:tcBorders>
              <w:bottom w:val="single" w:sz="4" w:space="0" w:color="auto"/>
            </w:tcBorders>
            <w:shd w:val="clear" w:color="auto" w:fill="auto"/>
            <w:vAlign w:val="center"/>
          </w:tcPr>
          <w:p w14:paraId="5B23A664" w14:textId="70104A3D" w:rsidR="00101F50" w:rsidRPr="003F3D9D" w:rsidRDefault="00101F50" w:rsidP="00101F50">
            <w:pPr>
              <w:pStyle w:val="Textoindependiente3"/>
              <w:spacing w:after="0"/>
              <w:ind w:left="641"/>
              <w:contextualSpacing/>
              <w:jc w:val="both"/>
              <w:rPr>
                <w:rFonts w:asciiTheme="minorHAnsi" w:hAnsiTheme="minorHAnsi" w:cs="Arial"/>
                <w:bCs/>
                <w:iCs/>
                <w:sz w:val="18"/>
                <w:szCs w:val="18"/>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c>
          <w:tcPr>
            <w:tcW w:w="2152" w:type="dxa"/>
            <w:tcBorders>
              <w:bottom w:val="single" w:sz="4" w:space="0" w:color="auto"/>
            </w:tcBorders>
            <w:shd w:val="clear" w:color="auto" w:fill="auto"/>
            <w:vAlign w:val="center"/>
          </w:tcPr>
          <w:p w14:paraId="01B33DDF" w14:textId="77777777" w:rsidR="00101F50" w:rsidRPr="00B96B43" w:rsidRDefault="00101F50" w:rsidP="00101F50">
            <w:pPr>
              <w:contextualSpacing/>
              <w:jc w:val="center"/>
              <w:rPr>
                <w:rFonts w:cs="Arial"/>
                <w:b/>
                <w:bCs/>
              </w:rPr>
            </w:pPr>
          </w:p>
        </w:tc>
      </w:tr>
      <w:tr w:rsidR="00101F50" w:rsidRPr="004E627D" w14:paraId="1EF52AAB" w14:textId="77777777" w:rsidTr="00101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009C9224" w14:textId="3BFCF6EE" w:rsidR="00101F50" w:rsidRPr="003F3D9D" w:rsidRDefault="00101F50" w:rsidP="002558DB">
            <w:pPr>
              <w:pStyle w:val="Prrafodelista"/>
              <w:numPr>
                <w:ilvl w:val="0"/>
                <w:numId w:val="66"/>
              </w:numPr>
              <w:tabs>
                <w:tab w:val="clear" w:pos="1069"/>
                <w:tab w:val="num" w:pos="643"/>
              </w:tabs>
              <w:spacing w:before="80" w:after="80"/>
              <w:ind w:hanging="709"/>
              <w:jc w:val="both"/>
              <w:rPr>
                <w:rFonts w:asciiTheme="minorHAnsi" w:hAnsiTheme="minorHAnsi" w:cs="Arial"/>
                <w:b/>
                <w:bCs/>
                <w:color w:val="000000" w:themeColor="text1"/>
                <w:sz w:val="18"/>
                <w:szCs w:val="18"/>
              </w:rPr>
            </w:pPr>
            <w:r w:rsidRPr="00972701">
              <w:rPr>
                <w:rFonts w:ascii="Arial" w:hAnsi="Arial" w:cs="Arial"/>
                <w:b/>
                <w:bCs/>
                <w:sz w:val="18"/>
                <w:szCs w:val="18"/>
              </w:rPr>
              <w:t>Tipo de instalación</w:t>
            </w:r>
          </w:p>
        </w:tc>
        <w:tc>
          <w:tcPr>
            <w:tcW w:w="2152" w:type="dxa"/>
            <w:shd w:val="clear" w:color="auto" w:fill="DBE5F1" w:themeFill="accent1" w:themeFillTint="33"/>
            <w:vAlign w:val="center"/>
          </w:tcPr>
          <w:p w14:paraId="119F14FF" w14:textId="2FB9709D" w:rsidR="00101F50" w:rsidRPr="00B96B43" w:rsidRDefault="00101F50" w:rsidP="00101F50">
            <w:pPr>
              <w:contextualSpacing/>
              <w:jc w:val="center"/>
              <w:rPr>
                <w:rFonts w:cs="Arial"/>
                <w:b/>
                <w:bCs/>
              </w:rPr>
            </w:pPr>
            <w:r w:rsidRPr="00101F50">
              <w:rPr>
                <w:rFonts w:cs="Arial"/>
                <w:b/>
                <w:bCs/>
              </w:rPr>
              <w:t>(Manifestar aceptación)</w:t>
            </w:r>
          </w:p>
        </w:tc>
      </w:tr>
      <w:tr w:rsidR="00101F50" w:rsidRPr="004E627D" w14:paraId="6266DF17"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auto"/>
            <w:vAlign w:val="center"/>
          </w:tcPr>
          <w:p w14:paraId="7299CA2C" w14:textId="444C4F64" w:rsidR="00101F50" w:rsidRPr="0025216A" w:rsidRDefault="00101F50" w:rsidP="00101F50">
            <w:pPr>
              <w:pStyle w:val="Textoindependiente3"/>
              <w:spacing w:after="0"/>
              <w:ind w:left="643"/>
              <w:contextualSpacing/>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ubicados</w:t>
            </w:r>
            <w:r w:rsidR="00D94B5D">
              <w:rPr>
                <w:rFonts w:ascii="Arial" w:hAnsi="Arial" w:cs="Arial"/>
                <w:sz w:val="18"/>
                <w:szCs w:val="18"/>
                <w:lang w:val="es-ES_tradnl"/>
              </w:rPr>
              <w:t xml:space="preserve"> en las ciudades de Cochabamba </w:t>
            </w:r>
            <w:r w:rsidRPr="0025216A">
              <w:rPr>
                <w:rFonts w:ascii="Arial" w:hAnsi="Arial" w:cs="Arial"/>
                <w:sz w:val="18"/>
                <w:szCs w:val="18"/>
                <w:lang w:val="es-ES_tradnl"/>
              </w:rPr>
              <w:t>y en Of. Gundlach en la ciudad de La Paz en coordinación con el personal técnico de la JTIC, se deberá entregar el bien con instalación completa y puesta en marcha, para lo cual la empresa contratada deberá asumir los costos asociados a lo siguiente:</w:t>
            </w:r>
          </w:p>
          <w:p w14:paraId="10EDDF4A" w14:textId="77777777" w:rsidR="00101F50" w:rsidRPr="0025216A" w:rsidRDefault="00101F50" w:rsidP="002558DB">
            <w:pPr>
              <w:pStyle w:val="Textoindependiente3"/>
              <w:numPr>
                <w:ilvl w:val="0"/>
                <w:numId w:val="67"/>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109BE38A" w14:textId="77777777" w:rsidR="00101F50" w:rsidRPr="0025216A" w:rsidRDefault="00101F50" w:rsidP="002558DB">
            <w:pPr>
              <w:pStyle w:val="Textoindependiente3"/>
              <w:numPr>
                <w:ilvl w:val="0"/>
                <w:numId w:val="67"/>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4774EDD0" w14:textId="77777777" w:rsidR="00101F50" w:rsidRPr="0025216A" w:rsidRDefault="00101F50" w:rsidP="002558DB">
            <w:pPr>
              <w:pStyle w:val="Textoindependiente3"/>
              <w:numPr>
                <w:ilvl w:val="0"/>
                <w:numId w:val="67"/>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6BD425BE" w14:textId="77777777" w:rsidR="00101F50" w:rsidRPr="0025216A" w:rsidRDefault="00101F50" w:rsidP="002558DB">
            <w:pPr>
              <w:pStyle w:val="Textoindependiente3"/>
              <w:numPr>
                <w:ilvl w:val="0"/>
                <w:numId w:val="67"/>
              </w:numPr>
              <w:spacing w:after="0"/>
              <w:contextualSpacing/>
              <w:jc w:val="both"/>
              <w:rPr>
                <w:rFonts w:ascii="Arial" w:hAnsi="Arial" w:cs="Arial"/>
                <w:sz w:val="18"/>
                <w:szCs w:val="18"/>
                <w:lang w:val="es-ES_tradnl"/>
              </w:rPr>
            </w:pPr>
            <w:r w:rsidRPr="0025216A">
              <w:rPr>
                <w:rFonts w:ascii="Arial" w:hAnsi="Arial" w:cs="Arial"/>
                <w:sz w:val="18"/>
                <w:szCs w:val="18"/>
                <w:lang w:val="es-ES_tradnl"/>
              </w:rPr>
              <w:t>Toda modificación estructural o de acabado deberá ser repuesto de acuerdo a las condiciones originales, lo que incluye el pintado de paredes, materiales y todo lo necesario para la instalación de los equipos con materiales de primera calidad.</w:t>
            </w:r>
          </w:p>
          <w:p w14:paraId="44B8DA6A" w14:textId="77777777" w:rsidR="00101F50" w:rsidRPr="0025216A" w:rsidRDefault="00101F50" w:rsidP="002558DB">
            <w:pPr>
              <w:pStyle w:val="Textoindependiente3"/>
              <w:numPr>
                <w:ilvl w:val="0"/>
                <w:numId w:val="67"/>
              </w:numPr>
              <w:spacing w:after="0"/>
              <w:contextualSpacing/>
              <w:jc w:val="both"/>
              <w:rPr>
                <w:rFonts w:ascii="Arial" w:hAnsi="Arial" w:cs="Arial"/>
                <w:sz w:val="18"/>
                <w:szCs w:val="18"/>
                <w:lang w:val="es-ES_tradnl"/>
              </w:rPr>
            </w:pPr>
            <w:r w:rsidRPr="0025216A">
              <w:rPr>
                <w:rFonts w:ascii="Arial" w:hAnsi="Arial" w:cs="Arial"/>
                <w:sz w:val="18"/>
                <w:szCs w:val="18"/>
                <w:lang w:val="es-ES_tradnl"/>
              </w:rPr>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3E72B1A8" w14:textId="02A00009" w:rsidR="00101F50" w:rsidRPr="003F3D9D" w:rsidRDefault="00101F50" w:rsidP="002558DB">
            <w:pPr>
              <w:pStyle w:val="Textoindependiente3"/>
              <w:numPr>
                <w:ilvl w:val="0"/>
                <w:numId w:val="67"/>
              </w:numPr>
              <w:spacing w:after="0"/>
              <w:contextualSpacing/>
              <w:jc w:val="both"/>
              <w:rPr>
                <w:rFonts w:asciiTheme="minorHAnsi" w:hAnsiTheme="minorHAnsi" w:cs="Arial"/>
                <w:b/>
                <w:bCs/>
                <w:color w:val="000000" w:themeColor="text1"/>
                <w:sz w:val="18"/>
                <w:szCs w:val="18"/>
              </w:rPr>
            </w:pPr>
            <w:r w:rsidRPr="0025216A">
              <w:rPr>
                <w:rFonts w:ascii="Arial" w:hAnsi="Arial" w:cs="Arial"/>
                <w:sz w:val="18"/>
                <w:szCs w:val="18"/>
                <w:lang w:val="es-ES_tradnl"/>
              </w:rPr>
              <w:t>Deberá incluir instalación eléctrica completa, con provisión de cables, conectores, disyuntores necesarios, conexión a tierra, ductos para cables de alimentación y todos los materiales y accesorios necesarios para la instalación del tablero.</w:t>
            </w:r>
          </w:p>
        </w:tc>
        <w:tc>
          <w:tcPr>
            <w:tcW w:w="2152" w:type="dxa"/>
            <w:shd w:val="clear" w:color="auto" w:fill="auto"/>
            <w:vAlign w:val="center"/>
          </w:tcPr>
          <w:p w14:paraId="51165FD2" w14:textId="77777777" w:rsidR="00101F50" w:rsidRPr="00B96B43" w:rsidRDefault="00101F50" w:rsidP="00101F50">
            <w:pPr>
              <w:contextualSpacing/>
              <w:jc w:val="center"/>
              <w:rPr>
                <w:rFonts w:cs="Arial"/>
                <w:b/>
                <w:bCs/>
              </w:rPr>
            </w:pPr>
          </w:p>
        </w:tc>
      </w:tr>
      <w:tr w:rsidR="00101F50" w:rsidRPr="004E627D" w14:paraId="02C4BC06" w14:textId="77777777" w:rsidTr="00101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1113C2F3" w14:textId="4F2DFF7B" w:rsidR="00101F50" w:rsidRPr="003F3D9D" w:rsidRDefault="00101F50" w:rsidP="002558DB">
            <w:pPr>
              <w:pStyle w:val="Prrafodelista"/>
              <w:numPr>
                <w:ilvl w:val="0"/>
                <w:numId w:val="66"/>
              </w:numPr>
              <w:tabs>
                <w:tab w:val="clear" w:pos="1069"/>
                <w:tab w:val="num" w:pos="643"/>
              </w:tabs>
              <w:spacing w:before="80" w:after="80"/>
              <w:ind w:hanging="709"/>
              <w:jc w:val="both"/>
              <w:rPr>
                <w:rFonts w:asciiTheme="minorHAnsi" w:hAnsiTheme="minorHAnsi" w:cs="Arial"/>
                <w:b/>
                <w:bCs/>
                <w:sz w:val="18"/>
                <w:szCs w:val="18"/>
              </w:rPr>
            </w:pPr>
            <w:r w:rsidRPr="00972701">
              <w:rPr>
                <w:rFonts w:ascii="Arial" w:hAnsi="Arial" w:cs="Arial"/>
                <w:b/>
                <w:bCs/>
                <w:sz w:val="18"/>
                <w:szCs w:val="18"/>
              </w:rPr>
              <w:t>Certificaciones</w:t>
            </w:r>
          </w:p>
        </w:tc>
        <w:tc>
          <w:tcPr>
            <w:tcW w:w="2152" w:type="dxa"/>
            <w:shd w:val="clear" w:color="auto" w:fill="DBE5F1" w:themeFill="accent1" w:themeFillTint="33"/>
            <w:vAlign w:val="center"/>
          </w:tcPr>
          <w:p w14:paraId="3E2A95E1" w14:textId="124E713C" w:rsidR="00101F50" w:rsidRPr="00B96B43" w:rsidRDefault="00101F50" w:rsidP="00101F50">
            <w:pPr>
              <w:contextualSpacing/>
              <w:jc w:val="center"/>
              <w:rPr>
                <w:rFonts w:cs="Arial"/>
                <w:b/>
                <w:bCs/>
              </w:rPr>
            </w:pPr>
            <w:r w:rsidRPr="00101F50">
              <w:rPr>
                <w:rFonts w:cs="Arial"/>
                <w:b/>
                <w:bCs/>
              </w:rPr>
              <w:t>(Manifestar aceptación)</w:t>
            </w:r>
          </w:p>
        </w:tc>
      </w:tr>
      <w:tr w:rsidR="00101F50" w:rsidRPr="004E627D" w14:paraId="682A846C" w14:textId="77777777" w:rsidTr="00087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auto"/>
            <w:vAlign w:val="center"/>
          </w:tcPr>
          <w:p w14:paraId="32AF03F4" w14:textId="77777777" w:rsidR="00101F50" w:rsidRPr="0025216A" w:rsidRDefault="00101F50" w:rsidP="002558DB">
            <w:pPr>
              <w:pStyle w:val="Textoindependiente3"/>
              <w:numPr>
                <w:ilvl w:val="0"/>
                <w:numId w:val="69"/>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7F377231" w14:textId="77777777" w:rsidR="00101F50" w:rsidRPr="0025216A" w:rsidRDefault="00101F50" w:rsidP="002558DB">
            <w:pPr>
              <w:pStyle w:val="Textoindependiente3"/>
              <w:numPr>
                <w:ilvl w:val="0"/>
                <w:numId w:val="69"/>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la certificación ISO 9001 de la marca de los equipos ofertados.</w:t>
            </w:r>
          </w:p>
          <w:p w14:paraId="2B93BC75" w14:textId="77777777" w:rsidR="00101F50" w:rsidRDefault="00101F50" w:rsidP="00101F50">
            <w:pPr>
              <w:pStyle w:val="Textoindependiente3"/>
              <w:spacing w:after="0"/>
              <w:ind w:left="643"/>
              <w:contextualSpacing/>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2271B5F7" w14:textId="4002195C" w:rsidR="00101F50" w:rsidRPr="00972701" w:rsidRDefault="00101F50" w:rsidP="00101F50">
            <w:pPr>
              <w:pStyle w:val="Textoindependiente3"/>
              <w:spacing w:after="0"/>
              <w:ind w:left="643"/>
              <w:contextualSpacing/>
              <w:jc w:val="both"/>
              <w:rPr>
                <w:rFonts w:ascii="Arial" w:hAnsi="Arial" w:cs="Arial"/>
                <w:sz w:val="18"/>
                <w:szCs w:val="18"/>
                <w:lang w:val="es-ES_tradnl"/>
              </w:rPr>
            </w:pPr>
            <w:r>
              <w:rPr>
                <w:rFonts w:ascii="Arial" w:hAnsi="Arial" w:cs="Arial"/>
                <w:sz w:val="18"/>
                <w:szCs w:val="18"/>
                <w:lang w:val="es-ES_tradnl"/>
              </w:rPr>
              <w:lastRenderedPageBreak/>
              <w:t>ASFI se reserva el derecho de verificar los documentos presentados por el proponente.</w:t>
            </w:r>
          </w:p>
        </w:tc>
        <w:tc>
          <w:tcPr>
            <w:tcW w:w="2152" w:type="dxa"/>
            <w:shd w:val="clear" w:color="auto" w:fill="auto"/>
            <w:vAlign w:val="center"/>
          </w:tcPr>
          <w:p w14:paraId="7F5E853D" w14:textId="77777777" w:rsidR="00101F50" w:rsidRPr="00B96B43" w:rsidRDefault="00101F50" w:rsidP="00101F50">
            <w:pPr>
              <w:contextualSpacing/>
              <w:jc w:val="center"/>
              <w:rPr>
                <w:rFonts w:cs="Arial"/>
                <w:b/>
                <w:bCs/>
              </w:rPr>
            </w:pPr>
          </w:p>
        </w:tc>
      </w:tr>
      <w:tr w:rsidR="00101F50" w:rsidRPr="004E627D" w14:paraId="0589D837" w14:textId="77777777" w:rsidTr="00B71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1F897376" w14:textId="0B01B162" w:rsidR="00101F50" w:rsidRPr="003F3D9D" w:rsidRDefault="00101F50" w:rsidP="002558DB">
            <w:pPr>
              <w:pStyle w:val="Prrafodelista"/>
              <w:numPr>
                <w:ilvl w:val="0"/>
                <w:numId w:val="66"/>
              </w:numPr>
              <w:tabs>
                <w:tab w:val="clear" w:pos="1069"/>
                <w:tab w:val="num" w:pos="643"/>
              </w:tabs>
              <w:spacing w:before="80" w:after="80"/>
              <w:ind w:hanging="709"/>
              <w:jc w:val="both"/>
              <w:rPr>
                <w:rFonts w:asciiTheme="minorHAnsi" w:hAnsiTheme="minorHAnsi" w:cs="Arial"/>
                <w:b/>
                <w:bCs/>
                <w:color w:val="000000" w:themeColor="text1"/>
                <w:sz w:val="18"/>
                <w:szCs w:val="18"/>
              </w:rPr>
            </w:pPr>
            <w:r w:rsidRPr="00972701">
              <w:rPr>
                <w:rFonts w:ascii="Arial" w:hAnsi="Arial" w:cs="Arial"/>
                <w:b/>
                <w:bCs/>
                <w:sz w:val="18"/>
                <w:szCs w:val="18"/>
              </w:rPr>
              <w:t>Capacitación</w:t>
            </w:r>
          </w:p>
        </w:tc>
        <w:tc>
          <w:tcPr>
            <w:tcW w:w="2152" w:type="dxa"/>
            <w:shd w:val="clear" w:color="auto" w:fill="DBE5F1" w:themeFill="accent1" w:themeFillTint="33"/>
            <w:vAlign w:val="center"/>
          </w:tcPr>
          <w:p w14:paraId="771F443D" w14:textId="60BA7FA9" w:rsidR="00101F50" w:rsidRPr="00B96B43" w:rsidRDefault="00101F50" w:rsidP="00101F50">
            <w:pPr>
              <w:contextualSpacing/>
              <w:jc w:val="center"/>
              <w:rPr>
                <w:rFonts w:cs="Arial"/>
                <w:b/>
                <w:bCs/>
              </w:rPr>
            </w:pPr>
            <w:r w:rsidRPr="00101F50">
              <w:rPr>
                <w:rFonts w:cs="Arial"/>
                <w:b/>
                <w:bCs/>
              </w:rPr>
              <w:t>(Manifestar aceptación)</w:t>
            </w:r>
          </w:p>
        </w:tc>
      </w:tr>
      <w:tr w:rsidR="00101F50" w:rsidRPr="004E627D" w14:paraId="3B3BE6E7"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5AFEB59F" w14:textId="77777777" w:rsidR="00101F50" w:rsidRPr="00972701" w:rsidRDefault="00101F50" w:rsidP="00B710C9">
            <w:pPr>
              <w:pStyle w:val="Textoindependiente3"/>
              <w:spacing w:after="0"/>
              <w:ind w:left="643"/>
              <w:contextualSpacing/>
              <w:jc w:val="both"/>
              <w:rPr>
                <w:rFonts w:ascii="Arial" w:hAnsi="Arial" w:cs="Arial"/>
                <w:sz w:val="18"/>
                <w:szCs w:val="18"/>
                <w:lang w:val="es-ES_tradnl"/>
              </w:rPr>
            </w:pPr>
            <w:r w:rsidRPr="00972701">
              <w:rPr>
                <w:rFonts w:ascii="Arial" w:hAnsi="Arial" w:cs="Arial"/>
                <w:sz w:val="18"/>
                <w:szCs w:val="18"/>
                <w:lang w:val="es-ES_tradnl"/>
              </w:rPr>
              <w:t>El proveedor contratado:</w:t>
            </w:r>
          </w:p>
          <w:p w14:paraId="788A775D" w14:textId="77777777" w:rsidR="00101F50" w:rsidRPr="00972701" w:rsidRDefault="00101F50" w:rsidP="002558DB">
            <w:pPr>
              <w:pStyle w:val="Textoindependiente3"/>
              <w:numPr>
                <w:ilvl w:val="0"/>
                <w:numId w:val="68"/>
              </w:numPr>
              <w:spacing w:after="0"/>
              <w:contextualSpacing/>
              <w:jc w:val="both"/>
              <w:rPr>
                <w:rFonts w:ascii="Arial" w:hAnsi="Arial" w:cs="Arial"/>
                <w:sz w:val="18"/>
                <w:szCs w:val="18"/>
                <w:lang w:val="es-ES_tradnl"/>
              </w:rPr>
            </w:pPr>
            <w:r w:rsidRPr="00972701">
              <w:rPr>
                <w:rFonts w:ascii="Arial" w:hAnsi="Arial" w:cs="Arial"/>
                <w:sz w:val="18"/>
                <w:szCs w:val="18"/>
                <w:lang w:val="es-ES_tradnl"/>
              </w:rPr>
              <w:t>Deberá incluir un taller de capacitación de al menos 2 horas en la administración de los equipos ofertados para un grupo de máximo 5 personas.</w:t>
            </w:r>
          </w:p>
          <w:p w14:paraId="73122C7C" w14:textId="77777777" w:rsidR="00101F50" w:rsidRPr="00972701" w:rsidRDefault="00101F50" w:rsidP="002558DB">
            <w:pPr>
              <w:pStyle w:val="Textoindependiente3"/>
              <w:numPr>
                <w:ilvl w:val="0"/>
                <w:numId w:val="68"/>
              </w:numPr>
              <w:spacing w:after="0"/>
              <w:contextualSpacing/>
              <w:jc w:val="both"/>
              <w:rPr>
                <w:rFonts w:ascii="Arial" w:hAnsi="Arial" w:cs="Arial"/>
                <w:sz w:val="18"/>
                <w:szCs w:val="18"/>
                <w:lang w:val="es-ES_tradnl"/>
              </w:rPr>
            </w:pPr>
            <w:r w:rsidRPr="00972701">
              <w:rPr>
                <w:rFonts w:ascii="Arial" w:hAnsi="Arial" w:cs="Arial"/>
                <w:sz w:val="18"/>
                <w:szCs w:val="18"/>
                <w:lang w:val="es-ES_tradnl"/>
              </w:rPr>
              <w:t>Las fechas de capacitación serán coordinadas con el personal técnico de JTIC de ASFI, durante el período de instalación de los equipos.</w:t>
            </w:r>
          </w:p>
          <w:p w14:paraId="1B417B13" w14:textId="77777777" w:rsidR="00101F50" w:rsidRPr="00972701" w:rsidRDefault="00101F50" w:rsidP="002558DB">
            <w:pPr>
              <w:pStyle w:val="Textoindependiente3"/>
              <w:numPr>
                <w:ilvl w:val="0"/>
                <w:numId w:val="68"/>
              </w:numPr>
              <w:spacing w:after="0"/>
              <w:contextualSpacing/>
              <w:jc w:val="both"/>
              <w:rPr>
                <w:rFonts w:ascii="Arial" w:hAnsi="Arial" w:cs="Arial"/>
                <w:b/>
                <w:color w:val="FF0000"/>
                <w:sz w:val="18"/>
                <w:szCs w:val="18"/>
                <w:lang w:val="es-ES_tradnl"/>
              </w:rPr>
            </w:pPr>
            <w:r w:rsidRPr="00972701">
              <w:rPr>
                <w:rFonts w:ascii="Arial" w:hAnsi="Arial" w:cs="Arial"/>
                <w:b/>
                <w:color w:val="FF0000"/>
                <w:sz w:val="18"/>
                <w:szCs w:val="18"/>
                <w:lang w:val="es-ES_tradnl"/>
              </w:rPr>
              <w:t>La capacitación deberá ser proporcionada por personal técnicamente calificado (El proponente adjudicado, deberá adjuntar en fotocopia simple documentación que respalde lo solicitado en el presente inciso para la firma de contrato).</w:t>
            </w:r>
          </w:p>
          <w:p w14:paraId="143879CB" w14:textId="3A1B3C47" w:rsidR="00101F50" w:rsidRPr="003F3D9D" w:rsidRDefault="00101F50" w:rsidP="00B710C9">
            <w:pPr>
              <w:pStyle w:val="Textoindependiente3"/>
              <w:spacing w:after="0"/>
              <w:ind w:left="643"/>
              <w:contextualSpacing/>
              <w:jc w:val="both"/>
              <w:rPr>
                <w:rFonts w:asciiTheme="minorHAnsi" w:hAnsiTheme="minorHAnsi" w:cs="Arial"/>
                <w:sz w:val="18"/>
                <w:szCs w:val="18"/>
              </w:rPr>
            </w:pPr>
            <w:r w:rsidRPr="00972701">
              <w:rPr>
                <w:rFonts w:ascii="Arial" w:hAnsi="Arial" w:cs="Arial"/>
                <w:sz w:val="18"/>
                <w:szCs w:val="18"/>
                <w:lang w:val="es-ES_tradnl"/>
              </w:rPr>
              <w:t>No se considera parte de la Capacitación el acompañamiento y coordinación del personal técnico de ASFI en el proceso de instalación.</w:t>
            </w:r>
          </w:p>
        </w:tc>
        <w:tc>
          <w:tcPr>
            <w:tcW w:w="2152" w:type="dxa"/>
            <w:shd w:val="clear" w:color="auto" w:fill="auto"/>
            <w:vAlign w:val="center"/>
          </w:tcPr>
          <w:p w14:paraId="55A522FB" w14:textId="77777777" w:rsidR="00101F50" w:rsidRPr="00B96B43" w:rsidRDefault="00101F50" w:rsidP="00101F50">
            <w:pPr>
              <w:contextualSpacing/>
              <w:jc w:val="center"/>
              <w:rPr>
                <w:rFonts w:cs="Arial"/>
                <w:b/>
                <w:bCs/>
              </w:rPr>
            </w:pPr>
          </w:p>
        </w:tc>
      </w:tr>
      <w:tr w:rsidR="00B710C9" w:rsidRPr="004E627D" w14:paraId="1DBEB74D" w14:textId="77777777" w:rsidTr="00B71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ECE3174" w14:textId="41E4485C" w:rsidR="00B710C9" w:rsidRPr="003F3D9D" w:rsidRDefault="00B710C9" w:rsidP="002558DB">
            <w:pPr>
              <w:pStyle w:val="Prrafodelista"/>
              <w:numPr>
                <w:ilvl w:val="0"/>
                <w:numId w:val="66"/>
              </w:numPr>
              <w:tabs>
                <w:tab w:val="clear" w:pos="1069"/>
                <w:tab w:val="num" w:pos="643"/>
              </w:tabs>
              <w:spacing w:before="80" w:after="80"/>
              <w:ind w:hanging="709"/>
              <w:jc w:val="both"/>
              <w:rPr>
                <w:rFonts w:asciiTheme="minorHAnsi" w:hAnsiTheme="minorHAnsi" w:cs="Arial"/>
                <w:sz w:val="18"/>
                <w:szCs w:val="18"/>
              </w:rPr>
            </w:pPr>
            <w:r w:rsidRPr="0025216A">
              <w:rPr>
                <w:rFonts w:ascii="Arial" w:hAnsi="Arial" w:cs="Arial"/>
                <w:b/>
                <w:bCs/>
                <w:sz w:val="18"/>
                <w:szCs w:val="18"/>
              </w:rPr>
              <w:t>Garantías, Soporte y Mantenimiento</w:t>
            </w:r>
          </w:p>
        </w:tc>
        <w:tc>
          <w:tcPr>
            <w:tcW w:w="2152" w:type="dxa"/>
            <w:shd w:val="clear" w:color="auto" w:fill="DBE5F1" w:themeFill="accent1" w:themeFillTint="33"/>
            <w:vAlign w:val="center"/>
          </w:tcPr>
          <w:p w14:paraId="574C1B43" w14:textId="33397979" w:rsidR="00B710C9" w:rsidRPr="00B96B43" w:rsidRDefault="00B710C9" w:rsidP="00B710C9">
            <w:pPr>
              <w:contextualSpacing/>
              <w:jc w:val="center"/>
              <w:rPr>
                <w:rFonts w:cs="Arial"/>
                <w:b/>
                <w:bCs/>
              </w:rPr>
            </w:pPr>
            <w:r w:rsidRPr="00101F50">
              <w:rPr>
                <w:rFonts w:cs="Arial"/>
                <w:b/>
                <w:bCs/>
              </w:rPr>
              <w:t>(Manifestar aceptación)</w:t>
            </w:r>
          </w:p>
        </w:tc>
      </w:tr>
      <w:tr w:rsidR="00B710C9" w:rsidRPr="004E627D" w14:paraId="7331E6A6"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6DB8BFB8" w14:textId="77777777" w:rsidR="00B710C9" w:rsidRPr="00F417D5" w:rsidRDefault="00B710C9" w:rsidP="002558DB">
            <w:pPr>
              <w:pStyle w:val="Prrafodelista"/>
              <w:numPr>
                <w:ilvl w:val="0"/>
                <w:numId w:val="70"/>
              </w:numPr>
              <w:tabs>
                <w:tab w:val="left" w:pos="1059"/>
              </w:tabs>
              <w:ind w:hanging="1145"/>
              <w:contextualSpacing/>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639FEEED" w14:textId="77777777" w:rsidR="00B710C9" w:rsidRPr="00CB5484" w:rsidRDefault="00B710C9" w:rsidP="00B710C9">
            <w:pPr>
              <w:pStyle w:val="Textoindependiente3"/>
              <w:spacing w:after="0"/>
              <w:ind w:left="1068"/>
              <w:contextualSpacing/>
              <w:jc w:val="both"/>
              <w:rPr>
                <w:rFonts w:ascii="Arial" w:hAnsi="Arial" w:cs="Arial"/>
                <w:color w:val="000000"/>
                <w:sz w:val="18"/>
                <w:szCs w:val="18"/>
              </w:rPr>
            </w:pPr>
            <w:r w:rsidRPr="0025216A">
              <w:rPr>
                <w:rFonts w:ascii="Arial" w:hAnsi="Arial" w:cs="Arial"/>
                <w:color w:val="000000"/>
                <w:sz w:val="18"/>
                <w:szCs w:val="18"/>
              </w:rPr>
              <w:t xml:space="preserve">El </w:t>
            </w:r>
            <w:r>
              <w:rPr>
                <w:rFonts w:ascii="Arial" w:hAnsi="Arial" w:cs="Arial"/>
                <w:color w:val="000000"/>
                <w:sz w:val="18"/>
                <w:szCs w:val="18"/>
              </w:rPr>
              <w:t xml:space="preserve">proveedor </w:t>
            </w:r>
            <w:r w:rsidRPr="0025216A">
              <w:rPr>
                <w:rFonts w:ascii="Arial" w:hAnsi="Arial" w:cs="Arial"/>
                <w:color w:val="000000"/>
                <w:sz w:val="18"/>
                <w:szCs w:val="18"/>
              </w:rPr>
              <w:t>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r w:rsidRPr="00CB5484">
              <w:rPr>
                <w:rFonts w:ascii="Arial" w:hAnsi="Arial" w:cs="Arial"/>
                <w:color w:val="000000"/>
                <w:sz w:val="18"/>
                <w:szCs w:val="18"/>
              </w:rPr>
              <w:t xml:space="preserve"> En caso de solicitar la retención de esta garantía, la cobertura será de trescientos noventa y cinco (395) días calendario.</w:t>
            </w:r>
          </w:p>
          <w:p w14:paraId="388AD645" w14:textId="099DE852" w:rsidR="00B710C9" w:rsidRPr="00972701" w:rsidRDefault="00B710C9" w:rsidP="00B710C9">
            <w:pPr>
              <w:ind w:left="1068"/>
              <w:contextualSpacing/>
              <w:jc w:val="both"/>
              <w:rPr>
                <w:rFonts w:asciiTheme="minorHAnsi" w:hAnsiTheme="minorHAnsi" w:cs="Arial"/>
                <w:b/>
                <w:sz w:val="18"/>
                <w:szCs w:val="18"/>
              </w:rPr>
            </w:pPr>
            <w:r w:rsidRPr="00972701">
              <w:rPr>
                <w:rFonts w:ascii="Arial" w:hAnsi="Arial" w:cs="Arial"/>
                <w:b/>
                <w:color w:val="FF0000"/>
                <w:sz w:val="18"/>
                <w:szCs w:val="18"/>
              </w:rPr>
              <w:t>Para la firma de contrato la empresa adjudicada, deberá presentar una carta indicando el tipo de garantía a ser presentada o solicitando la retención en sustitución de esta garantía.</w:t>
            </w:r>
          </w:p>
        </w:tc>
        <w:tc>
          <w:tcPr>
            <w:tcW w:w="2152" w:type="dxa"/>
            <w:shd w:val="clear" w:color="auto" w:fill="auto"/>
            <w:vAlign w:val="center"/>
          </w:tcPr>
          <w:p w14:paraId="414AF1FA" w14:textId="77777777" w:rsidR="00B710C9" w:rsidRPr="00B96B43" w:rsidRDefault="00B710C9" w:rsidP="00B710C9">
            <w:pPr>
              <w:contextualSpacing/>
              <w:jc w:val="center"/>
              <w:rPr>
                <w:rFonts w:cs="Arial"/>
                <w:b/>
                <w:bCs/>
              </w:rPr>
            </w:pPr>
          </w:p>
        </w:tc>
      </w:tr>
      <w:tr w:rsidR="00B710C9" w:rsidRPr="004E627D" w14:paraId="3568EFFA"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09E64CB0" w14:textId="77777777" w:rsidR="00B710C9" w:rsidRPr="00F417D5" w:rsidRDefault="00B710C9" w:rsidP="002558DB">
            <w:pPr>
              <w:pStyle w:val="Prrafodelista"/>
              <w:numPr>
                <w:ilvl w:val="0"/>
                <w:numId w:val="70"/>
              </w:numPr>
              <w:tabs>
                <w:tab w:val="left" w:pos="1059"/>
              </w:tabs>
              <w:ind w:hanging="1145"/>
              <w:contextualSpacing/>
              <w:jc w:val="both"/>
              <w:rPr>
                <w:rFonts w:ascii="Arial" w:hAnsi="Arial" w:cs="Arial"/>
                <w:b/>
                <w:color w:val="000000"/>
                <w:sz w:val="18"/>
                <w:szCs w:val="18"/>
              </w:rPr>
            </w:pPr>
            <w:r w:rsidRPr="00F417D5">
              <w:rPr>
                <w:rFonts w:ascii="Arial" w:hAnsi="Arial" w:cs="Arial"/>
                <w:b/>
                <w:color w:val="000000"/>
                <w:sz w:val="18"/>
                <w:szCs w:val="18"/>
              </w:rPr>
              <w:t>Garantía del Proveedor</w:t>
            </w:r>
          </w:p>
          <w:p w14:paraId="6318A692" w14:textId="77777777" w:rsidR="00B710C9" w:rsidRPr="00972701" w:rsidRDefault="00B710C9" w:rsidP="00B710C9">
            <w:pPr>
              <w:pStyle w:val="Textoindependiente3"/>
              <w:spacing w:after="0"/>
              <w:ind w:left="1068"/>
              <w:contextualSpacing/>
              <w:jc w:val="both"/>
              <w:rPr>
                <w:rFonts w:ascii="Arial" w:hAnsi="Arial" w:cs="Arial"/>
                <w:color w:val="000000"/>
                <w:sz w:val="18"/>
                <w:szCs w:val="18"/>
              </w:rPr>
            </w:pPr>
            <w:r>
              <w:rPr>
                <w:rFonts w:ascii="Arial" w:hAnsi="Arial" w:cs="Arial"/>
                <w:color w:val="000000"/>
                <w:sz w:val="18"/>
                <w:szCs w:val="18"/>
              </w:rPr>
              <w:t xml:space="preserve">El proveedor </w:t>
            </w:r>
            <w:r w:rsidRPr="00972701">
              <w:rPr>
                <w:rFonts w:ascii="Arial" w:hAnsi="Arial" w:cs="Arial"/>
                <w:color w:val="000000"/>
                <w:sz w:val="18"/>
                <w:szCs w:val="18"/>
              </w:rPr>
              <w:t>deberá presentar un Certificado de Garantía del Proveedor, por un periodo mínimo de un (1) año vigente respecto a las instalaciones y los bienes ofertados, a partir de la firma del Acta de Recepción Definitiva.</w:t>
            </w:r>
          </w:p>
          <w:p w14:paraId="257CAE31" w14:textId="77777777" w:rsidR="00B710C9" w:rsidRDefault="00B710C9" w:rsidP="00B710C9">
            <w:pPr>
              <w:pStyle w:val="Textoindependiente3"/>
              <w:spacing w:after="0"/>
              <w:ind w:left="1068"/>
              <w:contextualSpacing/>
              <w:jc w:val="both"/>
              <w:rPr>
                <w:rFonts w:ascii="Arial" w:hAnsi="Arial" w:cs="Arial"/>
                <w:color w:val="000000"/>
                <w:sz w:val="18"/>
                <w:szCs w:val="18"/>
              </w:rPr>
            </w:pPr>
          </w:p>
          <w:p w14:paraId="43BB1671" w14:textId="1CE7B6F7" w:rsidR="00B710C9" w:rsidRDefault="00B710C9" w:rsidP="00B710C9">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0062E4A5" w14:textId="77777777" w:rsidR="00B710C9" w:rsidRPr="00972701" w:rsidRDefault="00B710C9" w:rsidP="00B710C9">
            <w:pPr>
              <w:pStyle w:val="Textoindependiente3"/>
              <w:spacing w:after="0"/>
              <w:ind w:left="1068"/>
              <w:contextualSpacing/>
              <w:jc w:val="both"/>
              <w:rPr>
                <w:rFonts w:ascii="Arial" w:hAnsi="Arial" w:cs="Arial"/>
                <w:color w:val="000000"/>
                <w:sz w:val="18"/>
                <w:szCs w:val="18"/>
              </w:rPr>
            </w:pPr>
          </w:p>
          <w:p w14:paraId="7B58BA00" w14:textId="77777777" w:rsidR="00B710C9" w:rsidRPr="00972701" w:rsidRDefault="00B710C9" w:rsidP="002558DB">
            <w:pPr>
              <w:pStyle w:val="Textoindependiente3"/>
              <w:numPr>
                <w:ilvl w:val="0"/>
                <w:numId w:val="71"/>
              </w:numPr>
              <w:spacing w:after="0"/>
              <w:contextualSpacing/>
              <w:jc w:val="both"/>
              <w:rPr>
                <w:rFonts w:ascii="Arial" w:hAnsi="Arial" w:cs="Arial"/>
                <w:color w:val="000000"/>
                <w:sz w:val="18"/>
                <w:szCs w:val="18"/>
              </w:rPr>
            </w:pPr>
            <w:r w:rsidRPr="00972701">
              <w:rPr>
                <w:rFonts w:ascii="Arial" w:hAnsi="Arial" w:cs="Arial"/>
                <w:color w:val="000000"/>
                <w:sz w:val="18"/>
                <w:szCs w:val="18"/>
              </w:rPr>
              <w:t>En caso de ser necesario, se debe realizar el cambio de componentes, accesorios y repuestos, asimismo, todo cambio de componentes o reemplazo de equipo deberá realizarse con un informe técnico emitido a ASFI en forma oficial.</w:t>
            </w:r>
          </w:p>
          <w:p w14:paraId="15E480BF" w14:textId="77777777" w:rsidR="00B710C9" w:rsidRPr="00972701" w:rsidRDefault="00B710C9" w:rsidP="002558DB">
            <w:pPr>
              <w:pStyle w:val="Textoindependiente3"/>
              <w:numPr>
                <w:ilvl w:val="0"/>
                <w:numId w:val="71"/>
              </w:numPr>
              <w:spacing w:after="0"/>
              <w:contextualSpacing/>
              <w:jc w:val="both"/>
              <w:rPr>
                <w:rFonts w:ascii="Arial" w:hAnsi="Arial" w:cs="Arial"/>
                <w:color w:val="000000"/>
                <w:sz w:val="18"/>
                <w:szCs w:val="18"/>
              </w:rPr>
            </w:pPr>
            <w:r w:rsidRPr="00972701">
              <w:rPr>
                <w:rFonts w:ascii="Arial" w:hAnsi="Arial" w:cs="Arial"/>
                <w:color w:val="000000"/>
                <w:sz w:val="18"/>
                <w:szCs w:val="18"/>
              </w:rPr>
              <w:t xml:space="preserve">Durante el periodo que dure la garantía, el componente que presente fallas que afecte al funcionamiento del equipo, deberá ser reemplazado por uno nuevo, de iguales o mejores características; previa aceptación por parte de ASFI. El plazo para el cambio no deberá ser mayor a 48 horas; sin que esto implique ningún costo adicional para ASFI. </w:t>
            </w:r>
          </w:p>
          <w:p w14:paraId="7A2BE4D8" w14:textId="77777777" w:rsidR="00B710C9" w:rsidRPr="00972701" w:rsidRDefault="00B710C9" w:rsidP="002558DB">
            <w:pPr>
              <w:pStyle w:val="Textoindependiente3"/>
              <w:numPr>
                <w:ilvl w:val="0"/>
                <w:numId w:val="71"/>
              </w:numPr>
              <w:spacing w:after="0"/>
              <w:contextualSpacing/>
              <w:jc w:val="both"/>
              <w:rPr>
                <w:rFonts w:ascii="Arial" w:hAnsi="Arial" w:cs="Arial"/>
                <w:color w:val="000000"/>
                <w:sz w:val="18"/>
                <w:szCs w:val="18"/>
              </w:rPr>
            </w:pPr>
            <w:r w:rsidRPr="00972701">
              <w:rPr>
                <w:rFonts w:ascii="Arial" w:hAnsi="Arial" w:cs="Arial"/>
                <w:color w:val="000000"/>
                <w:sz w:val="18"/>
                <w:szCs w:val="18"/>
              </w:rPr>
              <w:t>En ningún caso, se aceptarán componentes o repuestos como fungibles, puesto que la garantía de los equipos incluye a todos los componentes y repuestos sin excepción.</w:t>
            </w:r>
          </w:p>
          <w:p w14:paraId="00F71AEC" w14:textId="77777777" w:rsidR="00B710C9" w:rsidRPr="00972701" w:rsidRDefault="00B710C9" w:rsidP="002558DB">
            <w:pPr>
              <w:pStyle w:val="Textoindependiente3"/>
              <w:numPr>
                <w:ilvl w:val="0"/>
                <w:numId w:val="71"/>
              </w:numPr>
              <w:spacing w:after="0"/>
              <w:contextualSpacing/>
              <w:jc w:val="both"/>
              <w:rPr>
                <w:rFonts w:ascii="Arial" w:hAnsi="Arial" w:cs="Arial"/>
                <w:color w:val="000000"/>
                <w:sz w:val="18"/>
                <w:szCs w:val="18"/>
              </w:rPr>
            </w:pPr>
            <w:r w:rsidRPr="00972701">
              <w:rPr>
                <w:rFonts w:ascii="Arial" w:hAnsi="Arial" w:cs="Arial"/>
                <w:color w:val="000000"/>
                <w:sz w:val="18"/>
                <w:szCs w:val="18"/>
              </w:rPr>
              <w:t xml:space="preserve">En caso de que sea necesario llevar el equipo a las oficinas del proveedor y el tiempo de reparación estimado sea mayor a 48 horas, </w:t>
            </w:r>
            <w:r w:rsidRPr="00972701">
              <w:rPr>
                <w:rFonts w:ascii="Arial" w:hAnsi="Arial" w:cs="Arial"/>
                <w:color w:val="000000"/>
                <w:sz w:val="18"/>
                <w:szCs w:val="18"/>
              </w:rPr>
              <w:lastRenderedPageBreak/>
              <w:t>la empresa contratada deberá proveer a ASFI un equipo de similares o mejores características en calidad de préstamo.</w:t>
            </w:r>
          </w:p>
          <w:p w14:paraId="5C6A5E8C" w14:textId="22D08B4E" w:rsidR="00B710C9" w:rsidRPr="003F3D9D" w:rsidRDefault="00B710C9" w:rsidP="002558DB">
            <w:pPr>
              <w:pStyle w:val="Textoindependiente3"/>
              <w:numPr>
                <w:ilvl w:val="0"/>
                <w:numId w:val="71"/>
              </w:numPr>
              <w:spacing w:after="0"/>
              <w:contextualSpacing/>
              <w:jc w:val="both"/>
              <w:rPr>
                <w:rFonts w:asciiTheme="minorHAnsi" w:hAnsiTheme="minorHAnsi" w:cs="Arial"/>
                <w:sz w:val="18"/>
                <w:szCs w:val="18"/>
              </w:rPr>
            </w:pPr>
            <w:r w:rsidRPr="00972701">
              <w:rPr>
                <w:rFonts w:ascii="Arial" w:hAnsi="Arial" w:cs="Arial"/>
                <w:color w:val="000000"/>
                <w:sz w:val="18"/>
                <w:szCs w:val="18"/>
              </w:rPr>
              <w:t>Los equipos que por diferentes causas deban salir de las instalaciones de ASFI estarán bajo la custodia y responsabilidad de la empresa contratada. Estos equipos podrán permanecer como máximo 30 días calendario en poder de la empresa; posterior a este plazo, la empresa deberá devolver los equipos a ASFI y realizar el reemplazo definitivo de un equipo nuevo en lugar del equipo prestado temporalmente, previa aprobación técnica de la JTIC de ASFI.</w:t>
            </w:r>
            <w:r w:rsidRPr="0025216A">
              <w:rPr>
                <w:rFonts w:ascii="Arial" w:hAnsi="Arial" w:cs="Arial"/>
                <w:sz w:val="18"/>
                <w:szCs w:val="18"/>
              </w:rPr>
              <w:t xml:space="preserve"> </w:t>
            </w:r>
          </w:p>
        </w:tc>
        <w:tc>
          <w:tcPr>
            <w:tcW w:w="2152" w:type="dxa"/>
            <w:shd w:val="clear" w:color="auto" w:fill="auto"/>
            <w:vAlign w:val="center"/>
          </w:tcPr>
          <w:p w14:paraId="77B9FE97" w14:textId="77777777" w:rsidR="00B710C9" w:rsidRPr="00B96B43" w:rsidRDefault="00B710C9" w:rsidP="00B710C9">
            <w:pPr>
              <w:contextualSpacing/>
              <w:jc w:val="center"/>
              <w:rPr>
                <w:rFonts w:cs="Arial"/>
                <w:b/>
                <w:bCs/>
              </w:rPr>
            </w:pPr>
          </w:p>
        </w:tc>
      </w:tr>
      <w:tr w:rsidR="00B710C9" w:rsidRPr="004E627D" w14:paraId="602092CD"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357CF253" w14:textId="77777777" w:rsidR="00B710C9" w:rsidRPr="0025216A" w:rsidRDefault="00B710C9" w:rsidP="002558DB">
            <w:pPr>
              <w:pStyle w:val="Prrafodelista"/>
              <w:numPr>
                <w:ilvl w:val="0"/>
                <w:numId w:val="70"/>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Garantía de los Equipos</w:t>
            </w:r>
          </w:p>
          <w:p w14:paraId="156927F8" w14:textId="77777777" w:rsidR="00B710C9" w:rsidRPr="00972701" w:rsidRDefault="00B710C9" w:rsidP="00B710C9">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El proveedor, deberá otorgar una garantía por un periodo de un (1) año vigente a partir de la firma del Acta de Recepción Definitiva para las baterías de los equipos UPS ofertados y para los equipos UPS ofertados.</w:t>
            </w:r>
          </w:p>
          <w:p w14:paraId="7E2F0DBC" w14:textId="77777777" w:rsidR="00B710C9" w:rsidRPr="00972701" w:rsidRDefault="00B710C9" w:rsidP="00B710C9">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Asimismo, al momento de la entrega de los bienes, el proveedor deberá presentar una certificación que señale que los bienes entregados son nuevos de fábrica y no son reacondicionados.</w:t>
            </w:r>
          </w:p>
          <w:p w14:paraId="6E2EF1C9" w14:textId="77777777" w:rsidR="00B710C9" w:rsidRPr="00972701" w:rsidRDefault="00B710C9" w:rsidP="00B710C9">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Para lo cual el proveedor debe presentar un certificado de garantía para la validación de la misma.</w:t>
            </w:r>
          </w:p>
          <w:p w14:paraId="37B62475" w14:textId="77777777" w:rsidR="00B710C9" w:rsidRDefault="00B710C9" w:rsidP="00B710C9">
            <w:pPr>
              <w:pStyle w:val="Textoindependiente3"/>
              <w:spacing w:after="0"/>
              <w:ind w:left="1068"/>
              <w:contextualSpacing/>
              <w:jc w:val="both"/>
              <w:rPr>
                <w:rFonts w:ascii="Arial" w:hAnsi="Arial" w:cs="Arial"/>
                <w:color w:val="000000"/>
                <w:sz w:val="18"/>
                <w:szCs w:val="18"/>
              </w:rPr>
            </w:pPr>
          </w:p>
          <w:p w14:paraId="15CB0CE2" w14:textId="32A9D0A5" w:rsidR="00B710C9" w:rsidRPr="003F3D9D" w:rsidRDefault="00B710C9" w:rsidP="00B710C9">
            <w:pPr>
              <w:pStyle w:val="Textoindependiente3"/>
              <w:spacing w:after="0"/>
              <w:ind w:left="1068"/>
              <w:contextualSpacing/>
              <w:jc w:val="both"/>
              <w:rPr>
                <w:rFonts w:asciiTheme="minorHAnsi" w:hAnsiTheme="minorHAnsi" w:cs="Arial"/>
                <w:sz w:val="18"/>
                <w:szCs w:val="18"/>
              </w:rPr>
            </w:pPr>
            <w:r w:rsidRPr="00972701">
              <w:rPr>
                <w:rFonts w:ascii="Arial" w:hAnsi="Arial" w:cs="Arial"/>
                <w:color w:val="000000"/>
                <w:sz w:val="18"/>
                <w:szCs w:val="18"/>
              </w:rPr>
              <w:t>La garantía deberá ser registrada a nombre de ASFI, cuando corresponda. ASFI deberá ser notificada sobre la forma de ingreso a la información registrada.</w:t>
            </w:r>
          </w:p>
        </w:tc>
        <w:tc>
          <w:tcPr>
            <w:tcW w:w="2152" w:type="dxa"/>
            <w:shd w:val="clear" w:color="auto" w:fill="auto"/>
            <w:vAlign w:val="center"/>
          </w:tcPr>
          <w:p w14:paraId="29BA0362" w14:textId="77777777" w:rsidR="00B710C9" w:rsidRPr="00B96B43" w:rsidRDefault="00B710C9" w:rsidP="00B710C9">
            <w:pPr>
              <w:contextualSpacing/>
              <w:jc w:val="center"/>
              <w:rPr>
                <w:rFonts w:cs="Arial"/>
                <w:b/>
                <w:bCs/>
              </w:rPr>
            </w:pPr>
          </w:p>
        </w:tc>
      </w:tr>
      <w:tr w:rsidR="00B710C9" w:rsidRPr="004E627D" w14:paraId="650AA0E7"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57B4F463" w14:textId="77777777" w:rsidR="00B710C9" w:rsidRPr="00F417D5" w:rsidRDefault="00B710C9" w:rsidP="002558DB">
            <w:pPr>
              <w:pStyle w:val="Prrafodelista"/>
              <w:numPr>
                <w:ilvl w:val="0"/>
                <w:numId w:val="70"/>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Soporte</w:t>
            </w:r>
            <w:r w:rsidRPr="00F417D5">
              <w:rPr>
                <w:rFonts w:ascii="Arial" w:hAnsi="Arial" w:cs="Arial"/>
                <w:b/>
                <w:color w:val="000000"/>
                <w:sz w:val="18"/>
                <w:szCs w:val="18"/>
              </w:rPr>
              <w:t xml:space="preserve"> Técnico</w:t>
            </w:r>
          </w:p>
          <w:p w14:paraId="5410621D" w14:textId="2802FBE6" w:rsidR="00B710C9" w:rsidRDefault="00B710C9" w:rsidP="00B710C9">
            <w:pPr>
              <w:pStyle w:val="Textoindependiente3"/>
              <w:spacing w:after="0"/>
              <w:ind w:left="1068"/>
              <w:contextualSpacing/>
              <w:jc w:val="both"/>
              <w:rPr>
                <w:rFonts w:ascii="Arial" w:hAnsi="Arial" w:cs="Arial"/>
                <w:color w:val="000000"/>
                <w:sz w:val="18"/>
                <w:szCs w:val="18"/>
              </w:rPr>
            </w:pPr>
            <w:r w:rsidRPr="00101F50">
              <w:rPr>
                <w:rFonts w:ascii="Arial" w:hAnsi="Arial" w:cs="Arial"/>
                <w:color w:val="000000"/>
                <w:sz w:val="18"/>
                <w:szCs w:val="18"/>
              </w:rPr>
              <w:t>Los puntos detallados a continuación no deberán implicar ningún costo adicional para ASFI durante el periodo que dure la garantía, de acuerdo a las siguientes características:</w:t>
            </w:r>
          </w:p>
          <w:p w14:paraId="15865CE1" w14:textId="77777777" w:rsidR="00B710C9" w:rsidRPr="00101F50" w:rsidRDefault="00B710C9" w:rsidP="00B710C9">
            <w:pPr>
              <w:pStyle w:val="Textoindependiente3"/>
              <w:spacing w:after="0"/>
              <w:ind w:left="1068"/>
              <w:contextualSpacing/>
              <w:jc w:val="both"/>
              <w:rPr>
                <w:rFonts w:ascii="Arial" w:hAnsi="Arial" w:cs="Arial"/>
                <w:color w:val="000000"/>
                <w:sz w:val="18"/>
                <w:szCs w:val="18"/>
              </w:rPr>
            </w:pPr>
          </w:p>
          <w:p w14:paraId="1390DECF"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técnico deberá tener la misma vigencia que el de la garantía de buen funcionamiento de maquinaria y equipo un (1) año y treinta (30) días.</w:t>
            </w:r>
          </w:p>
          <w:p w14:paraId="37C070BC"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de fábrica del equipo ofertado, mínimamente deberá ser bajo la modalidad 5x8.</w:t>
            </w:r>
          </w:p>
          <w:p w14:paraId="6CB1A559"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de la empresa por el equipo ofertado, será bajo la modalidad 24x7.</w:t>
            </w:r>
          </w:p>
          <w:p w14:paraId="76214B5A"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En caso de que ASFI requiera soporte para realizar configuraciones especiales, la empresa contratada brindará soporte para realizar dichas configuraciones.</w:t>
            </w:r>
          </w:p>
          <w:p w14:paraId="7654BDFE"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 xml:space="preserve">El proveedor, al momento de la recepción definitiva, deberá acreditar ante la ASFI un Agente de Servicio y/o un número telefónico o celular para atender las solicitudes las 24 horas del día. </w:t>
            </w:r>
          </w:p>
          <w:p w14:paraId="2C09B4AF" w14:textId="77777777" w:rsidR="00B710C9" w:rsidRPr="00101F50" w:rsidRDefault="00B710C9" w:rsidP="002558DB">
            <w:pPr>
              <w:pStyle w:val="Textoindependiente3"/>
              <w:numPr>
                <w:ilvl w:val="0"/>
                <w:numId w:val="72"/>
              </w:numPr>
              <w:spacing w:after="0"/>
              <w:contextualSpacing/>
              <w:jc w:val="both"/>
              <w:rPr>
                <w:rFonts w:ascii="Arial" w:hAnsi="Arial" w:cs="Arial"/>
                <w:color w:val="000000"/>
                <w:sz w:val="18"/>
                <w:szCs w:val="18"/>
              </w:rPr>
            </w:pPr>
            <w:r w:rsidRPr="00101F50">
              <w:rPr>
                <w:rFonts w:ascii="Arial" w:hAnsi="Arial" w:cs="Arial"/>
                <w:color w:val="000000"/>
                <w:sz w:val="18"/>
                <w:szCs w:val="18"/>
              </w:rPr>
              <w:t>Soporte para la atención a problemas de configuración del equipo.</w:t>
            </w:r>
          </w:p>
          <w:p w14:paraId="59D05C98" w14:textId="77777777" w:rsidR="00B710C9" w:rsidRDefault="00B710C9" w:rsidP="00B710C9">
            <w:pPr>
              <w:pStyle w:val="Textoindependiente3"/>
              <w:spacing w:after="0"/>
              <w:ind w:left="1068"/>
              <w:contextualSpacing/>
              <w:jc w:val="both"/>
              <w:rPr>
                <w:rFonts w:ascii="Arial" w:hAnsi="Arial" w:cs="Arial"/>
                <w:color w:val="000000"/>
                <w:sz w:val="18"/>
                <w:szCs w:val="18"/>
              </w:rPr>
            </w:pPr>
          </w:p>
          <w:p w14:paraId="5CACB842" w14:textId="2A3BF91B" w:rsidR="00B710C9" w:rsidRPr="003F3D9D" w:rsidRDefault="00B710C9" w:rsidP="00B710C9">
            <w:pPr>
              <w:pStyle w:val="Textoindependiente3"/>
              <w:spacing w:after="0"/>
              <w:ind w:left="1068"/>
              <w:contextualSpacing/>
              <w:jc w:val="both"/>
              <w:rPr>
                <w:rFonts w:asciiTheme="minorHAnsi" w:hAnsiTheme="minorHAnsi" w:cs="Arial"/>
                <w:sz w:val="18"/>
                <w:szCs w:val="18"/>
              </w:rPr>
            </w:pPr>
            <w:r w:rsidRPr="00101F50">
              <w:rPr>
                <w:rFonts w:ascii="Arial" w:hAnsi="Arial" w:cs="Arial"/>
                <w:color w:val="000000"/>
                <w:sz w:val="18"/>
                <w:szCs w:val="18"/>
              </w:rPr>
              <w:t>Todo reclamo de Soporte Técnico a la empresa contratada, deberá ser respondido en un plazo máximo de 2 horas de efectuada la solicitud vía teléfono y/o correo electrónico y solucionado en un tiempo prudencial de acuerdo a la ubicación del equipo y/o al tipo de fallos; debiendo informar a ASFI del problema y solución del mismo.</w:t>
            </w:r>
          </w:p>
        </w:tc>
        <w:tc>
          <w:tcPr>
            <w:tcW w:w="2152" w:type="dxa"/>
            <w:shd w:val="clear" w:color="auto" w:fill="auto"/>
            <w:vAlign w:val="center"/>
          </w:tcPr>
          <w:p w14:paraId="6925AA7E" w14:textId="77777777" w:rsidR="00B710C9" w:rsidRPr="00B96B43" w:rsidRDefault="00B710C9" w:rsidP="00B710C9">
            <w:pPr>
              <w:contextualSpacing/>
              <w:jc w:val="center"/>
              <w:rPr>
                <w:rFonts w:cs="Arial"/>
                <w:b/>
                <w:bCs/>
              </w:rPr>
            </w:pPr>
          </w:p>
        </w:tc>
      </w:tr>
      <w:tr w:rsidR="00B710C9" w:rsidRPr="004E627D" w14:paraId="7752E72B"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49D4A688" w14:textId="77777777" w:rsidR="00B710C9" w:rsidRPr="0025216A" w:rsidRDefault="00B710C9" w:rsidP="002558DB">
            <w:pPr>
              <w:pStyle w:val="Prrafodelista"/>
              <w:numPr>
                <w:ilvl w:val="0"/>
                <w:numId w:val="70"/>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Mantenimiento Preventivo</w:t>
            </w:r>
          </w:p>
          <w:p w14:paraId="7E0587E5" w14:textId="07AFA254" w:rsidR="00B710C9" w:rsidRDefault="00B710C9" w:rsidP="00B710C9">
            <w:pPr>
              <w:pStyle w:val="Textoindependiente3"/>
              <w:spacing w:after="0"/>
              <w:ind w:left="1068"/>
              <w:contextualSpacing/>
              <w:jc w:val="both"/>
              <w:rPr>
                <w:rFonts w:ascii="Arial" w:hAnsi="Arial" w:cs="Arial"/>
                <w:color w:val="000000"/>
                <w:sz w:val="18"/>
                <w:szCs w:val="18"/>
              </w:rPr>
            </w:pPr>
            <w:r w:rsidRPr="00101F50">
              <w:rPr>
                <w:rFonts w:ascii="Arial" w:hAnsi="Arial" w:cs="Arial"/>
                <w:color w:val="000000"/>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77F325B6" w14:textId="77777777" w:rsidR="00B710C9" w:rsidRPr="00101F50" w:rsidRDefault="00B710C9" w:rsidP="00B710C9">
            <w:pPr>
              <w:pStyle w:val="Textoindependiente3"/>
              <w:spacing w:after="0"/>
              <w:ind w:left="1068"/>
              <w:contextualSpacing/>
              <w:jc w:val="both"/>
              <w:rPr>
                <w:rFonts w:ascii="Arial" w:hAnsi="Arial" w:cs="Arial"/>
                <w:color w:val="000000"/>
                <w:sz w:val="18"/>
                <w:szCs w:val="18"/>
              </w:rPr>
            </w:pPr>
          </w:p>
          <w:p w14:paraId="353B49E3" w14:textId="77777777" w:rsidR="00B710C9" w:rsidRPr="00101F50" w:rsidRDefault="00B710C9" w:rsidP="002558DB">
            <w:pPr>
              <w:pStyle w:val="Textoindependiente3"/>
              <w:numPr>
                <w:ilvl w:val="0"/>
                <w:numId w:val="73"/>
              </w:numPr>
              <w:spacing w:after="0"/>
              <w:contextualSpacing/>
              <w:jc w:val="both"/>
              <w:rPr>
                <w:rFonts w:ascii="Arial" w:hAnsi="Arial" w:cs="Arial"/>
                <w:color w:val="000000"/>
                <w:sz w:val="18"/>
                <w:szCs w:val="18"/>
              </w:rPr>
            </w:pPr>
            <w:r w:rsidRPr="00101F50">
              <w:rPr>
                <w:rFonts w:ascii="Arial" w:hAnsi="Arial" w:cs="Arial"/>
                <w:color w:val="000000"/>
                <w:sz w:val="18"/>
                <w:szCs w:val="18"/>
              </w:rPr>
              <w:t xml:space="preserve">Deberá realizarse de manera semestral o a requerimiento de la ASFI para el equipo adquirido. En el primer caso, la ejecución del </w:t>
            </w:r>
            <w:r w:rsidRPr="00101F50">
              <w:rPr>
                <w:rFonts w:ascii="Arial" w:hAnsi="Arial" w:cs="Arial"/>
                <w:color w:val="000000"/>
                <w:sz w:val="18"/>
                <w:szCs w:val="18"/>
              </w:rPr>
              <w:lastRenderedPageBreak/>
              <w:t>mantenimiento deberá realizarse de manera planificada para lo cual la empresa deberá coordinar con personal de ASFI.</w:t>
            </w:r>
          </w:p>
          <w:p w14:paraId="3E8E604F" w14:textId="396520CF" w:rsidR="00B710C9" w:rsidRDefault="00B710C9" w:rsidP="002558DB">
            <w:pPr>
              <w:pStyle w:val="Textoindependiente3"/>
              <w:numPr>
                <w:ilvl w:val="0"/>
                <w:numId w:val="73"/>
              </w:numPr>
              <w:spacing w:after="0"/>
              <w:contextualSpacing/>
              <w:jc w:val="both"/>
              <w:rPr>
                <w:rFonts w:ascii="Arial" w:hAnsi="Arial" w:cs="Arial"/>
                <w:color w:val="000000"/>
                <w:sz w:val="18"/>
                <w:szCs w:val="18"/>
              </w:rPr>
            </w:pPr>
            <w:r w:rsidRPr="00101F50">
              <w:rPr>
                <w:rFonts w:ascii="Arial" w:hAnsi="Arial" w:cs="Arial"/>
                <w:color w:val="000000"/>
                <w:sz w:val="18"/>
                <w:szCs w:val="18"/>
              </w:rPr>
              <w:t>Deberá incluir la revisión, limpieza interna y externa, lubricación, ajuste necesario, calibrado de los componentes (periféricos) del equipo y sus partes; actualizaciones y optimizaciones requeridas de acuerdo a las recomendaciones del fabricante del equipo, según cronograma o a requerimiento ASFI.</w:t>
            </w:r>
          </w:p>
          <w:p w14:paraId="77A86CE7" w14:textId="77777777" w:rsidR="00B710C9" w:rsidRPr="00101F50" w:rsidRDefault="00B710C9" w:rsidP="00B710C9">
            <w:pPr>
              <w:pStyle w:val="Textoindependiente3"/>
              <w:spacing w:after="0"/>
              <w:ind w:left="1068"/>
              <w:contextualSpacing/>
              <w:jc w:val="both"/>
              <w:rPr>
                <w:rFonts w:ascii="Arial" w:hAnsi="Arial" w:cs="Arial"/>
                <w:color w:val="000000"/>
                <w:sz w:val="18"/>
                <w:szCs w:val="18"/>
              </w:rPr>
            </w:pPr>
          </w:p>
          <w:p w14:paraId="63CBA4CB" w14:textId="77117E2E" w:rsidR="00B710C9" w:rsidRPr="003F3D9D" w:rsidRDefault="00B710C9" w:rsidP="00B710C9">
            <w:pPr>
              <w:pStyle w:val="Textoindependiente3"/>
              <w:spacing w:after="0"/>
              <w:ind w:left="1068"/>
              <w:contextualSpacing/>
              <w:jc w:val="both"/>
              <w:rPr>
                <w:rFonts w:asciiTheme="minorHAnsi" w:hAnsiTheme="minorHAnsi" w:cs="Arial"/>
                <w:sz w:val="18"/>
                <w:szCs w:val="18"/>
              </w:rPr>
            </w:pPr>
            <w:r w:rsidRPr="00101F50">
              <w:rPr>
                <w:rFonts w:ascii="Arial" w:hAnsi="Arial" w:cs="Arial"/>
                <w:color w:val="000000"/>
                <w:sz w:val="18"/>
                <w:szCs w:val="18"/>
              </w:rPr>
              <w:t>Este servicio se realizará fuera de los horarios de trabajo y en las instalaciones de ASFI donde se encuentre el equipo.</w:t>
            </w:r>
          </w:p>
        </w:tc>
        <w:tc>
          <w:tcPr>
            <w:tcW w:w="2152" w:type="dxa"/>
            <w:shd w:val="clear" w:color="auto" w:fill="auto"/>
            <w:vAlign w:val="center"/>
          </w:tcPr>
          <w:p w14:paraId="167DE8A6" w14:textId="77777777" w:rsidR="00B710C9" w:rsidRPr="00B96B43" w:rsidRDefault="00B710C9" w:rsidP="00B710C9">
            <w:pPr>
              <w:contextualSpacing/>
              <w:jc w:val="center"/>
              <w:rPr>
                <w:rFonts w:cs="Arial"/>
                <w:b/>
                <w:bCs/>
              </w:rPr>
            </w:pPr>
          </w:p>
        </w:tc>
      </w:tr>
      <w:tr w:rsidR="00B710C9" w:rsidRPr="004E627D" w14:paraId="61AD2511" w14:textId="77777777" w:rsidTr="00B71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27B45AC" w14:textId="75228F7D" w:rsidR="00B710C9" w:rsidRPr="003F3D9D" w:rsidRDefault="00B710C9" w:rsidP="002558DB">
            <w:pPr>
              <w:pStyle w:val="Prrafodelista"/>
              <w:numPr>
                <w:ilvl w:val="0"/>
                <w:numId w:val="66"/>
              </w:numPr>
              <w:tabs>
                <w:tab w:val="clear" w:pos="1069"/>
                <w:tab w:val="num" w:pos="643"/>
              </w:tabs>
              <w:spacing w:before="80" w:after="80"/>
              <w:ind w:hanging="709"/>
              <w:jc w:val="both"/>
              <w:rPr>
                <w:rFonts w:asciiTheme="minorHAnsi" w:hAnsiTheme="minorHAnsi" w:cs="Arial"/>
                <w:sz w:val="18"/>
                <w:szCs w:val="18"/>
              </w:rPr>
            </w:pPr>
            <w:r w:rsidRPr="0025216A">
              <w:rPr>
                <w:rFonts w:ascii="Arial" w:hAnsi="Arial" w:cs="Arial"/>
                <w:b/>
                <w:bCs/>
                <w:sz w:val="18"/>
                <w:szCs w:val="18"/>
              </w:rPr>
              <w:t>Instalación y Verificación de Bienes</w:t>
            </w:r>
          </w:p>
        </w:tc>
        <w:tc>
          <w:tcPr>
            <w:tcW w:w="2152" w:type="dxa"/>
            <w:shd w:val="clear" w:color="auto" w:fill="DBE5F1" w:themeFill="accent1" w:themeFillTint="33"/>
            <w:vAlign w:val="center"/>
          </w:tcPr>
          <w:p w14:paraId="0E2CA470" w14:textId="4B59BD84" w:rsidR="00B710C9" w:rsidRPr="00B96B43" w:rsidRDefault="00B710C9" w:rsidP="00B710C9">
            <w:pPr>
              <w:contextualSpacing/>
              <w:jc w:val="center"/>
              <w:rPr>
                <w:rFonts w:cs="Arial"/>
                <w:b/>
                <w:bCs/>
              </w:rPr>
            </w:pPr>
            <w:r w:rsidRPr="00101F50">
              <w:rPr>
                <w:rFonts w:cs="Arial"/>
                <w:b/>
                <w:bCs/>
              </w:rPr>
              <w:t>(Manifestar aceptación)</w:t>
            </w:r>
          </w:p>
        </w:tc>
      </w:tr>
      <w:tr w:rsidR="00B710C9" w:rsidRPr="004E627D" w14:paraId="55F8C4FE"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49E79416" w14:textId="77777777" w:rsidR="00B710C9" w:rsidRPr="0025216A" w:rsidRDefault="00B710C9" w:rsidP="00B710C9">
            <w:pPr>
              <w:pStyle w:val="Textoindependiente3"/>
              <w:spacing w:before="60" w:after="60"/>
              <w:ind w:left="643"/>
              <w:contextualSpacing/>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5428FC90" w14:textId="77777777" w:rsidR="00B710C9" w:rsidRPr="0025216A" w:rsidRDefault="00B710C9" w:rsidP="00B710C9">
            <w:pPr>
              <w:pStyle w:val="Textoindependiente3"/>
              <w:spacing w:before="60" w:after="60"/>
              <w:ind w:left="643"/>
              <w:contextualSpacing/>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436E01B8" w14:textId="77777777" w:rsidR="00B710C9" w:rsidRPr="00101F50" w:rsidRDefault="00B710C9" w:rsidP="002558DB">
            <w:pPr>
              <w:pStyle w:val="Textoindependiente3"/>
              <w:numPr>
                <w:ilvl w:val="0"/>
                <w:numId w:val="74"/>
              </w:numPr>
              <w:spacing w:before="60" w:after="60"/>
              <w:contextualSpacing/>
              <w:jc w:val="both"/>
              <w:rPr>
                <w:rFonts w:ascii="Arial" w:hAnsi="Arial" w:cs="Arial"/>
                <w:sz w:val="18"/>
                <w:szCs w:val="18"/>
                <w:lang w:val="es-ES_tradnl"/>
              </w:rPr>
            </w:pPr>
            <w:r w:rsidRPr="0025216A">
              <w:rPr>
                <w:rFonts w:ascii="Arial" w:hAnsi="Arial" w:cs="Arial"/>
                <w:sz w:val="18"/>
                <w:szCs w:val="18"/>
                <w:lang w:val="es-ES_tradnl"/>
              </w:rPr>
              <w:t>Prueba de temperatura de los equipos UPS</w:t>
            </w:r>
          </w:p>
          <w:p w14:paraId="6E44CEC7" w14:textId="77777777" w:rsidR="00B710C9" w:rsidRPr="00101F50" w:rsidRDefault="00B710C9" w:rsidP="002558DB">
            <w:pPr>
              <w:pStyle w:val="Textoindependiente3"/>
              <w:numPr>
                <w:ilvl w:val="0"/>
                <w:numId w:val="74"/>
              </w:numPr>
              <w:spacing w:before="60" w:after="60"/>
              <w:contextualSpacing/>
              <w:jc w:val="both"/>
              <w:rPr>
                <w:rFonts w:ascii="Arial" w:hAnsi="Arial" w:cs="Arial"/>
                <w:sz w:val="18"/>
                <w:szCs w:val="18"/>
                <w:lang w:val="es-ES_tradnl"/>
              </w:rPr>
            </w:pPr>
            <w:r w:rsidRPr="00101F50">
              <w:rPr>
                <w:rFonts w:ascii="Arial" w:hAnsi="Arial" w:cs="Arial"/>
                <w:sz w:val="18"/>
                <w:szCs w:val="18"/>
                <w:lang w:val="es-ES_tradnl"/>
              </w:rPr>
              <w:t>Prueba de descarga de la batería a plena carga de las UPS.</w:t>
            </w:r>
          </w:p>
          <w:p w14:paraId="60BD8773" w14:textId="77777777" w:rsidR="00B710C9" w:rsidRPr="00101F50" w:rsidRDefault="00B710C9" w:rsidP="002558DB">
            <w:pPr>
              <w:pStyle w:val="Textoindependiente3"/>
              <w:numPr>
                <w:ilvl w:val="0"/>
                <w:numId w:val="74"/>
              </w:numPr>
              <w:spacing w:before="60" w:after="60"/>
              <w:contextualSpacing/>
              <w:jc w:val="both"/>
              <w:rPr>
                <w:rFonts w:ascii="Arial" w:hAnsi="Arial" w:cs="Arial"/>
                <w:sz w:val="18"/>
                <w:szCs w:val="18"/>
                <w:lang w:val="es-ES_tradnl"/>
              </w:rPr>
            </w:pPr>
            <w:r w:rsidRPr="00101F50">
              <w:rPr>
                <w:rFonts w:ascii="Arial" w:hAnsi="Arial" w:cs="Arial"/>
                <w:sz w:val="18"/>
                <w:szCs w:val="18"/>
                <w:lang w:val="es-ES_tradnl"/>
              </w:rPr>
              <w:t>Pérdida de UPS y retorno de la prueba a la red doméstica de energía eléctrica.</w:t>
            </w:r>
          </w:p>
          <w:p w14:paraId="4A73E8D9" w14:textId="62023AFD" w:rsidR="00B710C9" w:rsidRPr="003F3D9D" w:rsidRDefault="00B710C9" w:rsidP="00B710C9">
            <w:pPr>
              <w:pStyle w:val="Textoindependiente3"/>
              <w:spacing w:before="60" w:after="60"/>
              <w:ind w:left="643"/>
              <w:contextualSpacing/>
              <w:jc w:val="both"/>
              <w:rPr>
                <w:rFonts w:asciiTheme="minorHAnsi" w:hAnsiTheme="minorHAnsi" w:cs="Arial"/>
                <w:sz w:val="18"/>
                <w:szCs w:val="18"/>
              </w:rPr>
            </w:pPr>
            <w:r w:rsidRPr="00101F50">
              <w:rPr>
                <w:rFonts w:ascii="Arial" w:hAnsi="Arial" w:cs="Arial"/>
                <w:sz w:val="18"/>
                <w:szCs w:val="18"/>
                <w:lang w:val="es-ES_tradnl"/>
              </w:rPr>
              <w:t>Cualquier aditamento o componente adicional necesario para el funcionamiento del equipo (ej. tarjetas adaptadoras, cables de conexión, eléctricos y otros) deberá incluirse en la oferta, rechazándose las cotizaciones que necesiten una compra adicional de hardware o accesorios.</w:t>
            </w:r>
          </w:p>
        </w:tc>
        <w:tc>
          <w:tcPr>
            <w:tcW w:w="2152" w:type="dxa"/>
            <w:shd w:val="clear" w:color="auto" w:fill="auto"/>
            <w:vAlign w:val="center"/>
          </w:tcPr>
          <w:p w14:paraId="5BB8A758" w14:textId="77777777" w:rsidR="00B710C9" w:rsidRPr="00B96B43" w:rsidRDefault="00B710C9" w:rsidP="00B710C9">
            <w:pPr>
              <w:contextualSpacing/>
              <w:jc w:val="center"/>
              <w:rPr>
                <w:rFonts w:cs="Arial"/>
                <w:b/>
                <w:bCs/>
              </w:rPr>
            </w:pPr>
          </w:p>
        </w:tc>
      </w:tr>
      <w:tr w:rsidR="00B710C9" w:rsidRPr="004E627D" w14:paraId="544B2771" w14:textId="77777777" w:rsidTr="00B710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3AA1EF0" w14:textId="0A9DF18D" w:rsidR="00B710C9" w:rsidRPr="003F3D9D" w:rsidRDefault="00B710C9" w:rsidP="002558DB">
            <w:pPr>
              <w:pStyle w:val="Prrafodelista"/>
              <w:numPr>
                <w:ilvl w:val="0"/>
                <w:numId w:val="66"/>
              </w:numPr>
              <w:tabs>
                <w:tab w:val="clear" w:pos="1069"/>
                <w:tab w:val="num" w:pos="643"/>
              </w:tabs>
              <w:spacing w:before="80" w:after="80"/>
              <w:ind w:hanging="709"/>
              <w:jc w:val="both"/>
              <w:rPr>
                <w:rFonts w:asciiTheme="minorHAnsi" w:hAnsiTheme="minorHAnsi" w:cs="Arial"/>
                <w:sz w:val="18"/>
                <w:szCs w:val="18"/>
              </w:rPr>
            </w:pPr>
            <w:r w:rsidRPr="00101F50">
              <w:rPr>
                <w:rFonts w:ascii="Arial" w:hAnsi="Arial" w:cs="Arial"/>
                <w:b/>
                <w:bCs/>
                <w:sz w:val="18"/>
                <w:szCs w:val="18"/>
              </w:rPr>
              <w:t>Reemplazo de Bienes Observados</w:t>
            </w:r>
          </w:p>
        </w:tc>
        <w:tc>
          <w:tcPr>
            <w:tcW w:w="2152" w:type="dxa"/>
            <w:shd w:val="clear" w:color="auto" w:fill="DBE5F1" w:themeFill="accent1" w:themeFillTint="33"/>
            <w:vAlign w:val="center"/>
          </w:tcPr>
          <w:p w14:paraId="7071AEC8" w14:textId="0C095CCA" w:rsidR="00B710C9" w:rsidRPr="00B96B43" w:rsidRDefault="00B710C9" w:rsidP="00B710C9">
            <w:pPr>
              <w:contextualSpacing/>
              <w:jc w:val="center"/>
              <w:rPr>
                <w:rFonts w:cs="Arial"/>
                <w:b/>
                <w:bCs/>
              </w:rPr>
            </w:pPr>
            <w:r w:rsidRPr="00101F50">
              <w:rPr>
                <w:rFonts w:cs="Arial"/>
                <w:b/>
                <w:bCs/>
              </w:rPr>
              <w:t>(Manifestar aceptación)</w:t>
            </w:r>
          </w:p>
        </w:tc>
      </w:tr>
      <w:tr w:rsidR="00B710C9" w:rsidRPr="004E627D" w14:paraId="611201D2"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68486871" w14:textId="77777777" w:rsidR="00B710C9" w:rsidRDefault="00B710C9" w:rsidP="00B710C9">
            <w:pPr>
              <w:pStyle w:val="Textoindependiente3"/>
              <w:spacing w:before="60" w:after="60"/>
              <w:ind w:left="643"/>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6234EC65" w14:textId="3CDB960F" w:rsidR="00B710C9" w:rsidRPr="003F3D9D" w:rsidRDefault="00B710C9" w:rsidP="00B710C9">
            <w:pPr>
              <w:pStyle w:val="Textoindependiente3"/>
              <w:spacing w:before="60" w:after="60"/>
              <w:ind w:left="643"/>
              <w:jc w:val="both"/>
              <w:rPr>
                <w:rFonts w:asciiTheme="minorHAnsi" w:hAnsiTheme="minorHAnsi" w:cs="Arial"/>
                <w:sz w:val="18"/>
                <w:szCs w:val="18"/>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c>
          <w:tcPr>
            <w:tcW w:w="2152" w:type="dxa"/>
            <w:shd w:val="clear" w:color="auto" w:fill="auto"/>
            <w:vAlign w:val="center"/>
          </w:tcPr>
          <w:p w14:paraId="235DD06F" w14:textId="77777777" w:rsidR="00B710C9" w:rsidRPr="00B96B43" w:rsidRDefault="00B710C9" w:rsidP="00B710C9">
            <w:pPr>
              <w:contextualSpacing/>
              <w:jc w:val="center"/>
              <w:rPr>
                <w:rFonts w:cs="Arial"/>
                <w:b/>
                <w:bCs/>
              </w:rPr>
            </w:pPr>
          </w:p>
        </w:tc>
      </w:tr>
      <w:tr w:rsidR="00B710C9" w:rsidRPr="004E627D" w14:paraId="2A6D1B9D" w14:textId="77777777" w:rsidTr="00E23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1B0EC936" w14:textId="4F18A393" w:rsidR="00B710C9" w:rsidRPr="003F3D9D" w:rsidRDefault="00B710C9" w:rsidP="002558DB">
            <w:pPr>
              <w:pStyle w:val="Prrafodelista"/>
              <w:numPr>
                <w:ilvl w:val="0"/>
                <w:numId w:val="66"/>
              </w:numPr>
              <w:tabs>
                <w:tab w:val="clear" w:pos="1069"/>
                <w:tab w:val="num" w:pos="643"/>
              </w:tabs>
              <w:spacing w:before="80" w:after="80"/>
              <w:ind w:hanging="709"/>
              <w:jc w:val="both"/>
              <w:rPr>
                <w:rFonts w:asciiTheme="minorHAnsi" w:hAnsiTheme="minorHAnsi" w:cs="Arial"/>
                <w:sz w:val="18"/>
                <w:szCs w:val="18"/>
              </w:rPr>
            </w:pPr>
            <w:r>
              <w:rPr>
                <w:rFonts w:ascii="Arial" w:hAnsi="Arial" w:cs="Arial"/>
                <w:b/>
                <w:bCs/>
                <w:sz w:val="18"/>
                <w:szCs w:val="18"/>
              </w:rPr>
              <w:t xml:space="preserve">Antigüedad </w:t>
            </w:r>
            <w:r w:rsidRPr="0025216A">
              <w:rPr>
                <w:rFonts w:ascii="Arial" w:hAnsi="Arial" w:cs="Arial"/>
                <w:b/>
                <w:bCs/>
                <w:sz w:val="18"/>
                <w:szCs w:val="18"/>
              </w:rPr>
              <w:t>de la Empresa Proponente</w:t>
            </w:r>
          </w:p>
        </w:tc>
        <w:tc>
          <w:tcPr>
            <w:tcW w:w="2152" w:type="dxa"/>
            <w:shd w:val="clear" w:color="auto" w:fill="DBE5F1" w:themeFill="accent1" w:themeFillTint="33"/>
            <w:vAlign w:val="center"/>
          </w:tcPr>
          <w:p w14:paraId="2149E1EE" w14:textId="1DBACDFD" w:rsidR="00B710C9" w:rsidRPr="00B96B43" w:rsidRDefault="00B710C9" w:rsidP="00B710C9">
            <w:pPr>
              <w:contextualSpacing/>
              <w:jc w:val="center"/>
              <w:rPr>
                <w:rFonts w:cs="Arial"/>
                <w:b/>
                <w:bCs/>
              </w:rPr>
            </w:pPr>
            <w:r w:rsidRPr="00101F50">
              <w:rPr>
                <w:rFonts w:cs="Arial"/>
                <w:b/>
                <w:bCs/>
              </w:rPr>
              <w:t>(Manifestar aceptación</w:t>
            </w:r>
            <w:r>
              <w:rPr>
                <w:rFonts w:cs="Arial"/>
                <w:b/>
                <w:bCs/>
              </w:rPr>
              <w:t xml:space="preserve"> y adjuntar lo solicitado</w:t>
            </w:r>
            <w:r w:rsidRPr="00101F50">
              <w:rPr>
                <w:rFonts w:cs="Arial"/>
                <w:b/>
                <w:bCs/>
              </w:rPr>
              <w:t>)</w:t>
            </w:r>
          </w:p>
        </w:tc>
      </w:tr>
      <w:tr w:rsidR="00B710C9" w:rsidRPr="004E627D" w14:paraId="78D9141C"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7F482E57" w14:textId="77777777" w:rsidR="00B710C9" w:rsidRPr="00F06C51" w:rsidRDefault="00B710C9" w:rsidP="00B710C9">
            <w:pPr>
              <w:pStyle w:val="Textoindependiente3"/>
              <w:spacing w:before="60" w:after="60"/>
              <w:ind w:left="643"/>
              <w:jc w:val="both"/>
              <w:rPr>
                <w:rFonts w:ascii="Arial" w:hAnsi="Arial" w:cs="Arial"/>
                <w:sz w:val="18"/>
                <w:szCs w:val="18"/>
                <w:lang w:val="es-ES_tradnl"/>
              </w:rPr>
            </w:pPr>
            <w:r w:rsidRPr="00F06C51">
              <w:rPr>
                <w:rFonts w:ascii="Arial" w:hAnsi="Arial" w:cs="Arial"/>
                <w:sz w:val="18"/>
                <w:szCs w:val="18"/>
                <w:lang w:val="es-ES_tradnl"/>
              </w:rPr>
              <w:t xml:space="preserve">La empresa proponente deberá tener mínimamente tres (3) años de antigüedad en la provisión e instalación de Equipos de Energía o Equipos UPS. </w:t>
            </w:r>
          </w:p>
          <w:p w14:paraId="0F26CE0C" w14:textId="77777777" w:rsidR="00B710C9" w:rsidRPr="00101F50" w:rsidRDefault="00B710C9" w:rsidP="00B710C9">
            <w:pPr>
              <w:pStyle w:val="Textoindependiente3"/>
              <w:spacing w:before="60" w:after="60"/>
              <w:ind w:left="643"/>
              <w:jc w:val="both"/>
              <w:rPr>
                <w:rFonts w:ascii="Arial" w:hAnsi="Arial" w:cs="Arial"/>
                <w:b/>
                <w:sz w:val="18"/>
                <w:szCs w:val="18"/>
                <w:u w:val="single"/>
                <w:lang w:val="es-ES_tradnl"/>
              </w:rPr>
            </w:pPr>
            <w:r w:rsidRPr="00101F50">
              <w:rPr>
                <w:rFonts w:ascii="Arial" w:hAnsi="Arial" w:cs="Arial"/>
                <w:b/>
                <w:sz w:val="18"/>
                <w:szCs w:val="18"/>
                <w:u w:val="single"/>
                <w:lang w:val="es-ES_tradnl"/>
              </w:rPr>
              <w:t>IMPORTANTE:</w:t>
            </w:r>
          </w:p>
          <w:p w14:paraId="36C919B2" w14:textId="5EBB615F" w:rsidR="00B710C9" w:rsidRPr="00101F50" w:rsidRDefault="00B710C9" w:rsidP="00B710C9">
            <w:pPr>
              <w:pStyle w:val="Textoindependiente3"/>
              <w:spacing w:before="60" w:after="60"/>
              <w:ind w:left="643"/>
              <w:jc w:val="both"/>
              <w:rPr>
                <w:rFonts w:asciiTheme="minorHAnsi" w:hAnsiTheme="minorHAnsi" w:cs="Arial"/>
                <w:b/>
                <w:sz w:val="18"/>
                <w:szCs w:val="18"/>
              </w:rPr>
            </w:pPr>
            <w:r w:rsidRPr="00101F50">
              <w:rPr>
                <w:rFonts w:ascii="Arial" w:hAnsi="Arial" w:cs="Arial"/>
                <w:b/>
                <w:color w:val="FF0000"/>
                <w:sz w:val="18"/>
                <w:szCs w:val="18"/>
                <w:lang w:val="es-ES_tradnl"/>
              </w:rPr>
              <w:t>Para verificar lo solicitado en este numeral, la empresa proponente deberá presentar adjunto a su cotización, fotocopia simple de la matrícula de comercio donde se consigne la “Fecha de Registro”.</w:t>
            </w:r>
          </w:p>
        </w:tc>
        <w:tc>
          <w:tcPr>
            <w:tcW w:w="2152" w:type="dxa"/>
            <w:shd w:val="clear" w:color="auto" w:fill="auto"/>
            <w:vAlign w:val="center"/>
          </w:tcPr>
          <w:p w14:paraId="5BEB9C53" w14:textId="77777777" w:rsidR="00B710C9" w:rsidRPr="00B96B43" w:rsidRDefault="00B710C9" w:rsidP="00B710C9">
            <w:pPr>
              <w:contextualSpacing/>
              <w:jc w:val="center"/>
              <w:rPr>
                <w:rFonts w:cs="Arial"/>
                <w:b/>
                <w:bCs/>
              </w:rPr>
            </w:pPr>
          </w:p>
        </w:tc>
      </w:tr>
      <w:tr w:rsidR="008C01A6" w:rsidRPr="004E627D" w14:paraId="380C1449" w14:textId="77777777" w:rsidTr="008C01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365F91" w:themeFill="accent1" w:themeFillShade="BF"/>
            <w:vAlign w:val="center"/>
          </w:tcPr>
          <w:p w14:paraId="60A07843" w14:textId="24227F24" w:rsidR="008C01A6" w:rsidRPr="00F06C51" w:rsidRDefault="008C01A6" w:rsidP="008C01A6">
            <w:pPr>
              <w:pStyle w:val="Textoindependiente3"/>
              <w:numPr>
                <w:ilvl w:val="0"/>
                <w:numId w:val="61"/>
              </w:numPr>
              <w:spacing w:after="0"/>
              <w:contextualSpacing/>
              <w:rPr>
                <w:rFonts w:ascii="Arial" w:hAnsi="Arial" w:cs="Arial"/>
                <w:sz w:val="18"/>
                <w:szCs w:val="18"/>
                <w:lang w:val="es-ES_tradnl"/>
              </w:rPr>
            </w:pPr>
            <w:r w:rsidRPr="00292E9D">
              <w:rPr>
                <w:rFonts w:ascii="Arial" w:eastAsia="Arial Unicode MS" w:hAnsi="Arial" w:cs="Arial"/>
                <w:b/>
                <w:bCs/>
                <w:color w:val="FFFFFF" w:themeColor="background1"/>
                <w:sz w:val="18"/>
                <w:szCs w:val="18"/>
              </w:rPr>
              <w:t>CONDICIONES GENERALES</w:t>
            </w:r>
          </w:p>
        </w:tc>
        <w:tc>
          <w:tcPr>
            <w:tcW w:w="2152" w:type="dxa"/>
            <w:shd w:val="clear" w:color="auto" w:fill="365F91" w:themeFill="accent1" w:themeFillShade="BF"/>
            <w:vAlign w:val="center"/>
          </w:tcPr>
          <w:p w14:paraId="0732845A" w14:textId="77777777" w:rsidR="008C01A6" w:rsidRPr="00B96B43" w:rsidRDefault="008C01A6" w:rsidP="008C01A6">
            <w:pPr>
              <w:contextualSpacing/>
              <w:jc w:val="center"/>
              <w:rPr>
                <w:rFonts w:cs="Arial"/>
                <w:b/>
                <w:bCs/>
              </w:rPr>
            </w:pPr>
          </w:p>
        </w:tc>
      </w:tr>
      <w:tr w:rsidR="008C01A6" w:rsidRPr="004E627D" w14:paraId="7B49DBAB" w14:textId="77777777" w:rsidTr="008C01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6A148784" w14:textId="1C6A9666" w:rsidR="008C01A6" w:rsidRPr="00F06C51" w:rsidRDefault="008C01A6" w:rsidP="008C01A6">
            <w:pPr>
              <w:pStyle w:val="Textoindependiente3"/>
              <w:numPr>
                <w:ilvl w:val="2"/>
                <w:numId w:val="8"/>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t>Plazo de Entrega</w:t>
            </w:r>
          </w:p>
        </w:tc>
        <w:tc>
          <w:tcPr>
            <w:tcW w:w="2152" w:type="dxa"/>
            <w:shd w:val="clear" w:color="auto" w:fill="DBE5F1" w:themeFill="accent1" w:themeFillTint="33"/>
            <w:vAlign w:val="center"/>
          </w:tcPr>
          <w:p w14:paraId="309FBE07" w14:textId="57F34FF6" w:rsidR="008C01A6" w:rsidRPr="00B96B43" w:rsidRDefault="006932EB" w:rsidP="008C01A6">
            <w:pPr>
              <w:contextualSpacing/>
              <w:jc w:val="center"/>
              <w:rPr>
                <w:rFonts w:cs="Arial"/>
                <w:b/>
                <w:bCs/>
              </w:rPr>
            </w:pPr>
            <w:r w:rsidRPr="00101F50">
              <w:rPr>
                <w:rFonts w:cs="Arial"/>
                <w:b/>
                <w:bCs/>
              </w:rPr>
              <w:t>(Manifestar aceptación)</w:t>
            </w:r>
          </w:p>
        </w:tc>
      </w:tr>
      <w:tr w:rsidR="008C01A6" w:rsidRPr="004E627D" w14:paraId="04B3AE3F"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7BB83E03" w14:textId="77777777" w:rsidR="008C01A6" w:rsidRPr="00D45E5D" w:rsidRDefault="008C01A6" w:rsidP="008C01A6">
            <w:pPr>
              <w:pStyle w:val="Textoindependiente3"/>
              <w:spacing w:after="0"/>
              <w:ind w:left="642"/>
              <w:contextualSpacing/>
              <w:rPr>
                <w:rFonts w:ascii="Arial" w:hAnsi="Arial" w:cs="Arial"/>
                <w:bCs/>
                <w:iCs/>
                <w:sz w:val="18"/>
                <w:szCs w:val="18"/>
              </w:rPr>
            </w:pPr>
            <w:r>
              <w:rPr>
                <w:rFonts w:ascii="Arial" w:hAnsi="Arial" w:cs="Arial"/>
                <w:bCs/>
                <w:iCs/>
                <w:sz w:val="18"/>
                <w:szCs w:val="18"/>
              </w:rPr>
              <w:t>El plazo de entrega será de 34</w:t>
            </w:r>
            <w:r w:rsidRPr="00D45E5D">
              <w:rPr>
                <w:rFonts w:ascii="Arial" w:hAnsi="Arial" w:cs="Arial"/>
                <w:bCs/>
                <w:iCs/>
                <w:sz w:val="18"/>
                <w:szCs w:val="18"/>
              </w:rPr>
              <w:t xml:space="preserve"> días calendario de acuerdo al siguiente detalle: </w:t>
            </w:r>
          </w:p>
          <w:p w14:paraId="662FEBCE" w14:textId="77777777" w:rsidR="008C01A6" w:rsidRPr="00D45E5D" w:rsidRDefault="008C01A6" w:rsidP="008C01A6">
            <w:pPr>
              <w:pStyle w:val="Textoindependiente3"/>
              <w:numPr>
                <w:ilvl w:val="0"/>
                <w:numId w:val="88"/>
              </w:numPr>
              <w:spacing w:after="0"/>
              <w:contextualSpacing/>
              <w:rPr>
                <w:rFonts w:ascii="Arial" w:hAnsi="Arial" w:cs="Arial"/>
                <w:b/>
                <w:bCs/>
                <w:iCs/>
                <w:sz w:val="18"/>
                <w:szCs w:val="18"/>
              </w:rPr>
            </w:pPr>
            <w:r w:rsidRPr="00D45E5D">
              <w:rPr>
                <w:rFonts w:ascii="Arial" w:hAnsi="Arial" w:cs="Arial"/>
                <w:b/>
                <w:bCs/>
                <w:iCs/>
                <w:sz w:val="18"/>
                <w:szCs w:val="18"/>
              </w:rPr>
              <w:t>Entrega de Equipos sujeta a Verificación.</w:t>
            </w:r>
          </w:p>
          <w:p w14:paraId="57761B45" w14:textId="77777777" w:rsidR="008C01A6" w:rsidRPr="00D45E5D" w:rsidRDefault="008C01A6" w:rsidP="008C01A6">
            <w:pPr>
              <w:pStyle w:val="Textoindependiente3"/>
              <w:spacing w:after="0"/>
              <w:ind w:left="1069"/>
              <w:contextualSpacing/>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veinte </w:t>
            </w:r>
            <w:r w:rsidRPr="00D45E5D">
              <w:rPr>
                <w:rFonts w:ascii="Arial" w:hAnsi="Arial" w:cs="Arial"/>
                <w:bCs/>
                <w:iCs/>
                <w:sz w:val="18"/>
                <w:szCs w:val="18"/>
              </w:rPr>
              <w:t>(</w:t>
            </w:r>
            <w:r>
              <w:rPr>
                <w:rFonts w:ascii="Arial" w:hAnsi="Arial" w:cs="Arial"/>
                <w:bCs/>
                <w:iCs/>
                <w:sz w:val="18"/>
                <w:szCs w:val="18"/>
              </w:rPr>
              <w:t>20</w:t>
            </w:r>
            <w:r w:rsidRPr="00D45E5D">
              <w:rPr>
                <w:rFonts w:ascii="Arial" w:hAnsi="Arial" w:cs="Arial"/>
                <w:bCs/>
                <w:iCs/>
                <w:sz w:val="18"/>
                <w:szCs w:val="18"/>
              </w:rPr>
              <w:t xml:space="preserve">) días calendario, a partir del día siguiente hábil a la suscripción del Contrato. </w:t>
            </w:r>
          </w:p>
          <w:p w14:paraId="6901134F" w14:textId="77777777" w:rsidR="008C01A6" w:rsidRPr="00D45E5D" w:rsidRDefault="008C01A6" w:rsidP="008C01A6">
            <w:pPr>
              <w:pStyle w:val="Textoindependiente3"/>
              <w:numPr>
                <w:ilvl w:val="0"/>
                <w:numId w:val="88"/>
              </w:numPr>
              <w:spacing w:after="0"/>
              <w:contextualSpacing/>
              <w:rPr>
                <w:rFonts w:ascii="Arial" w:hAnsi="Arial" w:cs="Arial"/>
                <w:b/>
                <w:bCs/>
                <w:iCs/>
                <w:sz w:val="18"/>
                <w:szCs w:val="18"/>
              </w:rPr>
            </w:pPr>
            <w:r w:rsidRPr="00D45E5D">
              <w:rPr>
                <w:rFonts w:ascii="Arial" w:hAnsi="Arial" w:cs="Arial"/>
                <w:b/>
                <w:bCs/>
                <w:iCs/>
                <w:sz w:val="18"/>
                <w:szCs w:val="18"/>
              </w:rPr>
              <w:t>Verificación</w:t>
            </w:r>
            <w:r>
              <w:rPr>
                <w:rFonts w:ascii="Arial" w:hAnsi="Arial" w:cs="Arial"/>
                <w:b/>
                <w:bCs/>
                <w:iCs/>
                <w:sz w:val="18"/>
                <w:szCs w:val="18"/>
              </w:rPr>
              <w:t xml:space="preserve">, Instalación </w:t>
            </w:r>
            <w:r w:rsidRPr="00D45E5D">
              <w:rPr>
                <w:rFonts w:ascii="Arial" w:hAnsi="Arial" w:cs="Arial"/>
                <w:b/>
                <w:bCs/>
                <w:iCs/>
                <w:sz w:val="18"/>
                <w:szCs w:val="18"/>
              </w:rPr>
              <w:t>de Equipos</w:t>
            </w:r>
            <w:r>
              <w:rPr>
                <w:rFonts w:ascii="Arial" w:hAnsi="Arial" w:cs="Arial"/>
                <w:b/>
                <w:bCs/>
                <w:iCs/>
                <w:sz w:val="18"/>
                <w:szCs w:val="18"/>
              </w:rPr>
              <w:t xml:space="preserve"> y Capacitación</w:t>
            </w:r>
            <w:r w:rsidRPr="00D45E5D">
              <w:rPr>
                <w:rFonts w:ascii="Arial" w:hAnsi="Arial" w:cs="Arial"/>
                <w:b/>
                <w:bCs/>
                <w:iCs/>
                <w:sz w:val="18"/>
                <w:szCs w:val="18"/>
              </w:rPr>
              <w:t>.</w:t>
            </w:r>
          </w:p>
          <w:p w14:paraId="694EB775" w14:textId="77777777" w:rsidR="008C01A6" w:rsidRPr="00D45E5D" w:rsidRDefault="008C01A6" w:rsidP="008C01A6">
            <w:pPr>
              <w:pStyle w:val="Textoindependiente3"/>
              <w:spacing w:after="0"/>
              <w:ind w:left="1069"/>
              <w:contextualSpacing/>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doce </w:t>
            </w:r>
            <w:r w:rsidRPr="00D45E5D">
              <w:rPr>
                <w:rFonts w:ascii="Arial" w:hAnsi="Arial" w:cs="Arial"/>
                <w:bCs/>
                <w:iCs/>
                <w:sz w:val="18"/>
                <w:szCs w:val="18"/>
              </w:rPr>
              <w:t>(</w:t>
            </w:r>
            <w:r>
              <w:rPr>
                <w:rFonts w:ascii="Arial" w:hAnsi="Arial" w:cs="Arial"/>
                <w:bCs/>
                <w:iCs/>
                <w:sz w:val="18"/>
                <w:szCs w:val="18"/>
              </w:rPr>
              <w:t>12</w:t>
            </w:r>
            <w:r w:rsidRPr="00D45E5D">
              <w:rPr>
                <w:rFonts w:ascii="Arial" w:hAnsi="Arial" w:cs="Arial"/>
                <w:bCs/>
                <w:iCs/>
                <w:sz w:val="18"/>
                <w:szCs w:val="18"/>
              </w:rPr>
              <w:t>) días calendario, computable a partir del día siguiente hábil a la entrega de equipos sujetas a verificación.</w:t>
            </w:r>
          </w:p>
          <w:p w14:paraId="0BE0E3B7" w14:textId="77777777" w:rsidR="008C01A6" w:rsidRPr="00D45E5D" w:rsidRDefault="008C01A6" w:rsidP="008C01A6">
            <w:pPr>
              <w:pStyle w:val="Textoindependiente3"/>
              <w:numPr>
                <w:ilvl w:val="0"/>
                <w:numId w:val="88"/>
              </w:numPr>
              <w:spacing w:after="0"/>
              <w:contextualSpacing/>
              <w:rPr>
                <w:rFonts w:ascii="Arial" w:hAnsi="Arial" w:cs="Arial"/>
                <w:b/>
                <w:bCs/>
                <w:iCs/>
                <w:sz w:val="18"/>
                <w:szCs w:val="18"/>
              </w:rPr>
            </w:pPr>
            <w:r w:rsidRPr="00D45E5D">
              <w:rPr>
                <w:rFonts w:ascii="Arial" w:hAnsi="Arial" w:cs="Arial"/>
                <w:b/>
                <w:bCs/>
                <w:iCs/>
                <w:sz w:val="18"/>
                <w:szCs w:val="18"/>
              </w:rPr>
              <w:lastRenderedPageBreak/>
              <w:t>Recepción Definitiva.</w:t>
            </w:r>
          </w:p>
          <w:p w14:paraId="158B8450" w14:textId="4D8C9FA6" w:rsidR="008C01A6" w:rsidRPr="00F06C51" w:rsidRDefault="008C01A6" w:rsidP="008C01A6">
            <w:pPr>
              <w:pStyle w:val="Textoindependiente3"/>
              <w:spacing w:after="0"/>
              <w:ind w:left="1069"/>
              <w:contextualSpacing/>
              <w:jc w:val="both"/>
              <w:rPr>
                <w:rFonts w:ascii="Arial" w:hAnsi="Arial" w:cs="Arial"/>
                <w:sz w:val="18"/>
                <w:szCs w:val="18"/>
                <w:lang w:val="es-ES_tradnl"/>
              </w:rPr>
            </w:pPr>
            <w:r w:rsidRPr="00D45E5D">
              <w:rPr>
                <w:rFonts w:ascii="Arial" w:hAnsi="Arial" w:cs="Arial"/>
                <w:bCs/>
                <w:iCs/>
                <w:sz w:val="18"/>
                <w:szCs w:val="18"/>
              </w:rPr>
              <w:t xml:space="preserve">Hasta </w:t>
            </w:r>
            <w:r>
              <w:rPr>
                <w:rFonts w:ascii="Arial" w:hAnsi="Arial" w:cs="Arial"/>
                <w:bCs/>
                <w:iCs/>
                <w:sz w:val="18"/>
                <w:szCs w:val="18"/>
              </w:rPr>
              <w:t xml:space="preserve">dos </w:t>
            </w:r>
            <w:r w:rsidRPr="00D45E5D">
              <w:rPr>
                <w:rFonts w:ascii="Arial" w:hAnsi="Arial" w:cs="Arial"/>
                <w:bCs/>
                <w:iCs/>
                <w:sz w:val="18"/>
                <w:szCs w:val="18"/>
              </w:rPr>
              <w:t>(</w:t>
            </w:r>
            <w:r>
              <w:rPr>
                <w:rFonts w:ascii="Arial" w:hAnsi="Arial" w:cs="Arial"/>
                <w:bCs/>
                <w:iCs/>
                <w:sz w:val="18"/>
                <w:szCs w:val="18"/>
              </w:rPr>
              <w:t>2</w:t>
            </w:r>
            <w:r w:rsidRPr="00D45E5D">
              <w:rPr>
                <w:rFonts w:ascii="Arial" w:hAnsi="Arial" w:cs="Arial"/>
                <w:bCs/>
                <w:iCs/>
                <w:sz w:val="18"/>
                <w:szCs w:val="18"/>
              </w:rPr>
              <w:t>) días calendario, computable a partir del día siguiente hábil de emitida la conformidad de la verificación de los equipos.</w:t>
            </w:r>
          </w:p>
        </w:tc>
        <w:tc>
          <w:tcPr>
            <w:tcW w:w="2152" w:type="dxa"/>
            <w:shd w:val="clear" w:color="auto" w:fill="auto"/>
            <w:vAlign w:val="center"/>
          </w:tcPr>
          <w:p w14:paraId="245FA7C3" w14:textId="77777777" w:rsidR="008C01A6" w:rsidRPr="00B96B43" w:rsidRDefault="008C01A6" w:rsidP="008C01A6">
            <w:pPr>
              <w:contextualSpacing/>
              <w:jc w:val="center"/>
              <w:rPr>
                <w:rFonts w:cs="Arial"/>
                <w:b/>
                <w:bCs/>
              </w:rPr>
            </w:pPr>
          </w:p>
        </w:tc>
      </w:tr>
      <w:tr w:rsidR="008C01A6" w:rsidRPr="004E627D" w14:paraId="30E1564E" w14:textId="77777777" w:rsidTr="008C01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7C306885" w14:textId="26D577AD" w:rsidR="008C01A6" w:rsidRPr="00F06C51" w:rsidRDefault="008C01A6" w:rsidP="008C01A6">
            <w:pPr>
              <w:pStyle w:val="Textoindependiente3"/>
              <w:numPr>
                <w:ilvl w:val="2"/>
                <w:numId w:val="8"/>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t>Régimen de Multas</w:t>
            </w:r>
          </w:p>
        </w:tc>
        <w:tc>
          <w:tcPr>
            <w:tcW w:w="2152" w:type="dxa"/>
            <w:shd w:val="clear" w:color="auto" w:fill="DBE5F1" w:themeFill="accent1" w:themeFillTint="33"/>
            <w:vAlign w:val="center"/>
          </w:tcPr>
          <w:p w14:paraId="6826BB03" w14:textId="4639CCDD" w:rsidR="008C01A6" w:rsidRPr="00B96B43" w:rsidRDefault="006932EB" w:rsidP="008C01A6">
            <w:pPr>
              <w:contextualSpacing/>
              <w:jc w:val="center"/>
              <w:rPr>
                <w:rFonts w:cs="Arial"/>
                <w:b/>
                <w:bCs/>
              </w:rPr>
            </w:pPr>
            <w:r w:rsidRPr="00101F50">
              <w:rPr>
                <w:rFonts w:cs="Arial"/>
                <w:b/>
                <w:bCs/>
              </w:rPr>
              <w:t>(Manifestar aceptación)</w:t>
            </w:r>
          </w:p>
        </w:tc>
      </w:tr>
      <w:tr w:rsidR="008C01A6" w:rsidRPr="004E627D" w14:paraId="5E1EB918"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665CEF8D" w14:textId="77777777" w:rsidR="008C01A6" w:rsidRPr="0025216A" w:rsidRDefault="008C01A6" w:rsidP="008C01A6">
            <w:pPr>
              <w:pStyle w:val="Textoindependiente3"/>
              <w:spacing w:after="0"/>
              <w:ind w:left="641"/>
              <w:contextualSpacing/>
              <w:jc w:val="both"/>
              <w:rPr>
                <w:rFonts w:ascii="Arial" w:hAnsi="Arial" w:cs="Arial"/>
                <w:sz w:val="18"/>
                <w:szCs w:val="18"/>
                <w:lang w:val="es-BO"/>
              </w:rPr>
            </w:pPr>
            <w:r w:rsidRPr="0025216A">
              <w:rPr>
                <w:rFonts w:ascii="Arial" w:hAnsi="Arial" w:cs="Arial"/>
                <w:sz w:val="18"/>
                <w:szCs w:val="18"/>
                <w:lang w:val="es-BO"/>
              </w:rPr>
              <w:t>Se aplicará por el retraso en la entrega (incluye instalación</w:t>
            </w:r>
            <w:r>
              <w:rPr>
                <w:rFonts w:ascii="Arial" w:hAnsi="Arial" w:cs="Arial"/>
                <w:sz w:val="18"/>
                <w:szCs w:val="18"/>
                <w:lang w:val="es-BO"/>
              </w:rPr>
              <w:t>, capacitación</w:t>
            </w:r>
            <w:r w:rsidRPr="0025216A">
              <w:rPr>
                <w:rFonts w:ascii="Arial" w:hAnsi="Arial" w:cs="Arial"/>
                <w:sz w:val="18"/>
                <w:szCs w:val="18"/>
                <w:lang w:val="es-BO"/>
              </w:rPr>
              <w:t xml:space="preserve"> y puesta en funcionamiento) de bienes y</w:t>
            </w:r>
            <w:r>
              <w:rPr>
                <w:rFonts w:ascii="Arial" w:hAnsi="Arial" w:cs="Arial"/>
                <w:sz w:val="18"/>
                <w:szCs w:val="18"/>
                <w:lang w:val="es-BO"/>
              </w:rPr>
              <w:t>/o</w:t>
            </w:r>
            <w:r w:rsidRPr="0025216A">
              <w:rPr>
                <w:rFonts w:ascii="Arial" w:hAnsi="Arial" w:cs="Arial"/>
                <w:sz w:val="18"/>
                <w:szCs w:val="18"/>
                <w:lang w:val="es-BO"/>
              </w:rPr>
              <w:t xml:space="preserve"> por el retraso en la sustitución o reemplazo de (los) bien(es) observados (defectuosos o us</w:t>
            </w:r>
            <w:r>
              <w:rPr>
                <w:rFonts w:ascii="Arial" w:hAnsi="Arial" w:cs="Arial"/>
                <w:sz w:val="18"/>
                <w:szCs w:val="18"/>
                <w:lang w:val="es-BO"/>
              </w:rPr>
              <w:t>ados) una multa equivalente al 8</w:t>
            </w:r>
            <w:r w:rsidRPr="0025216A">
              <w:rPr>
                <w:rFonts w:ascii="Arial" w:hAnsi="Arial" w:cs="Arial"/>
                <w:sz w:val="18"/>
                <w:szCs w:val="18"/>
                <w:lang w:val="es-BO"/>
              </w:rPr>
              <w:t xml:space="preserve"> por 1.000 del monto de los bienes entregados</w:t>
            </w:r>
            <w:r>
              <w:rPr>
                <w:rFonts w:ascii="Arial" w:hAnsi="Arial" w:cs="Arial"/>
                <w:sz w:val="18"/>
                <w:szCs w:val="18"/>
                <w:lang w:val="es-BO"/>
              </w:rPr>
              <w:t xml:space="preserve"> o sustituidos o reemplazados</w:t>
            </w:r>
            <w:r w:rsidRPr="0025216A">
              <w:rPr>
                <w:rFonts w:ascii="Arial" w:hAnsi="Arial" w:cs="Arial"/>
                <w:sz w:val="18"/>
                <w:szCs w:val="18"/>
                <w:lang w:val="es-BO"/>
              </w:rPr>
              <w:t xml:space="preserve"> con retraso.</w:t>
            </w:r>
          </w:p>
          <w:p w14:paraId="609DE06E" w14:textId="165EEDE9" w:rsidR="008C01A6" w:rsidRPr="00F06C51" w:rsidRDefault="008C01A6" w:rsidP="008C01A6">
            <w:pPr>
              <w:pStyle w:val="Textoindependiente3"/>
              <w:spacing w:after="0"/>
              <w:ind w:left="641"/>
              <w:contextualSpacing/>
              <w:jc w:val="both"/>
              <w:rPr>
                <w:rFonts w:ascii="Arial" w:hAnsi="Arial" w:cs="Arial"/>
                <w:sz w:val="18"/>
                <w:szCs w:val="18"/>
                <w:lang w:val="es-ES_tradnl"/>
              </w:rPr>
            </w:pPr>
            <w:r w:rsidRPr="0025216A">
              <w:rPr>
                <w:rFonts w:ascii="Arial" w:hAnsi="Arial" w:cs="Arial"/>
                <w:sz w:val="18"/>
                <w:szCs w:val="18"/>
              </w:rPr>
              <w:t>La suma de las multas no podrá exceder el 20% del monto total del contrato, debiendo ASFI iniciar el proceso de resolución del contrato.</w:t>
            </w:r>
          </w:p>
        </w:tc>
        <w:tc>
          <w:tcPr>
            <w:tcW w:w="2152" w:type="dxa"/>
            <w:shd w:val="clear" w:color="auto" w:fill="auto"/>
            <w:vAlign w:val="center"/>
          </w:tcPr>
          <w:p w14:paraId="23B7D2CD" w14:textId="77777777" w:rsidR="008C01A6" w:rsidRPr="00B96B43" w:rsidRDefault="008C01A6" w:rsidP="008C01A6">
            <w:pPr>
              <w:contextualSpacing/>
              <w:jc w:val="center"/>
              <w:rPr>
                <w:rFonts w:cs="Arial"/>
                <w:b/>
                <w:bCs/>
              </w:rPr>
            </w:pPr>
          </w:p>
        </w:tc>
      </w:tr>
      <w:tr w:rsidR="008C01A6" w:rsidRPr="004E627D" w14:paraId="10BAC9DE" w14:textId="77777777" w:rsidTr="008C01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5BAFB784" w14:textId="52D9B685" w:rsidR="008C01A6" w:rsidRPr="00F06C51" w:rsidRDefault="008C01A6" w:rsidP="008C01A6">
            <w:pPr>
              <w:pStyle w:val="Textoindependiente3"/>
              <w:numPr>
                <w:ilvl w:val="2"/>
                <w:numId w:val="8"/>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t>Forma de Pago</w:t>
            </w:r>
          </w:p>
        </w:tc>
        <w:tc>
          <w:tcPr>
            <w:tcW w:w="2152" w:type="dxa"/>
            <w:shd w:val="clear" w:color="auto" w:fill="DBE5F1" w:themeFill="accent1" w:themeFillTint="33"/>
            <w:vAlign w:val="center"/>
          </w:tcPr>
          <w:p w14:paraId="7F202F12" w14:textId="3030CB0B" w:rsidR="008C01A6" w:rsidRPr="00B96B43" w:rsidRDefault="006932EB" w:rsidP="008C01A6">
            <w:pPr>
              <w:contextualSpacing/>
              <w:jc w:val="center"/>
              <w:rPr>
                <w:rFonts w:cs="Arial"/>
                <w:b/>
                <w:bCs/>
              </w:rPr>
            </w:pPr>
            <w:r w:rsidRPr="00101F50">
              <w:rPr>
                <w:rFonts w:cs="Arial"/>
                <w:b/>
                <w:bCs/>
              </w:rPr>
              <w:t>(Manifestar aceptación)</w:t>
            </w:r>
          </w:p>
        </w:tc>
      </w:tr>
      <w:tr w:rsidR="008C01A6" w:rsidRPr="004E627D" w14:paraId="09DB9740"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68DEF4BB" w14:textId="053BF2F9" w:rsidR="008C01A6" w:rsidRPr="00F06C51" w:rsidRDefault="008C01A6" w:rsidP="008C01A6">
            <w:pPr>
              <w:pStyle w:val="Textoindependiente3"/>
              <w:spacing w:before="60" w:after="60"/>
              <w:ind w:left="643"/>
              <w:jc w:val="both"/>
              <w:rPr>
                <w:rFonts w:ascii="Arial" w:hAnsi="Arial" w:cs="Arial"/>
                <w:sz w:val="18"/>
                <w:szCs w:val="18"/>
                <w:lang w:val="es-ES_tradnl"/>
              </w:rPr>
            </w:pPr>
            <w:r w:rsidRPr="0025216A">
              <w:rPr>
                <w:rFonts w:ascii="Arial" w:hAnsi="Arial" w:cs="Arial"/>
                <w:bCs/>
                <w:iCs/>
                <w:sz w:val="18"/>
                <w:szCs w:val="18"/>
              </w:rPr>
              <w:t xml:space="preserve">El monto a ser cancelado será del 100% vía SIGEP, debiendo contar con la conformidad que deberá ser especificada en un </w:t>
            </w:r>
            <w:r w:rsidRPr="0025216A">
              <w:rPr>
                <w:rFonts w:ascii="Arial" w:hAnsi="Arial" w:cs="Arial"/>
                <w:b/>
                <w:bCs/>
                <w:iCs/>
                <w:sz w:val="18"/>
                <w:szCs w:val="18"/>
              </w:rPr>
              <w:t>Acta de Recepción Definitiva</w:t>
            </w:r>
            <w:r w:rsidRPr="0025216A">
              <w:rPr>
                <w:rFonts w:ascii="Arial" w:hAnsi="Arial" w:cs="Arial"/>
                <w:bCs/>
                <w:iCs/>
                <w:sz w:val="18"/>
                <w:szCs w:val="18"/>
              </w:rPr>
              <w:t xml:space="preserve"> emitida por la Comisión de Recepción designada y la presentación previa de la factura y garantías respectivas por parte del proveedor contratado.</w:t>
            </w:r>
          </w:p>
        </w:tc>
        <w:tc>
          <w:tcPr>
            <w:tcW w:w="2152" w:type="dxa"/>
            <w:shd w:val="clear" w:color="auto" w:fill="auto"/>
            <w:vAlign w:val="center"/>
          </w:tcPr>
          <w:p w14:paraId="4C5F94C8" w14:textId="77777777" w:rsidR="008C01A6" w:rsidRPr="00B96B43" w:rsidRDefault="008C01A6" w:rsidP="008C01A6">
            <w:pPr>
              <w:contextualSpacing/>
              <w:jc w:val="center"/>
              <w:rPr>
                <w:rFonts w:cs="Arial"/>
                <w:b/>
                <w:bCs/>
              </w:rPr>
            </w:pPr>
          </w:p>
        </w:tc>
      </w:tr>
      <w:tr w:rsidR="008C01A6" w:rsidRPr="004E627D" w14:paraId="34B2861C" w14:textId="77777777" w:rsidTr="008C01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8461684" w14:textId="67E4E816" w:rsidR="008C01A6" w:rsidRPr="00F06C51" w:rsidRDefault="008C01A6" w:rsidP="008C01A6">
            <w:pPr>
              <w:pStyle w:val="Textoindependiente3"/>
              <w:numPr>
                <w:ilvl w:val="2"/>
                <w:numId w:val="8"/>
              </w:numPr>
              <w:spacing w:after="0"/>
              <w:ind w:left="642" w:hanging="283"/>
              <w:contextualSpacing/>
              <w:jc w:val="both"/>
              <w:rPr>
                <w:rFonts w:ascii="Arial" w:hAnsi="Arial" w:cs="Arial"/>
                <w:sz w:val="18"/>
                <w:szCs w:val="18"/>
                <w:lang w:val="es-ES_tradnl"/>
              </w:rPr>
            </w:pPr>
            <w:r w:rsidRPr="008C01A6">
              <w:rPr>
                <w:rFonts w:ascii="Arial" w:hAnsi="Arial" w:cs="Arial"/>
                <w:b/>
                <w:bCs/>
                <w:sz w:val="18"/>
                <w:szCs w:val="18"/>
              </w:rPr>
              <w:t>Lugar y Forma de Entrega</w:t>
            </w:r>
          </w:p>
        </w:tc>
        <w:tc>
          <w:tcPr>
            <w:tcW w:w="2152" w:type="dxa"/>
            <w:shd w:val="clear" w:color="auto" w:fill="DBE5F1" w:themeFill="accent1" w:themeFillTint="33"/>
            <w:vAlign w:val="center"/>
          </w:tcPr>
          <w:p w14:paraId="43DA9C7F" w14:textId="3186607A" w:rsidR="008C01A6" w:rsidRPr="00B96B43" w:rsidRDefault="006932EB" w:rsidP="008C01A6">
            <w:pPr>
              <w:contextualSpacing/>
              <w:jc w:val="center"/>
              <w:rPr>
                <w:rFonts w:cs="Arial"/>
                <w:b/>
                <w:bCs/>
              </w:rPr>
            </w:pPr>
            <w:r w:rsidRPr="00101F50">
              <w:rPr>
                <w:rFonts w:cs="Arial"/>
                <w:b/>
                <w:bCs/>
              </w:rPr>
              <w:t>(Manifestar aceptación)</w:t>
            </w:r>
          </w:p>
        </w:tc>
      </w:tr>
      <w:tr w:rsidR="008C01A6" w:rsidRPr="004E627D" w14:paraId="4E7C4308"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53A88595" w14:textId="77777777" w:rsidR="008C01A6" w:rsidRPr="0025216A" w:rsidRDefault="008C01A6" w:rsidP="008C01A6">
            <w:pPr>
              <w:pStyle w:val="Textoindependiente3"/>
              <w:spacing w:after="0"/>
              <w:ind w:left="310" w:firstLine="14"/>
              <w:contextualSpacing/>
              <w:jc w:val="both"/>
              <w:rPr>
                <w:rFonts w:ascii="Arial" w:hAnsi="Arial" w:cs="Arial"/>
                <w:bCs/>
                <w:iCs/>
                <w:sz w:val="18"/>
                <w:szCs w:val="18"/>
                <w:lang w:val="es-BO"/>
              </w:rPr>
            </w:pPr>
            <w:r w:rsidRPr="0025216A">
              <w:rPr>
                <w:rFonts w:ascii="Arial" w:hAnsi="Arial" w:cs="Arial"/>
                <w:bCs/>
                <w:iCs/>
                <w:sz w:val="18"/>
                <w:szCs w:val="18"/>
                <w:lang w:val="es-BO"/>
              </w:rPr>
              <w:t xml:space="preserve">La entrega se realizará </w:t>
            </w:r>
            <w:r>
              <w:rPr>
                <w:rFonts w:ascii="Arial" w:hAnsi="Arial" w:cs="Arial"/>
                <w:bCs/>
                <w:iCs/>
                <w:sz w:val="18"/>
                <w:szCs w:val="18"/>
                <w:lang w:val="es-BO"/>
              </w:rPr>
              <w:t xml:space="preserve">a la Comisión de Recepción </w:t>
            </w:r>
            <w:r w:rsidRPr="0025216A">
              <w:rPr>
                <w:rFonts w:ascii="Arial" w:hAnsi="Arial" w:cs="Arial"/>
                <w:bCs/>
                <w:iCs/>
                <w:sz w:val="18"/>
                <w:szCs w:val="18"/>
                <w:lang w:val="es-BO"/>
              </w:rPr>
              <w:t>en instalaciones de ASFI en las siguientes ubicaciones:</w:t>
            </w:r>
          </w:p>
          <w:p w14:paraId="03198D0F" w14:textId="77777777" w:rsidR="008C01A6" w:rsidRPr="0025216A" w:rsidRDefault="008C01A6" w:rsidP="006932EB">
            <w:pPr>
              <w:pStyle w:val="Textoindependiente3"/>
              <w:numPr>
                <w:ilvl w:val="0"/>
                <w:numId w:val="89"/>
              </w:numPr>
              <w:spacing w:after="0"/>
              <w:contextualSpacing/>
              <w:jc w:val="both"/>
              <w:rPr>
                <w:rFonts w:ascii="Arial" w:hAnsi="Arial" w:cs="Arial"/>
                <w:b/>
                <w:bCs/>
                <w:iCs/>
                <w:sz w:val="18"/>
                <w:szCs w:val="18"/>
                <w:lang w:val="es-BO"/>
              </w:rPr>
            </w:pPr>
            <w:r w:rsidRPr="0025216A">
              <w:rPr>
                <w:rFonts w:ascii="Arial" w:hAnsi="Arial" w:cs="Arial"/>
                <w:b/>
                <w:bCs/>
                <w:iCs/>
                <w:sz w:val="18"/>
                <w:szCs w:val="18"/>
                <w:lang w:val="es-BO"/>
              </w:rPr>
              <w:t>La Paz</w:t>
            </w:r>
          </w:p>
          <w:p w14:paraId="06452975" w14:textId="77777777" w:rsidR="008C01A6" w:rsidRPr="0025216A" w:rsidRDefault="008C01A6" w:rsidP="008C01A6">
            <w:pPr>
              <w:pStyle w:val="Textoindependiente3"/>
              <w:spacing w:after="0"/>
              <w:ind w:left="675"/>
              <w:contextualSpacing/>
              <w:rPr>
                <w:rFonts w:ascii="Arial" w:hAnsi="Arial" w:cs="Arial"/>
                <w:bCs/>
                <w:iCs/>
                <w:sz w:val="18"/>
                <w:szCs w:val="18"/>
                <w:lang w:val="es-BO"/>
              </w:rPr>
            </w:pPr>
            <w:r w:rsidRPr="0025216A">
              <w:rPr>
                <w:rFonts w:ascii="Arial" w:hAnsi="Arial" w:cs="Arial"/>
                <w:bCs/>
                <w:iCs/>
                <w:sz w:val="18"/>
                <w:szCs w:val="18"/>
                <w:lang w:val="es-BO"/>
              </w:rPr>
              <w:t xml:space="preserve">Calle Reyes Ortiz N° 73 Edificio Gundlach Piso 3. </w:t>
            </w:r>
            <w:r w:rsidRPr="00E1320C">
              <w:rPr>
                <w:rFonts w:ascii="Arial" w:hAnsi="Arial" w:cs="Arial"/>
                <w:b/>
                <w:bCs/>
                <w:iCs/>
                <w:color w:val="C00000"/>
                <w:sz w:val="18"/>
                <w:szCs w:val="18"/>
                <w:lang w:val="es-BO"/>
              </w:rPr>
              <w:t>(1 UPS de 10KVa</w:t>
            </w:r>
            <w:r>
              <w:rPr>
                <w:rFonts w:ascii="Arial" w:hAnsi="Arial" w:cs="Arial"/>
                <w:b/>
                <w:bCs/>
                <w:iCs/>
                <w:color w:val="C00000"/>
                <w:sz w:val="18"/>
                <w:szCs w:val="18"/>
                <w:lang w:val="es-BO"/>
              </w:rPr>
              <w:t xml:space="preserve"> + 1 Bandeja de Ventilación</w:t>
            </w:r>
            <w:r w:rsidRPr="00E1320C">
              <w:rPr>
                <w:rFonts w:ascii="Arial" w:hAnsi="Arial" w:cs="Arial"/>
                <w:b/>
                <w:bCs/>
                <w:iCs/>
                <w:color w:val="C00000"/>
                <w:sz w:val="18"/>
                <w:szCs w:val="18"/>
                <w:lang w:val="es-BO"/>
              </w:rPr>
              <w:t>)</w:t>
            </w:r>
          </w:p>
          <w:p w14:paraId="2654190B" w14:textId="77777777" w:rsidR="008C01A6" w:rsidRPr="0025216A" w:rsidRDefault="008C01A6" w:rsidP="006932EB">
            <w:pPr>
              <w:pStyle w:val="Textoindependiente3"/>
              <w:numPr>
                <w:ilvl w:val="0"/>
                <w:numId w:val="89"/>
              </w:numPr>
              <w:spacing w:after="0"/>
              <w:ind w:left="675" w:hanging="284"/>
              <w:contextualSpacing/>
              <w:jc w:val="both"/>
              <w:rPr>
                <w:rFonts w:ascii="Arial" w:hAnsi="Arial" w:cs="Arial"/>
                <w:b/>
                <w:bCs/>
                <w:iCs/>
                <w:sz w:val="18"/>
                <w:szCs w:val="18"/>
                <w:lang w:val="es-BO"/>
              </w:rPr>
            </w:pPr>
            <w:r w:rsidRPr="0025216A">
              <w:rPr>
                <w:rFonts w:ascii="Arial" w:hAnsi="Arial" w:cs="Arial"/>
                <w:b/>
                <w:bCs/>
                <w:iCs/>
                <w:sz w:val="18"/>
                <w:szCs w:val="18"/>
                <w:lang w:val="es-BO"/>
              </w:rPr>
              <w:t>Cochabamba</w:t>
            </w:r>
          </w:p>
          <w:p w14:paraId="674FACBB" w14:textId="1717E1F8" w:rsidR="008C01A6" w:rsidRPr="006932EB" w:rsidRDefault="008C01A6" w:rsidP="006932EB">
            <w:pPr>
              <w:pStyle w:val="Textoindependiente3"/>
              <w:spacing w:after="0"/>
              <w:ind w:left="675"/>
              <w:contextualSpacing/>
              <w:rPr>
                <w:rFonts w:ascii="Arial" w:hAnsi="Arial" w:cs="Arial"/>
                <w:bCs/>
                <w:iCs/>
                <w:sz w:val="18"/>
                <w:szCs w:val="18"/>
                <w:lang w:val="es-BO"/>
              </w:rPr>
            </w:pPr>
            <w:r w:rsidRPr="0025216A">
              <w:rPr>
                <w:rFonts w:ascii="Arial" w:hAnsi="Arial" w:cs="Arial"/>
                <w:bCs/>
                <w:iCs/>
                <w:sz w:val="18"/>
                <w:szCs w:val="18"/>
                <w:lang w:val="es-BO"/>
              </w:rPr>
              <w:t xml:space="preserve">Calle Colombia N° 364 casi calle 25 de Mayo. </w:t>
            </w:r>
            <w:r w:rsidRPr="00E1320C">
              <w:rPr>
                <w:rFonts w:ascii="Arial" w:hAnsi="Arial" w:cs="Arial"/>
                <w:b/>
                <w:bCs/>
                <w:iCs/>
                <w:color w:val="C00000"/>
                <w:sz w:val="18"/>
                <w:szCs w:val="18"/>
                <w:lang w:val="es-BO"/>
              </w:rPr>
              <w:t>(1 UPS de 10KVa + 1 Bandeja de Ventilación)</w:t>
            </w:r>
          </w:p>
        </w:tc>
        <w:tc>
          <w:tcPr>
            <w:tcW w:w="2152" w:type="dxa"/>
            <w:shd w:val="clear" w:color="auto" w:fill="auto"/>
            <w:vAlign w:val="center"/>
          </w:tcPr>
          <w:p w14:paraId="76A26150" w14:textId="77777777" w:rsidR="008C01A6" w:rsidRPr="00B96B43" w:rsidRDefault="008C01A6" w:rsidP="008C01A6">
            <w:pPr>
              <w:contextualSpacing/>
              <w:jc w:val="center"/>
              <w:rPr>
                <w:rFonts w:cs="Arial"/>
                <w:b/>
                <w:bCs/>
              </w:rPr>
            </w:pPr>
          </w:p>
        </w:tc>
      </w:tr>
      <w:tr w:rsidR="008C01A6" w:rsidRPr="004E627D" w14:paraId="240C26A7"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1024653F" w14:textId="540BA968" w:rsidR="008C01A6" w:rsidRPr="00F06C51" w:rsidRDefault="008C01A6" w:rsidP="006932EB">
            <w:pPr>
              <w:pStyle w:val="Textoindependiente3"/>
              <w:numPr>
                <w:ilvl w:val="2"/>
                <w:numId w:val="8"/>
              </w:numPr>
              <w:spacing w:after="0"/>
              <w:ind w:left="641" w:hanging="284"/>
              <w:contextualSpacing/>
              <w:jc w:val="both"/>
              <w:rPr>
                <w:rFonts w:ascii="Arial" w:hAnsi="Arial" w:cs="Arial"/>
                <w:sz w:val="18"/>
                <w:szCs w:val="18"/>
                <w:lang w:val="es-ES_tradnl"/>
              </w:rPr>
            </w:pPr>
            <w:r w:rsidRPr="008C01A6">
              <w:rPr>
                <w:rFonts w:ascii="Arial" w:hAnsi="Arial" w:cs="Arial"/>
                <w:b/>
                <w:bCs/>
                <w:sz w:val="18"/>
                <w:szCs w:val="18"/>
              </w:rPr>
              <w:t>Márgenes de Preferencia</w:t>
            </w:r>
          </w:p>
        </w:tc>
        <w:tc>
          <w:tcPr>
            <w:tcW w:w="2152" w:type="dxa"/>
            <w:shd w:val="clear" w:color="auto" w:fill="DBE5F1" w:themeFill="accent1" w:themeFillTint="33"/>
            <w:vAlign w:val="center"/>
          </w:tcPr>
          <w:p w14:paraId="5F4CE578" w14:textId="1EFD4225" w:rsidR="008C01A6" w:rsidRPr="00B96B43" w:rsidRDefault="006932EB" w:rsidP="008C01A6">
            <w:pPr>
              <w:contextualSpacing/>
              <w:jc w:val="center"/>
              <w:rPr>
                <w:rFonts w:cs="Arial"/>
                <w:b/>
                <w:bCs/>
              </w:rPr>
            </w:pPr>
            <w:r w:rsidRPr="00101F50">
              <w:rPr>
                <w:rFonts w:cs="Arial"/>
                <w:b/>
                <w:bCs/>
              </w:rPr>
              <w:t>(Manifestar aceptación)</w:t>
            </w:r>
          </w:p>
        </w:tc>
      </w:tr>
      <w:tr w:rsidR="008C01A6" w:rsidRPr="004E627D" w14:paraId="03CFD25D" w14:textId="77777777" w:rsidTr="003F3D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22A2ACE2" w14:textId="5E6EEDCB" w:rsidR="008C01A6" w:rsidRPr="00F06C51" w:rsidRDefault="008C01A6" w:rsidP="006932EB">
            <w:pPr>
              <w:pStyle w:val="Textoindependiente3"/>
              <w:spacing w:after="0"/>
              <w:ind w:left="641"/>
              <w:contextualSpacing/>
              <w:jc w:val="both"/>
              <w:rPr>
                <w:rFonts w:ascii="Arial" w:hAnsi="Arial" w:cs="Arial"/>
                <w:sz w:val="18"/>
                <w:szCs w:val="18"/>
                <w:lang w:val="es-ES_tradnl"/>
              </w:rPr>
            </w:pPr>
            <w:r w:rsidRPr="00CB5484">
              <w:rPr>
                <w:rFonts w:ascii="Arial" w:hAnsi="Arial" w:cs="Arial"/>
                <w:bCs/>
                <w:iCs/>
                <w:sz w:val="18"/>
                <w:szCs w:val="18"/>
                <w:lang w:val="es-BO"/>
              </w:rPr>
              <w:t>Al tratarse de bienes no fabricados en el país, no corresponde la aplicación de márgenes de preferencia en el presente proceso de contratación</w:t>
            </w:r>
            <w:r>
              <w:rPr>
                <w:rFonts w:ascii="Arial" w:hAnsi="Arial" w:cs="Arial"/>
                <w:bCs/>
                <w:iCs/>
                <w:sz w:val="18"/>
                <w:szCs w:val="18"/>
                <w:lang w:val="es-BO"/>
              </w:rPr>
              <w:t>.</w:t>
            </w:r>
          </w:p>
        </w:tc>
        <w:tc>
          <w:tcPr>
            <w:tcW w:w="2152" w:type="dxa"/>
            <w:shd w:val="clear" w:color="auto" w:fill="auto"/>
            <w:vAlign w:val="center"/>
          </w:tcPr>
          <w:p w14:paraId="55CF1119" w14:textId="77777777" w:rsidR="008C01A6" w:rsidRPr="00B96B43" w:rsidRDefault="008C01A6" w:rsidP="008C01A6">
            <w:pPr>
              <w:contextualSpacing/>
              <w:jc w:val="center"/>
              <w:rPr>
                <w:rFonts w:cs="Arial"/>
                <w:b/>
                <w:bCs/>
              </w:rPr>
            </w:pPr>
          </w:p>
        </w:tc>
      </w:tr>
    </w:tbl>
    <w:p w14:paraId="0DCB707C" w14:textId="77777777" w:rsidR="00B710C9" w:rsidRDefault="00AA05CE" w:rsidP="00B710C9">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054252E2" w14:textId="02F34351" w:rsidR="004D4F2A" w:rsidRDefault="004D4F2A" w:rsidP="00B710C9">
      <w:pPr>
        <w:ind w:left="567" w:right="-232"/>
        <w:jc w:val="both"/>
        <w:rPr>
          <w:rFonts w:cs="Arial"/>
          <w:b/>
          <w:i/>
          <w:color w:val="C00000"/>
          <w:sz w:val="22"/>
          <w:szCs w:val="18"/>
          <w:lang w:val="es-BO"/>
        </w:rPr>
      </w:pPr>
      <w:r w:rsidRPr="004D4F2A">
        <w:rPr>
          <w:rFonts w:cs="Arial"/>
          <w:b/>
          <w:i/>
          <w:color w:val="C00000"/>
          <w:sz w:val="22"/>
          <w:szCs w:val="18"/>
          <w:lang w:val="es-BO"/>
        </w:rPr>
        <w:t>DECL</w:t>
      </w:r>
      <w:r w:rsidR="004855B6">
        <w:rPr>
          <w:rFonts w:cs="Arial"/>
          <w:b/>
          <w:i/>
          <w:color w:val="C00000"/>
          <w:sz w:val="22"/>
          <w:szCs w:val="18"/>
          <w:lang w:val="es-BO"/>
        </w:rPr>
        <w:t>ARO HABER REVISADO EL NUMERAL 27</w:t>
      </w:r>
      <w:r w:rsidRPr="004D4F2A">
        <w:rPr>
          <w:rFonts w:cs="Arial"/>
          <w:b/>
          <w:i/>
          <w:color w:val="C00000"/>
          <w:sz w:val="22"/>
          <w:szCs w:val="18"/>
          <w:lang w:val="es-BO"/>
        </w:rPr>
        <w:t xml:space="preserve"> (ESPECIFICACIONES </w:t>
      </w:r>
      <w:r w:rsidR="00E2311C" w:rsidRPr="004D4F2A">
        <w:rPr>
          <w:rFonts w:cs="Arial"/>
          <w:b/>
          <w:i/>
          <w:color w:val="C00000"/>
          <w:sz w:val="22"/>
          <w:szCs w:val="18"/>
          <w:lang w:val="es-BO"/>
        </w:rPr>
        <w:t>TÉCNICAS) Y</w:t>
      </w:r>
      <w:r w:rsidRPr="004D4F2A">
        <w:rPr>
          <w:rFonts w:cs="Arial"/>
          <w:b/>
          <w:i/>
          <w:color w:val="C00000"/>
          <w:sz w:val="22"/>
          <w:szCs w:val="18"/>
          <w:lang w:val="es-BO"/>
        </w:rPr>
        <w:t xml:space="preserve"> ACEPTO SIN RESERVAS TODAS LAS ESTIPULACIONES DE DICHO DOCUMENTO</w:t>
      </w:r>
    </w:p>
    <w:p w14:paraId="266C3718" w14:textId="717294DD" w:rsidR="00E2311C" w:rsidRDefault="00E2311C" w:rsidP="00B710C9">
      <w:pPr>
        <w:ind w:left="567" w:right="-232"/>
        <w:jc w:val="both"/>
        <w:rPr>
          <w:rFonts w:cs="Arial"/>
          <w:b/>
          <w:i/>
          <w:color w:val="C00000"/>
          <w:sz w:val="22"/>
          <w:szCs w:val="18"/>
          <w:lang w:val="es-BO"/>
        </w:rPr>
      </w:pPr>
    </w:p>
    <w:p w14:paraId="53C5E722" w14:textId="6D44A811" w:rsidR="00E2311C" w:rsidRDefault="00E2311C" w:rsidP="00B710C9">
      <w:pPr>
        <w:ind w:left="567" w:right="-232"/>
        <w:jc w:val="both"/>
        <w:rPr>
          <w:rFonts w:cs="Arial"/>
          <w:b/>
          <w:i/>
          <w:color w:val="C00000"/>
          <w:sz w:val="22"/>
          <w:szCs w:val="18"/>
          <w:lang w:val="es-BO"/>
        </w:rPr>
      </w:pPr>
    </w:p>
    <w:p w14:paraId="7DF0963F" w14:textId="4DEE3E2C" w:rsidR="00E2311C" w:rsidRDefault="00E2311C" w:rsidP="00B710C9">
      <w:pPr>
        <w:ind w:left="567" w:right="-232"/>
        <w:jc w:val="both"/>
        <w:rPr>
          <w:rFonts w:cs="Arial"/>
          <w:b/>
          <w:i/>
          <w:color w:val="C00000"/>
          <w:sz w:val="22"/>
          <w:szCs w:val="18"/>
          <w:lang w:val="es-BO"/>
        </w:rPr>
      </w:pPr>
    </w:p>
    <w:p w14:paraId="47D406A9" w14:textId="1A1EFCF1" w:rsidR="00E2311C" w:rsidRDefault="00E2311C" w:rsidP="00B710C9">
      <w:pPr>
        <w:ind w:left="567" w:right="-232"/>
        <w:jc w:val="both"/>
        <w:rPr>
          <w:rFonts w:cs="Arial"/>
          <w:b/>
          <w:i/>
          <w:color w:val="C00000"/>
          <w:sz w:val="22"/>
          <w:szCs w:val="18"/>
          <w:lang w:val="es-BO"/>
        </w:rPr>
      </w:pPr>
    </w:p>
    <w:p w14:paraId="73F79501" w14:textId="77777777" w:rsidR="006932EB" w:rsidRDefault="006932EB" w:rsidP="00E2311C">
      <w:pPr>
        <w:jc w:val="center"/>
        <w:rPr>
          <w:rFonts w:cs="Arial"/>
          <w:b/>
          <w:sz w:val="18"/>
          <w:szCs w:val="18"/>
          <w:lang w:val="es-BO"/>
        </w:rPr>
      </w:pPr>
    </w:p>
    <w:p w14:paraId="6FDEBA4F" w14:textId="77777777" w:rsidR="006932EB" w:rsidRDefault="006932EB" w:rsidP="00E2311C">
      <w:pPr>
        <w:jc w:val="center"/>
        <w:rPr>
          <w:rFonts w:cs="Arial"/>
          <w:b/>
          <w:sz w:val="18"/>
          <w:szCs w:val="18"/>
          <w:lang w:val="es-BO"/>
        </w:rPr>
      </w:pPr>
    </w:p>
    <w:p w14:paraId="12B4EC68" w14:textId="77777777" w:rsidR="006932EB" w:rsidRDefault="006932EB" w:rsidP="00E2311C">
      <w:pPr>
        <w:jc w:val="center"/>
        <w:rPr>
          <w:rFonts w:cs="Arial"/>
          <w:b/>
          <w:sz w:val="18"/>
          <w:szCs w:val="18"/>
          <w:lang w:val="es-BO"/>
        </w:rPr>
      </w:pPr>
    </w:p>
    <w:p w14:paraId="2BA4C069" w14:textId="77777777" w:rsidR="006932EB" w:rsidRDefault="006932EB" w:rsidP="00E2311C">
      <w:pPr>
        <w:jc w:val="center"/>
        <w:rPr>
          <w:rFonts w:cs="Arial"/>
          <w:b/>
          <w:sz w:val="18"/>
          <w:szCs w:val="18"/>
          <w:lang w:val="es-BO"/>
        </w:rPr>
      </w:pPr>
    </w:p>
    <w:p w14:paraId="7E1561BA" w14:textId="77777777" w:rsidR="006932EB" w:rsidRDefault="006932EB" w:rsidP="00E2311C">
      <w:pPr>
        <w:jc w:val="center"/>
        <w:rPr>
          <w:rFonts w:cs="Arial"/>
          <w:b/>
          <w:sz w:val="18"/>
          <w:szCs w:val="18"/>
          <w:lang w:val="es-BO"/>
        </w:rPr>
      </w:pPr>
    </w:p>
    <w:p w14:paraId="27A111CF" w14:textId="77777777" w:rsidR="006932EB" w:rsidRDefault="006932EB" w:rsidP="00E2311C">
      <w:pPr>
        <w:jc w:val="center"/>
        <w:rPr>
          <w:rFonts w:cs="Arial"/>
          <w:b/>
          <w:sz w:val="18"/>
          <w:szCs w:val="18"/>
          <w:lang w:val="es-BO"/>
        </w:rPr>
      </w:pPr>
    </w:p>
    <w:p w14:paraId="4966DDAD" w14:textId="77777777" w:rsidR="006932EB" w:rsidRDefault="006932EB" w:rsidP="00E2311C">
      <w:pPr>
        <w:jc w:val="center"/>
        <w:rPr>
          <w:rFonts w:cs="Arial"/>
          <w:b/>
          <w:sz w:val="18"/>
          <w:szCs w:val="18"/>
          <w:lang w:val="es-BO"/>
        </w:rPr>
      </w:pPr>
    </w:p>
    <w:p w14:paraId="2FDA29BD" w14:textId="77777777" w:rsidR="006932EB" w:rsidRDefault="006932EB" w:rsidP="00E2311C">
      <w:pPr>
        <w:jc w:val="center"/>
        <w:rPr>
          <w:rFonts w:cs="Arial"/>
          <w:b/>
          <w:sz w:val="18"/>
          <w:szCs w:val="18"/>
          <w:lang w:val="es-BO"/>
        </w:rPr>
      </w:pPr>
    </w:p>
    <w:p w14:paraId="65AFCC0A" w14:textId="77777777" w:rsidR="006932EB" w:rsidRDefault="006932EB" w:rsidP="00E2311C">
      <w:pPr>
        <w:jc w:val="center"/>
        <w:rPr>
          <w:rFonts w:cs="Arial"/>
          <w:b/>
          <w:sz w:val="18"/>
          <w:szCs w:val="18"/>
          <w:lang w:val="es-BO"/>
        </w:rPr>
      </w:pPr>
    </w:p>
    <w:p w14:paraId="7F408903" w14:textId="77777777" w:rsidR="006932EB" w:rsidRDefault="006932EB" w:rsidP="00E2311C">
      <w:pPr>
        <w:jc w:val="center"/>
        <w:rPr>
          <w:rFonts w:cs="Arial"/>
          <w:b/>
          <w:sz w:val="18"/>
          <w:szCs w:val="18"/>
          <w:lang w:val="es-BO"/>
        </w:rPr>
      </w:pPr>
    </w:p>
    <w:p w14:paraId="59101036" w14:textId="77777777" w:rsidR="006932EB" w:rsidRDefault="006932EB" w:rsidP="00E2311C">
      <w:pPr>
        <w:jc w:val="center"/>
        <w:rPr>
          <w:rFonts w:cs="Arial"/>
          <w:b/>
          <w:sz w:val="18"/>
          <w:szCs w:val="18"/>
          <w:lang w:val="es-BO"/>
        </w:rPr>
      </w:pPr>
    </w:p>
    <w:p w14:paraId="1906BD75" w14:textId="77777777" w:rsidR="006932EB" w:rsidRDefault="006932EB" w:rsidP="00E2311C">
      <w:pPr>
        <w:jc w:val="center"/>
        <w:rPr>
          <w:rFonts w:cs="Arial"/>
          <w:b/>
          <w:sz w:val="18"/>
          <w:szCs w:val="18"/>
          <w:lang w:val="es-BO"/>
        </w:rPr>
      </w:pPr>
    </w:p>
    <w:p w14:paraId="21DF2E5C" w14:textId="77777777" w:rsidR="006932EB" w:rsidRDefault="006932EB" w:rsidP="00E2311C">
      <w:pPr>
        <w:jc w:val="center"/>
        <w:rPr>
          <w:rFonts w:cs="Arial"/>
          <w:b/>
          <w:sz w:val="18"/>
          <w:szCs w:val="18"/>
          <w:lang w:val="es-BO"/>
        </w:rPr>
      </w:pPr>
    </w:p>
    <w:p w14:paraId="64DD2AB6" w14:textId="5F5ED0A9" w:rsidR="00E2311C" w:rsidRPr="009956C4" w:rsidRDefault="00E2311C" w:rsidP="00E2311C">
      <w:pPr>
        <w:jc w:val="center"/>
        <w:rPr>
          <w:rFonts w:cs="Arial"/>
          <w:b/>
          <w:sz w:val="18"/>
          <w:szCs w:val="18"/>
          <w:lang w:val="es-BO"/>
        </w:rPr>
      </w:pPr>
      <w:r w:rsidRPr="009956C4">
        <w:rPr>
          <w:rFonts w:cs="Arial"/>
          <w:b/>
          <w:sz w:val="18"/>
          <w:szCs w:val="18"/>
          <w:lang w:val="es-BO"/>
        </w:rPr>
        <w:lastRenderedPageBreak/>
        <w:t>FORMULARIO C-1</w:t>
      </w:r>
    </w:p>
    <w:p w14:paraId="13BC8639" w14:textId="77777777" w:rsidR="00E2311C" w:rsidRDefault="00E2311C" w:rsidP="00E2311C">
      <w:pPr>
        <w:spacing w:after="120"/>
        <w:jc w:val="center"/>
        <w:rPr>
          <w:rFonts w:cs="Arial"/>
          <w:b/>
          <w:sz w:val="18"/>
          <w:szCs w:val="18"/>
          <w:lang w:val="es-BO"/>
        </w:rPr>
      </w:pPr>
      <w:r w:rsidRPr="009956C4">
        <w:rPr>
          <w:rFonts w:cs="Arial"/>
          <w:b/>
          <w:sz w:val="18"/>
          <w:szCs w:val="18"/>
          <w:lang w:val="es-BO"/>
        </w:rPr>
        <w:t>ESPECIFICACIONES TÉCNICAS</w:t>
      </w:r>
    </w:p>
    <w:p w14:paraId="42760715" w14:textId="1901EB37" w:rsidR="00E2311C" w:rsidRDefault="00E2311C" w:rsidP="00E2311C">
      <w:pPr>
        <w:spacing w:after="120"/>
        <w:jc w:val="center"/>
        <w:rPr>
          <w:rFonts w:cs="Arial"/>
          <w:b/>
          <w:i/>
          <w:color w:val="C00000"/>
          <w:sz w:val="22"/>
          <w:szCs w:val="18"/>
          <w:lang w:val="es-BO"/>
        </w:rPr>
      </w:pPr>
      <w:r>
        <w:rPr>
          <w:rFonts w:cs="Arial"/>
          <w:b/>
          <w:i/>
          <w:color w:val="C00000"/>
          <w:sz w:val="22"/>
          <w:szCs w:val="18"/>
          <w:lang w:val="es-BO"/>
        </w:rPr>
        <w:t>Ítem 2</w:t>
      </w:r>
    </w:p>
    <w:p w14:paraId="44FA8A51" w14:textId="72574F62" w:rsidR="00E2311C" w:rsidRDefault="00E2311C" w:rsidP="00E2311C">
      <w:pPr>
        <w:spacing w:after="120"/>
        <w:jc w:val="center"/>
        <w:rPr>
          <w:rFonts w:cs="Arial"/>
          <w:b/>
          <w:i/>
          <w:color w:val="C00000"/>
          <w:sz w:val="22"/>
          <w:szCs w:val="18"/>
          <w:lang w:val="es-BO"/>
        </w:rPr>
      </w:pPr>
      <w:r>
        <w:rPr>
          <w:rFonts w:cs="Arial"/>
          <w:b/>
          <w:i/>
          <w:color w:val="C00000"/>
          <w:sz w:val="22"/>
          <w:szCs w:val="18"/>
          <w:lang w:val="es-BO"/>
        </w:rPr>
        <w:t>UPS DE 3 KVa</w:t>
      </w:r>
    </w:p>
    <w:tbl>
      <w:tblPr>
        <w:tblW w:w="9106"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6954"/>
        <w:gridCol w:w="2152"/>
      </w:tblGrid>
      <w:tr w:rsidR="00E2311C" w:rsidRPr="009956C4" w14:paraId="258F0F8A" w14:textId="77777777" w:rsidTr="003604EC">
        <w:trPr>
          <w:trHeight w:val="164"/>
          <w:tblHeader/>
        </w:trPr>
        <w:tc>
          <w:tcPr>
            <w:tcW w:w="6954" w:type="dxa"/>
            <w:tcBorders>
              <w:top w:val="single" w:sz="2" w:space="0" w:color="auto"/>
              <w:left w:val="single" w:sz="2" w:space="0" w:color="auto"/>
              <w:bottom w:val="single" w:sz="2" w:space="0" w:color="000000"/>
            </w:tcBorders>
            <w:shd w:val="clear" w:color="auto" w:fill="008080"/>
            <w:vAlign w:val="center"/>
          </w:tcPr>
          <w:p w14:paraId="5A992F86" w14:textId="77777777" w:rsidR="00E2311C" w:rsidRPr="00046E16" w:rsidRDefault="00E2311C" w:rsidP="003604EC">
            <w:pPr>
              <w:spacing w:before="120" w:after="120"/>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PARA SER LLENADO POR LA ENTIDAD CONVOCANTE</w:t>
            </w:r>
          </w:p>
        </w:tc>
        <w:tc>
          <w:tcPr>
            <w:tcW w:w="2152" w:type="dxa"/>
            <w:tcBorders>
              <w:top w:val="single" w:sz="2" w:space="0" w:color="auto"/>
              <w:bottom w:val="single" w:sz="2" w:space="0" w:color="000000"/>
              <w:right w:val="single" w:sz="2" w:space="0" w:color="auto"/>
            </w:tcBorders>
            <w:shd w:val="clear" w:color="auto" w:fill="008080"/>
            <w:vAlign w:val="center"/>
          </w:tcPr>
          <w:p w14:paraId="41C10950" w14:textId="77777777" w:rsidR="00E2311C" w:rsidRPr="00046E16" w:rsidRDefault="00E2311C" w:rsidP="003604EC">
            <w:pPr>
              <w:spacing w:before="120" w:after="120"/>
              <w:ind w:right="-33"/>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PARA SER LLENADO POR EL PROPONENTE AL MOMENTO DE ELABORAR SU COTIZACIÓN</w:t>
            </w:r>
          </w:p>
        </w:tc>
      </w:tr>
      <w:tr w:rsidR="00E2311C" w:rsidRPr="009956C4" w14:paraId="12FA8DA9" w14:textId="77777777" w:rsidTr="003604EC">
        <w:trPr>
          <w:trHeight w:val="472"/>
        </w:trPr>
        <w:tc>
          <w:tcPr>
            <w:tcW w:w="6954" w:type="dxa"/>
            <w:tcBorders>
              <w:top w:val="single" w:sz="2" w:space="0" w:color="000000"/>
              <w:left w:val="single" w:sz="2" w:space="0" w:color="auto"/>
              <w:bottom w:val="single" w:sz="2" w:space="0" w:color="000000"/>
            </w:tcBorders>
            <w:shd w:val="clear" w:color="auto" w:fill="008080"/>
            <w:vAlign w:val="center"/>
          </w:tcPr>
          <w:p w14:paraId="7C53F3ED" w14:textId="77777777" w:rsidR="00E2311C" w:rsidRPr="00046E16" w:rsidRDefault="00E2311C" w:rsidP="003604EC">
            <w:pPr>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Características y condiciones técnicas solicitadas</w:t>
            </w:r>
          </w:p>
        </w:tc>
        <w:tc>
          <w:tcPr>
            <w:tcW w:w="2152" w:type="dxa"/>
            <w:tcBorders>
              <w:top w:val="single" w:sz="2" w:space="0" w:color="000000"/>
              <w:bottom w:val="single" w:sz="2" w:space="0" w:color="000000"/>
              <w:right w:val="single" w:sz="2" w:space="0" w:color="auto"/>
            </w:tcBorders>
            <w:shd w:val="clear" w:color="auto" w:fill="008080"/>
            <w:vAlign w:val="center"/>
          </w:tcPr>
          <w:p w14:paraId="3BC1C049" w14:textId="77777777" w:rsidR="00E2311C" w:rsidRPr="00046E16" w:rsidRDefault="00E2311C" w:rsidP="003604EC">
            <w:pPr>
              <w:jc w:val="center"/>
              <w:rPr>
                <w:rFonts w:asciiTheme="minorHAnsi" w:hAnsiTheme="minorHAnsi" w:cs="Arial"/>
                <w:b/>
                <w:color w:val="FFFFFF" w:themeColor="background1"/>
                <w:lang w:val="es-BO"/>
              </w:rPr>
            </w:pPr>
            <w:r w:rsidRPr="00046E16">
              <w:rPr>
                <w:rFonts w:asciiTheme="minorHAnsi" w:hAnsiTheme="minorHAnsi" w:cs="Arial"/>
                <w:b/>
                <w:color w:val="FFFFFF" w:themeColor="background1"/>
                <w:lang w:val="es-BO"/>
              </w:rPr>
              <w:t xml:space="preserve">Característica Ofertada </w:t>
            </w:r>
            <w:r w:rsidRPr="00046E16">
              <w:rPr>
                <w:rFonts w:asciiTheme="minorHAnsi" w:hAnsiTheme="minorHAnsi" w:cs="Arial"/>
                <w:b/>
                <w:color w:val="FFFFFF" w:themeColor="background1"/>
                <w:vertAlign w:val="superscript"/>
                <w:lang w:val="es-BO"/>
              </w:rPr>
              <w:t>(1)</w:t>
            </w:r>
          </w:p>
        </w:tc>
      </w:tr>
      <w:tr w:rsidR="00E2311C" w:rsidRPr="004E627D" w14:paraId="5C1B9851"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tcBorders>
              <w:bottom w:val="single" w:sz="4" w:space="0" w:color="auto"/>
            </w:tcBorders>
            <w:shd w:val="clear" w:color="auto" w:fill="365F91" w:themeFill="accent1" w:themeFillShade="BF"/>
            <w:vAlign w:val="center"/>
          </w:tcPr>
          <w:p w14:paraId="31193768" w14:textId="77777777" w:rsidR="00E2311C" w:rsidRPr="003F3D9D" w:rsidRDefault="00E2311C" w:rsidP="002558DB">
            <w:pPr>
              <w:pStyle w:val="Textoindependiente3"/>
              <w:numPr>
                <w:ilvl w:val="0"/>
                <w:numId w:val="75"/>
              </w:numPr>
              <w:spacing w:after="0"/>
              <w:contextualSpacing/>
              <w:rPr>
                <w:rFonts w:ascii="Verdana" w:hAnsi="Verdana" w:cs="Arial"/>
                <w:b/>
                <w:bCs/>
                <w:color w:val="FFFFFF"/>
                <w:sz w:val="18"/>
                <w:szCs w:val="18"/>
              </w:rPr>
            </w:pPr>
            <w:r w:rsidRPr="003F3D9D">
              <w:rPr>
                <w:rFonts w:ascii="Arial" w:eastAsia="Arial Unicode MS" w:hAnsi="Arial" w:cs="Arial"/>
                <w:b/>
                <w:bCs/>
                <w:color w:val="FFFFFF" w:themeColor="background1"/>
                <w:sz w:val="18"/>
                <w:szCs w:val="18"/>
              </w:rPr>
              <w:t>CANTIDAD Y UNIDAD</w:t>
            </w:r>
          </w:p>
        </w:tc>
        <w:tc>
          <w:tcPr>
            <w:tcW w:w="2152" w:type="dxa"/>
            <w:tcBorders>
              <w:bottom w:val="single" w:sz="4" w:space="0" w:color="auto"/>
            </w:tcBorders>
            <w:shd w:val="clear" w:color="auto" w:fill="365F91" w:themeFill="accent1" w:themeFillShade="BF"/>
            <w:vAlign w:val="center"/>
          </w:tcPr>
          <w:p w14:paraId="2F6F4E4C" w14:textId="77777777" w:rsidR="00E2311C" w:rsidRPr="004E627D" w:rsidRDefault="00E2311C" w:rsidP="003604EC">
            <w:pPr>
              <w:contextualSpacing/>
              <w:jc w:val="center"/>
              <w:rPr>
                <w:rFonts w:cs="Arial"/>
                <w:b/>
                <w:bCs/>
                <w:color w:val="FFFFFF" w:themeColor="background1"/>
              </w:rPr>
            </w:pPr>
            <w:r w:rsidRPr="00087054">
              <w:rPr>
                <w:rFonts w:cs="Arial"/>
                <w:b/>
                <w:bCs/>
                <w:color w:val="FFFFFF" w:themeColor="background1"/>
              </w:rPr>
              <w:t>(Manifestar aceptación)</w:t>
            </w:r>
          </w:p>
        </w:tc>
      </w:tr>
      <w:tr w:rsidR="00E2311C" w:rsidRPr="004E627D" w14:paraId="70125206"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1"/>
        </w:trPr>
        <w:tc>
          <w:tcPr>
            <w:tcW w:w="6954" w:type="dxa"/>
            <w:tcBorders>
              <w:bottom w:val="single" w:sz="4" w:space="0" w:color="auto"/>
            </w:tcBorders>
            <w:shd w:val="clear" w:color="auto" w:fill="auto"/>
            <w:vAlign w:val="center"/>
          </w:tcPr>
          <w:p w14:paraId="29AF4C0B" w14:textId="72F9E37E" w:rsidR="00E2311C" w:rsidRPr="003F3D9D" w:rsidRDefault="00E2311C" w:rsidP="003604EC">
            <w:pPr>
              <w:ind w:left="360"/>
              <w:contextualSpacing/>
              <w:rPr>
                <w:rFonts w:cs="Arial"/>
                <w:b/>
                <w:bCs/>
                <w:color w:val="000000" w:themeColor="text1"/>
                <w:sz w:val="18"/>
                <w:szCs w:val="18"/>
              </w:rPr>
            </w:pPr>
            <w:r>
              <w:rPr>
                <w:rFonts w:ascii="Arial" w:hAnsi="Arial" w:cs="Arial"/>
                <w:bCs/>
                <w:sz w:val="18"/>
                <w:szCs w:val="18"/>
                <w:lang w:val="es-ES_tradnl"/>
              </w:rPr>
              <w:t>Cinco (5) equipos UPS de 3</w:t>
            </w:r>
            <w:r w:rsidRPr="003F3D9D">
              <w:rPr>
                <w:rFonts w:ascii="Arial" w:hAnsi="Arial" w:cs="Arial"/>
                <w:bCs/>
                <w:sz w:val="18"/>
                <w:szCs w:val="18"/>
                <w:lang w:val="es-ES_tradnl"/>
              </w:rPr>
              <w:t xml:space="preserve"> KVa.</w:t>
            </w:r>
          </w:p>
        </w:tc>
        <w:tc>
          <w:tcPr>
            <w:tcW w:w="2152" w:type="dxa"/>
            <w:tcBorders>
              <w:bottom w:val="single" w:sz="4" w:space="0" w:color="auto"/>
            </w:tcBorders>
            <w:shd w:val="clear" w:color="auto" w:fill="auto"/>
            <w:vAlign w:val="center"/>
          </w:tcPr>
          <w:p w14:paraId="45051C0F" w14:textId="77777777" w:rsidR="00E2311C" w:rsidRDefault="00E2311C" w:rsidP="003604EC">
            <w:pPr>
              <w:contextualSpacing/>
              <w:jc w:val="center"/>
              <w:rPr>
                <w:rFonts w:cs="Arial"/>
                <w:b/>
                <w:bCs/>
                <w:color w:val="000000" w:themeColor="text1"/>
              </w:rPr>
            </w:pPr>
          </w:p>
        </w:tc>
      </w:tr>
      <w:tr w:rsidR="00E2311C" w:rsidRPr="004E627D" w14:paraId="1155A885"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365F91" w:themeFill="accent1" w:themeFillShade="BF"/>
            <w:vAlign w:val="center"/>
          </w:tcPr>
          <w:p w14:paraId="09E1A393" w14:textId="77777777" w:rsidR="00E2311C" w:rsidRPr="003F3D9D" w:rsidRDefault="00E2311C" w:rsidP="002558DB">
            <w:pPr>
              <w:pStyle w:val="Textoindependiente3"/>
              <w:numPr>
                <w:ilvl w:val="0"/>
                <w:numId w:val="75"/>
              </w:numPr>
              <w:spacing w:after="0"/>
              <w:contextualSpacing/>
              <w:rPr>
                <w:rFonts w:ascii="Verdana" w:hAnsi="Verdana" w:cs="Arial"/>
                <w:b/>
                <w:bCs/>
                <w:color w:val="FFFFFF"/>
                <w:sz w:val="18"/>
                <w:szCs w:val="18"/>
              </w:rPr>
            </w:pPr>
            <w:r w:rsidRPr="003F3D9D">
              <w:rPr>
                <w:rFonts w:ascii="Arial" w:eastAsia="Arial Unicode MS" w:hAnsi="Arial" w:cs="Arial"/>
                <w:b/>
                <w:bCs/>
                <w:color w:val="FFFFFF" w:themeColor="background1"/>
                <w:sz w:val="18"/>
                <w:szCs w:val="18"/>
              </w:rPr>
              <w:t>CARACTERÍSTICAS</w:t>
            </w:r>
            <w:r w:rsidRPr="003F3D9D">
              <w:rPr>
                <w:rFonts w:ascii="Arial" w:hAnsi="Arial" w:cs="Arial"/>
                <w:b/>
                <w:bCs/>
                <w:color w:val="FFFFFF"/>
                <w:sz w:val="18"/>
                <w:szCs w:val="18"/>
              </w:rPr>
              <w:t xml:space="preserve"> TÉCNICAS</w:t>
            </w:r>
          </w:p>
        </w:tc>
        <w:tc>
          <w:tcPr>
            <w:tcW w:w="2152" w:type="dxa"/>
            <w:tcBorders>
              <w:bottom w:val="single" w:sz="4" w:space="0" w:color="auto"/>
            </w:tcBorders>
            <w:shd w:val="clear" w:color="auto" w:fill="365F91" w:themeFill="accent1" w:themeFillShade="BF"/>
            <w:vAlign w:val="center"/>
          </w:tcPr>
          <w:p w14:paraId="304CE764" w14:textId="77777777" w:rsidR="00E2311C" w:rsidRPr="004E627D" w:rsidRDefault="00E2311C" w:rsidP="003604EC">
            <w:pPr>
              <w:pStyle w:val="Textoindependiente3"/>
              <w:spacing w:before="60" w:after="60"/>
              <w:jc w:val="center"/>
              <w:rPr>
                <w:rFonts w:ascii="Verdana" w:hAnsi="Verdana" w:cs="Arial"/>
                <w:b/>
                <w:bCs/>
                <w:color w:val="FFFFFF" w:themeColor="background1"/>
              </w:rPr>
            </w:pPr>
            <w:r w:rsidRPr="00087054">
              <w:rPr>
                <w:rFonts w:cs="Arial"/>
                <w:b/>
                <w:bCs/>
                <w:color w:val="FFFFFF" w:themeColor="background1"/>
              </w:rPr>
              <w:t>(</w:t>
            </w:r>
            <w:r w:rsidRPr="00101F50">
              <w:rPr>
                <w:rFonts w:ascii="Verdana" w:hAnsi="Verdana" w:cs="Arial"/>
                <w:b/>
                <w:bCs/>
                <w:color w:val="FFFFFF" w:themeColor="background1"/>
                <w:lang w:eastAsia="es-ES"/>
              </w:rPr>
              <w:t>Manifestar aceptación</w:t>
            </w:r>
            <w:r>
              <w:rPr>
                <w:rFonts w:ascii="Verdana" w:hAnsi="Verdana" w:cs="Arial"/>
                <w:b/>
                <w:bCs/>
                <w:color w:val="FFFFFF" w:themeColor="background1"/>
                <w:lang w:eastAsia="es-ES"/>
              </w:rPr>
              <w:t xml:space="preserve"> y Detallar lo Solicitado</w:t>
            </w:r>
            <w:r w:rsidRPr="00101F50">
              <w:rPr>
                <w:rFonts w:ascii="Verdana" w:hAnsi="Verdana" w:cs="Arial"/>
                <w:b/>
                <w:bCs/>
                <w:color w:val="FFFFFF" w:themeColor="background1"/>
                <w:lang w:eastAsia="es-ES"/>
              </w:rPr>
              <w:t>)</w:t>
            </w:r>
          </w:p>
        </w:tc>
      </w:tr>
      <w:tr w:rsidR="00E2311C" w:rsidRPr="004E627D" w14:paraId="292186BB" w14:textId="77777777" w:rsidTr="000E2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DBE5F1" w:themeFill="accent1" w:themeFillTint="33"/>
            <w:vAlign w:val="center"/>
          </w:tcPr>
          <w:p w14:paraId="1E2EAAD8" w14:textId="77777777" w:rsidR="00E2311C" w:rsidRPr="003F3D9D" w:rsidRDefault="00E2311C" w:rsidP="002558DB">
            <w:pPr>
              <w:pStyle w:val="Prrafodelista"/>
              <w:numPr>
                <w:ilvl w:val="0"/>
                <w:numId w:val="76"/>
              </w:numPr>
              <w:ind w:left="785" w:hanging="425"/>
              <w:contextualSpacing/>
              <w:jc w:val="both"/>
              <w:rPr>
                <w:rFonts w:asciiTheme="minorHAnsi" w:eastAsia="Calibri" w:hAnsiTheme="minorHAnsi" w:cs="Arial"/>
                <w:b/>
                <w:color w:val="000000" w:themeColor="text1"/>
                <w:sz w:val="18"/>
                <w:szCs w:val="18"/>
              </w:rPr>
            </w:pPr>
            <w:r w:rsidRPr="003F3D9D">
              <w:rPr>
                <w:rFonts w:ascii="Arial" w:hAnsi="Arial" w:cs="Arial"/>
                <w:b/>
                <w:bCs/>
                <w:sz w:val="18"/>
                <w:szCs w:val="18"/>
              </w:rPr>
              <w:t>REQUISITOS</w:t>
            </w:r>
            <w:r w:rsidRPr="00E2311C">
              <w:rPr>
                <w:rFonts w:ascii="Arial" w:hAnsi="Arial" w:cs="Arial"/>
                <w:b/>
                <w:bCs/>
                <w:sz w:val="18"/>
                <w:szCs w:val="18"/>
              </w:rPr>
              <w:t xml:space="preserve"> </w:t>
            </w:r>
          </w:p>
        </w:tc>
        <w:tc>
          <w:tcPr>
            <w:tcW w:w="2152" w:type="dxa"/>
            <w:tcBorders>
              <w:bottom w:val="single" w:sz="4" w:space="0" w:color="auto"/>
            </w:tcBorders>
            <w:shd w:val="clear" w:color="auto" w:fill="DBE5F1" w:themeFill="accent1" w:themeFillTint="33"/>
            <w:vAlign w:val="center"/>
          </w:tcPr>
          <w:p w14:paraId="7F5CE09B" w14:textId="77777777" w:rsidR="00E2311C" w:rsidRPr="00046E16" w:rsidRDefault="00E2311C" w:rsidP="003604EC">
            <w:pPr>
              <w:contextualSpacing/>
              <w:jc w:val="center"/>
              <w:rPr>
                <w:rFonts w:asciiTheme="minorHAnsi" w:eastAsia="Calibri" w:hAnsiTheme="minorHAnsi" w:cs="Arial"/>
                <w:b/>
                <w:color w:val="000000"/>
              </w:rPr>
            </w:pPr>
          </w:p>
        </w:tc>
      </w:tr>
      <w:tr w:rsidR="00D94B5D" w:rsidRPr="004E627D" w14:paraId="6A184C84"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31"/>
        </w:trPr>
        <w:tc>
          <w:tcPr>
            <w:tcW w:w="6954" w:type="dxa"/>
            <w:tcBorders>
              <w:bottom w:val="single" w:sz="4" w:space="0" w:color="auto"/>
            </w:tcBorders>
            <w:shd w:val="clear" w:color="auto" w:fill="auto"/>
            <w:vAlign w:val="center"/>
          </w:tcPr>
          <w:p w14:paraId="063A877C" w14:textId="5A96BE20" w:rsidR="00D94B5D" w:rsidRPr="00D94B5D" w:rsidRDefault="00D94B5D" w:rsidP="002558DB">
            <w:pPr>
              <w:pStyle w:val="Prrafodelista"/>
              <w:numPr>
                <w:ilvl w:val="0"/>
                <w:numId w:val="77"/>
              </w:numPr>
              <w:contextualSpacing/>
              <w:jc w:val="both"/>
              <w:rPr>
                <w:rFonts w:asciiTheme="minorHAnsi" w:eastAsia="Calibri" w:hAnsiTheme="minorHAnsi" w:cs="Arial"/>
                <w:b/>
                <w:color w:val="000000"/>
                <w:sz w:val="18"/>
                <w:szCs w:val="18"/>
              </w:rPr>
            </w:pPr>
            <w:r w:rsidRPr="00D94B5D">
              <w:rPr>
                <w:rFonts w:ascii="Arial" w:hAnsi="Arial" w:cs="Arial"/>
                <w:b/>
                <w:bCs/>
                <w:iCs/>
                <w:sz w:val="18"/>
                <w:szCs w:val="18"/>
              </w:rPr>
              <w:t xml:space="preserve">Marca y Modelo: </w:t>
            </w:r>
            <w:r w:rsidRPr="00D94B5D">
              <w:rPr>
                <w:rFonts w:ascii="Arial" w:hAnsi="Arial" w:cs="Arial"/>
                <w:b/>
                <w:bCs/>
                <w:iCs/>
                <w:color w:val="FF0000"/>
                <w:sz w:val="22"/>
                <w:szCs w:val="22"/>
              </w:rPr>
              <w:t>Especificar</w:t>
            </w:r>
          </w:p>
        </w:tc>
        <w:tc>
          <w:tcPr>
            <w:tcW w:w="2152" w:type="dxa"/>
            <w:tcBorders>
              <w:bottom w:val="single" w:sz="4" w:space="0" w:color="auto"/>
            </w:tcBorders>
            <w:shd w:val="clear" w:color="auto" w:fill="auto"/>
            <w:vAlign w:val="center"/>
          </w:tcPr>
          <w:p w14:paraId="0E6C4178" w14:textId="77777777" w:rsidR="00D94B5D" w:rsidRPr="00B96B43" w:rsidRDefault="00D94B5D" w:rsidP="00D94B5D">
            <w:pPr>
              <w:contextualSpacing/>
              <w:jc w:val="center"/>
              <w:rPr>
                <w:rFonts w:cs="Arial"/>
                <w:b/>
                <w:bCs/>
              </w:rPr>
            </w:pPr>
          </w:p>
        </w:tc>
      </w:tr>
      <w:tr w:rsidR="00D94B5D" w:rsidRPr="004E627D" w14:paraId="02B4A92C"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413C5F6F" w14:textId="067E65A4" w:rsidR="00D94B5D" w:rsidRPr="00D94B5D" w:rsidRDefault="00D94B5D" w:rsidP="002558DB">
            <w:pPr>
              <w:pStyle w:val="Prrafodelista"/>
              <w:numPr>
                <w:ilvl w:val="0"/>
                <w:numId w:val="77"/>
              </w:numPr>
              <w:contextualSpacing/>
              <w:jc w:val="both"/>
              <w:rPr>
                <w:rFonts w:asciiTheme="minorHAnsi" w:hAnsiTheme="minorHAnsi" w:cs="Arial"/>
                <w:color w:val="000000"/>
                <w:sz w:val="18"/>
                <w:szCs w:val="18"/>
                <w:lang w:eastAsia="es-BO"/>
              </w:rPr>
            </w:pPr>
            <w:r w:rsidRPr="00D94B5D">
              <w:rPr>
                <w:rFonts w:ascii="Arial" w:hAnsi="Arial" w:cs="Arial"/>
                <w:b/>
                <w:bCs/>
                <w:iCs/>
                <w:sz w:val="18"/>
                <w:szCs w:val="18"/>
              </w:rPr>
              <w:t>Potencia Nominal:</w:t>
            </w:r>
            <w:r w:rsidRPr="00D94B5D">
              <w:rPr>
                <w:rFonts w:ascii="Arial" w:hAnsi="Arial" w:cs="Arial"/>
                <w:bCs/>
                <w:iCs/>
                <w:sz w:val="18"/>
                <w:szCs w:val="18"/>
              </w:rPr>
              <w:t xml:space="preserve"> 3</w:t>
            </w:r>
            <w:r w:rsidRPr="00D94B5D">
              <w:rPr>
                <w:rFonts w:ascii="Arial" w:hAnsi="Arial" w:cs="Arial"/>
                <w:sz w:val="18"/>
                <w:szCs w:val="18"/>
              </w:rPr>
              <w:t>KVA o superior</w:t>
            </w:r>
          </w:p>
        </w:tc>
        <w:tc>
          <w:tcPr>
            <w:tcW w:w="2152" w:type="dxa"/>
            <w:tcBorders>
              <w:bottom w:val="single" w:sz="4" w:space="0" w:color="auto"/>
            </w:tcBorders>
            <w:shd w:val="clear" w:color="auto" w:fill="auto"/>
            <w:vAlign w:val="center"/>
          </w:tcPr>
          <w:p w14:paraId="44260C5A" w14:textId="77777777" w:rsidR="00D94B5D" w:rsidRPr="00046E16" w:rsidRDefault="00D94B5D" w:rsidP="00D94B5D">
            <w:pPr>
              <w:ind w:left="919"/>
              <w:contextualSpacing/>
              <w:jc w:val="center"/>
              <w:rPr>
                <w:rFonts w:asciiTheme="minorHAnsi" w:hAnsiTheme="minorHAnsi" w:cs="Arial"/>
                <w:color w:val="000000"/>
                <w:lang w:eastAsia="es-BO"/>
              </w:rPr>
            </w:pPr>
          </w:p>
        </w:tc>
      </w:tr>
      <w:tr w:rsidR="00D94B5D" w:rsidRPr="004E627D" w14:paraId="18622AF8"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BA56A30" w14:textId="001BE0A0" w:rsidR="00D94B5D" w:rsidRPr="00D94B5D" w:rsidRDefault="00D94B5D" w:rsidP="002558DB">
            <w:pPr>
              <w:pStyle w:val="Prrafodelista"/>
              <w:numPr>
                <w:ilvl w:val="0"/>
                <w:numId w:val="77"/>
              </w:numPr>
              <w:contextualSpacing/>
              <w:jc w:val="both"/>
              <w:rPr>
                <w:rFonts w:ascii="Arial" w:hAnsi="Arial" w:cs="Arial"/>
                <w:b/>
                <w:sz w:val="18"/>
                <w:szCs w:val="18"/>
                <w:lang w:val="es-BO"/>
              </w:rPr>
            </w:pPr>
            <w:r w:rsidRPr="00D94B5D">
              <w:rPr>
                <w:rFonts w:ascii="Arial" w:hAnsi="Arial" w:cs="Arial"/>
                <w:b/>
                <w:bCs/>
                <w:iCs/>
                <w:sz w:val="18"/>
                <w:szCs w:val="18"/>
              </w:rPr>
              <w:t>Autonomía de los UPS:</w:t>
            </w:r>
            <w:r w:rsidRPr="00D94B5D">
              <w:rPr>
                <w:rFonts w:ascii="Arial" w:hAnsi="Arial" w:cs="Arial"/>
                <w:bCs/>
                <w:iCs/>
                <w:sz w:val="18"/>
                <w:szCs w:val="18"/>
              </w:rPr>
              <w:t xml:space="preserve"> </w:t>
            </w:r>
          </w:p>
          <w:p w14:paraId="679CEFD4" w14:textId="77777777" w:rsidR="00D94B5D" w:rsidRDefault="00D94B5D" w:rsidP="002558DB">
            <w:pPr>
              <w:numPr>
                <w:ilvl w:val="1"/>
                <w:numId w:val="77"/>
              </w:numPr>
              <w:tabs>
                <w:tab w:val="clear" w:pos="1770"/>
              </w:tabs>
              <w:ind w:left="1352" w:hanging="284"/>
              <w:contextualSpacing/>
              <w:jc w:val="both"/>
              <w:rPr>
                <w:rFonts w:ascii="Arial" w:hAnsi="Arial" w:cs="Arial"/>
                <w:b/>
                <w:sz w:val="18"/>
                <w:szCs w:val="18"/>
                <w:lang w:val="es-BO" w:eastAsia="en-US"/>
              </w:rPr>
            </w:pPr>
            <w:r w:rsidRPr="0025216A">
              <w:rPr>
                <w:rFonts w:ascii="Arial" w:hAnsi="Arial" w:cs="Arial"/>
                <w:bCs/>
                <w:iCs/>
                <w:sz w:val="18"/>
                <w:szCs w:val="18"/>
              </w:rPr>
              <w:t>20</w:t>
            </w:r>
            <w:r w:rsidRPr="0025216A">
              <w:rPr>
                <w:rFonts w:ascii="Arial" w:hAnsi="Arial" w:cs="Arial"/>
                <w:b/>
                <w:bCs/>
                <w:iCs/>
                <w:sz w:val="18"/>
                <w:szCs w:val="18"/>
              </w:rPr>
              <w:t xml:space="preserve"> </w:t>
            </w:r>
            <w:r w:rsidRPr="0025216A">
              <w:rPr>
                <w:rFonts w:ascii="Arial" w:hAnsi="Arial" w:cs="Arial"/>
                <w:bCs/>
                <w:iCs/>
                <w:sz w:val="18"/>
                <w:szCs w:val="18"/>
              </w:rPr>
              <w:t xml:space="preserve">minutos a media carga o superior </w:t>
            </w:r>
          </w:p>
          <w:p w14:paraId="05D7ADF0" w14:textId="26500A04" w:rsidR="00D94B5D" w:rsidRPr="00D94B5D" w:rsidRDefault="00D94B5D" w:rsidP="002558DB">
            <w:pPr>
              <w:numPr>
                <w:ilvl w:val="1"/>
                <w:numId w:val="77"/>
              </w:numPr>
              <w:tabs>
                <w:tab w:val="clear" w:pos="1770"/>
              </w:tabs>
              <w:ind w:left="1352" w:hanging="284"/>
              <w:contextualSpacing/>
              <w:jc w:val="both"/>
              <w:rPr>
                <w:rFonts w:ascii="Arial" w:hAnsi="Arial" w:cs="Arial"/>
                <w:b/>
                <w:sz w:val="18"/>
                <w:szCs w:val="18"/>
                <w:lang w:val="es-BO" w:eastAsia="en-US"/>
              </w:rPr>
            </w:pPr>
            <w:r w:rsidRPr="00D94B5D">
              <w:rPr>
                <w:rFonts w:ascii="Arial" w:hAnsi="Arial" w:cs="Arial"/>
                <w:sz w:val="18"/>
                <w:szCs w:val="18"/>
                <w:lang w:val="es-BO" w:eastAsia="en-US"/>
              </w:rPr>
              <w:t>6 minutos full carga</w:t>
            </w:r>
            <w:r w:rsidRPr="00D94B5D">
              <w:rPr>
                <w:rFonts w:ascii="Arial" w:hAnsi="Arial" w:cs="Arial"/>
                <w:b/>
                <w:sz w:val="18"/>
                <w:szCs w:val="18"/>
                <w:lang w:val="es-BO" w:eastAsia="en-US"/>
              </w:rPr>
              <w:t xml:space="preserve"> </w:t>
            </w:r>
            <w:r w:rsidRPr="00D94B5D">
              <w:rPr>
                <w:rFonts w:ascii="Arial" w:hAnsi="Arial" w:cs="Arial"/>
                <w:bCs/>
                <w:iCs/>
                <w:sz w:val="18"/>
                <w:szCs w:val="18"/>
              </w:rPr>
              <w:t>o superior</w:t>
            </w:r>
          </w:p>
        </w:tc>
        <w:tc>
          <w:tcPr>
            <w:tcW w:w="2152" w:type="dxa"/>
            <w:tcBorders>
              <w:bottom w:val="single" w:sz="4" w:space="0" w:color="auto"/>
            </w:tcBorders>
            <w:shd w:val="clear" w:color="auto" w:fill="auto"/>
            <w:vAlign w:val="center"/>
          </w:tcPr>
          <w:p w14:paraId="3E387EB8" w14:textId="77777777" w:rsidR="00D94B5D" w:rsidRPr="00046E16" w:rsidRDefault="00D94B5D" w:rsidP="00D94B5D">
            <w:pPr>
              <w:contextualSpacing/>
              <w:jc w:val="center"/>
              <w:rPr>
                <w:rFonts w:asciiTheme="minorHAnsi" w:eastAsia="Calibri" w:hAnsiTheme="minorHAnsi" w:cs="Arial"/>
                <w:b/>
                <w:color w:val="000000"/>
              </w:rPr>
            </w:pPr>
          </w:p>
        </w:tc>
      </w:tr>
      <w:tr w:rsidR="00D94B5D" w:rsidRPr="004E627D" w14:paraId="2E39AC22"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90"/>
        </w:trPr>
        <w:tc>
          <w:tcPr>
            <w:tcW w:w="6954" w:type="dxa"/>
            <w:tcBorders>
              <w:bottom w:val="single" w:sz="4" w:space="0" w:color="auto"/>
            </w:tcBorders>
            <w:shd w:val="clear" w:color="auto" w:fill="auto"/>
            <w:vAlign w:val="center"/>
          </w:tcPr>
          <w:p w14:paraId="09172292" w14:textId="1F3B277B" w:rsidR="00D94B5D" w:rsidRPr="00D94B5D" w:rsidRDefault="00D94B5D" w:rsidP="002558DB">
            <w:pPr>
              <w:pStyle w:val="Prrafodelista"/>
              <w:numPr>
                <w:ilvl w:val="0"/>
                <w:numId w:val="77"/>
              </w:numPr>
              <w:contextualSpacing/>
              <w:jc w:val="both"/>
              <w:rPr>
                <w:rFonts w:asciiTheme="minorHAnsi" w:hAnsiTheme="minorHAnsi" w:cs="Arial"/>
                <w:color w:val="000000"/>
                <w:sz w:val="18"/>
                <w:szCs w:val="18"/>
                <w:lang w:eastAsia="es-BO"/>
              </w:rPr>
            </w:pPr>
            <w:r w:rsidRPr="00D94B5D">
              <w:rPr>
                <w:rFonts w:ascii="Arial" w:hAnsi="Arial" w:cs="Arial"/>
                <w:b/>
                <w:bCs/>
                <w:iCs/>
                <w:sz w:val="18"/>
                <w:szCs w:val="18"/>
              </w:rPr>
              <w:t xml:space="preserve">Voltaje (Entrada y Salida): </w:t>
            </w:r>
            <w:r w:rsidRPr="00D94B5D">
              <w:rPr>
                <w:rFonts w:ascii="Arial" w:hAnsi="Arial" w:cs="Arial"/>
                <w:bCs/>
                <w:iCs/>
                <w:sz w:val="18"/>
                <w:szCs w:val="18"/>
              </w:rPr>
              <w:t>230VAC Monofásico (1 Fase + 1 Neutro + 1 Tierra)</w:t>
            </w:r>
          </w:p>
        </w:tc>
        <w:tc>
          <w:tcPr>
            <w:tcW w:w="2152" w:type="dxa"/>
            <w:tcBorders>
              <w:bottom w:val="single" w:sz="4" w:space="0" w:color="auto"/>
            </w:tcBorders>
            <w:shd w:val="clear" w:color="auto" w:fill="auto"/>
            <w:vAlign w:val="center"/>
          </w:tcPr>
          <w:p w14:paraId="5795F089" w14:textId="77777777" w:rsidR="00D94B5D" w:rsidRPr="00046E16" w:rsidRDefault="00D94B5D" w:rsidP="00D94B5D">
            <w:pPr>
              <w:ind w:left="919"/>
              <w:contextualSpacing/>
              <w:jc w:val="center"/>
              <w:rPr>
                <w:rFonts w:asciiTheme="minorHAnsi" w:hAnsiTheme="minorHAnsi" w:cs="Arial"/>
                <w:color w:val="000000"/>
                <w:lang w:eastAsia="es-BO"/>
              </w:rPr>
            </w:pPr>
          </w:p>
        </w:tc>
      </w:tr>
      <w:tr w:rsidR="00D94B5D" w:rsidRPr="004E627D" w14:paraId="1A29DB81"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58D718F" w14:textId="0C749B1B" w:rsidR="00D94B5D" w:rsidRPr="00D94B5D" w:rsidRDefault="00D94B5D" w:rsidP="002558DB">
            <w:pPr>
              <w:pStyle w:val="Prrafodelista"/>
              <w:numPr>
                <w:ilvl w:val="0"/>
                <w:numId w:val="77"/>
              </w:numPr>
              <w:contextualSpacing/>
              <w:jc w:val="both"/>
              <w:rPr>
                <w:rFonts w:asciiTheme="minorHAnsi" w:eastAsia="Calibri" w:hAnsiTheme="minorHAnsi" w:cs="Arial"/>
                <w:b/>
                <w:color w:val="000000"/>
                <w:sz w:val="18"/>
                <w:szCs w:val="18"/>
              </w:rPr>
            </w:pPr>
            <w:r w:rsidRPr="00D94B5D">
              <w:rPr>
                <w:rFonts w:ascii="Arial" w:hAnsi="Arial" w:cs="Arial"/>
                <w:b/>
                <w:bCs/>
                <w:iCs/>
                <w:sz w:val="18"/>
                <w:szCs w:val="18"/>
              </w:rPr>
              <w:t xml:space="preserve">Conexiones: </w:t>
            </w:r>
            <w:r w:rsidRPr="00D94B5D">
              <w:rPr>
                <w:rFonts w:ascii="Arial" w:hAnsi="Arial" w:cs="Arial"/>
                <w:bCs/>
                <w:iCs/>
                <w:sz w:val="18"/>
                <w:szCs w:val="18"/>
              </w:rPr>
              <w:t>Tipo bornera (cableado)  para conexiones de entrada y salida con termomagnéticos de protección o tipo C20.</w:t>
            </w:r>
          </w:p>
        </w:tc>
        <w:tc>
          <w:tcPr>
            <w:tcW w:w="2152" w:type="dxa"/>
            <w:tcBorders>
              <w:bottom w:val="single" w:sz="4" w:space="0" w:color="auto"/>
            </w:tcBorders>
            <w:shd w:val="clear" w:color="auto" w:fill="auto"/>
            <w:vAlign w:val="center"/>
          </w:tcPr>
          <w:p w14:paraId="4E4A79A7" w14:textId="77777777" w:rsidR="00D94B5D" w:rsidRPr="00046E16" w:rsidRDefault="00D94B5D" w:rsidP="00D94B5D">
            <w:pPr>
              <w:contextualSpacing/>
              <w:jc w:val="center"/>
              <w:rPr>
                <w:rFonts w:asciiTheme="minorHAnsi" w:eastAsia="Calibri" w:hAnsiTheme="minorHAnsi" w:cs="Arial"/>
                <w:b/>
                <w:color w:val="000000"/>
              </w:rPr>
            </w:pPr>
          </w:p>
        </w:tc>
      </w:tr>
      <w:tr w:rsidR="00D94B5D" w:rsidRPr="004E627D" w14:paraId="32688E4C" w14:textId="77777777" w:rsidTr="00D94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bottom w:val="single" w:sz="4" w:space="0" w:color="auto"/>
            </w:tcBorders>
            <w:shd w:val="clear" w:color="auto" w:fill="auto"/>
            <w:vAlign w:val="center"/>
          </w:tcPr>
          <w:p w14:paraId="2B2BC956" w14:textId="77777777" w:rsidR="00D94B5D" w:rsidRPr="0025216A" w:rsidRDefault="00D94B5D" w:rsidP="002558DB">
            <w:pPr>
              <w:numPr>
                <w:ilvl w:val="0"/>
                <w:numId w:val="77"/>
              </w:numPr>
              <w:contextualSpacing/>
              <w:jc w:val="both"/>
              <w:rPr>
                <w:rFonts w:ascii="Arial" w:hAnsi="Arial" w:cs="Arial"/>
                <w:b/>
                <w:bCs/>
                <w:iCs/>
                <w:sz w:val="18"/>
                <w:szCs w:val="18"/>
              </w:rPr>
            </w:pPr>
            <w:r w:rsidRPr="0025216A">
              <w:rPr>
                <w:rFonts w:ascii="Arial" w:hAnsi="Arial" w:cs="Arial"/>
                <w:b/>
                <w:bCs/>
                <w:iCs/>
                <w:sz w:val="18"/>
                <w:szCs w:val="18"/>
              </w:rPr>
              <w:t>Características de Entrada</w:t>
            </w:r>
          </w:p>
          <w:p w14:paraId="49D79F50" w14:textId="77777777" w:rsidR="00D94B5D" w:rsidRPr="0025216A" w:rsidRDefault="00D94B5D" w:rsidP="002558DB">
            <w:pPr>
              <w:pStyle w:val="Prrafodelista"/>
              <w:numPr>
                <w:ilvl w:val="1"/>
                <w:numId w:val="77"/>
              </w:numPr>
              <w:tabs>
                <w:tab w:val="clear" w:pos="1770"/>
                <w:tab w:val="num" w:pos="1352"/>
              </w:tabs>
              <w:contextualSpacing/>
              <w:jc w:val="both"/>
              <w:rPr>
                <w:rFonts w:ascii="Arial" w:hAnsi="Arial" w:cs="Arial"/>
                <w:b/>
                <w:bCs/>
                <w:iCs/>
                <w:sz w:val="18"/>
                <w:szCs w:val="18"/>
              </w:rPr>
            </w:pPr>
            <w:r w:rsidRPr="0025216A">
              <w:rPr>
                <w:rFonts w:ascii="Arial" w:hAnsi="Arial" w:cs="Arial"/>
                <w:bCs/>
                <w:iCs/>
                <w:sz w:val="18"/>
                <w:szCs w:val="18"/>
              </w:rPr>
              <w:t xml:space="preserve">El rango de voltaje de entrada debe soportar mínimamente: </w:t>
            </w:r>
            <w:r>
              <w:rPr>
                <w:rFonts w:ascii="Arial" w:hAnsi="Arial" w:cs="Arial"/>
                <w:bCs/>
                <w:iCs/>
                <w:sz w:val="18"/>
                <w:szCs w:val="18"/>
              </w:rPr>
              <w:t>196 ~ 275</w:t>
            </w:r>
            <w:r w:rsidRPr="0025216A">
              <w:rPr>
                <w:rFonts w:ascii="Arial" w:hAnsi="Arial" w:cs="Arial"/>
                <w:bCs/>
                <w:iCs/>
                <w:sz w:val="18"/>
                <w:szCs w:val="18"/>
              </w:rPr>
              <w:t xml:space="preserve"> ± VAC al 100%</w:t>
            </w:r>
          </w:p>
          <w:p w14:paraId="7007AD4E" w14:textId="77777777" w:rsidR="00D94B5D" w:rsidRPr="0025216A" w:rsidRDefault="00D94B5D" w:rsidP="002558DB">
            <w:pPr>
              <w:pStyle w:val="Prrafodelista"/>
              <w:numPr>
                <w:ilvl w:val="1"/>
                <w:numId w:val="77"/>
              </w:numPr>
              <w:tabs>
                <w:tab w:val="clear" w:pos="1770"/>
                <w:tab w:val="num" w:pos="1352"/>
              </w:tabs>
              <w:contextualSpacing/>
              <w:jc w:val="both"/>
              <w:rPr>
                <w:rFonts w:ascii="Arial" w:hAnsi="Arial" w:cs="Arial"/>
                <w:b/>
                <w:bCs/>
                <w:iCs/>
                <w:sz w:val="18"/>
                <w:szCs w:val="18"/>
              </w:rPr>
            </w:pPr>
            <w:r w:rsidRPr="0025216A">
              <w:rPr>
                <w:rFonts w:ascii="Arial" w:hAnsi="Arial" w:cs="Arial"/>
                <w:bCs/>
                <w:iCs/>
                <w:sz w:val="18"/>
                <w:szCs w:val="18"/>
              </w:rPr>
              <w:t>Frecuencia de entrada 50 / 60Hz</w:t>
            </w:r>
          </w:p>
          <w:p w14:paraId="6E6B44B6" w14:textId="77777777" w:rsidR="00D94B5D" w:rsidRPr="00D94B5D" w:rsidRDefault="00D94B5D" w:rsidP="002558DB">
            <w:pPr>
              <w:pStyle w:val="Prrafodelista"/>
              <w:numPr>
                <w:ilvl w:val="1"/>
                <w:numId w:val="77"/>
              </w:numPr>
              <w:tabs>
                <w:tab w:val="clear" w:pos="1770"/>
                <w:tab w:val="num" w:pos="1352"/>
              </w:tabs>
              <w:contextualSpacing/>
              <w:jc w:val="both"/>
              <w:rPr>
                <w:rFonts w:ascii="Arial" w:hAnsi="Arial" w:cs="Arial"/>
                <w:b/>
                <w:bCs/>
                <w:sz w:val="18"/>
                <w:szCs w:val="18"/>
              </w:rPr>
            </w:pPr>
            <w:r w:rsidRPr="0025216A">
              <w:rPr>
                <w:rFonts w:ascii="Arial" w:hAnsi="Arial" w:cs="Arial"/>
                <w:bCs/>
                <w:iCs/>
                <w:sz w:val="18"/>
                <w:szCs w:val="18"/>
              </w:rPr>
              <w:t>Rango de Frecuencia de operación: 40 a 70 Hz mínimamente</w:t>
            </w:r>
            <w:r>
              <w:rPr>
                <w:rFonts w:ascii="Arial" w:hAnsi="Arial" w:cs="Arial"/>
                <w:bCs/>
                <w:iCs/>
                <w:sz w:val="18"/>
                <w:szCs w:val="18"/>
              </w:rPr>
              <w:t>.</w:t>
            </w:r>
          </w:p>
          <w:p w14:paraId="04E6395B" w14:textId="5990D205" w:rsidR="00D94B5D" w:rsidRPr="00D94B5D" w:rsidRDefault="00D94B5D" w:rsidP="002558DB">
            <w:pPr>
              <w:pStyle w:val="Prrafodelista"/>
              <w:numPr>
                <w:ilvl w:val="1"/>
                <w:numId w:val="77"/>
              </w:numPr>
              <w:tabs>
                <w:tab w:val="clear" w:pos="1770"/>
                <w:tab w:val="num" w:pos="1352"/>
              </w:tabs>
              <w:ind w:left="1077" w:firstLine="0"/>
              <w:contextualSpacing/>
              <w:jc w:val="both"/>
              <w:rPr>
                <w:rFonts w:ascii="Arial" w:hAnsi="Arial" w:cs="Arial"/>
                <w:b/>
                <w:bCs/>
                <w:sz w:val="18"/>
                <w:szCs w:val="18"/>
              </w:rPr>
            </w:pPr>
            <w:r w:rsidRPr="00D94B5D">
              <w:rPr>
                <w:rFonts w:ascii="Arial" w:hAnsi="Arial" w:cs="Arial"/>
                <w:bCs/>
                <w:sz w:val="18"/>
                <w:szCs w:val="18"/>
              </w:rPr>
              <w:t>Distorsión armónica ≤3% THD (c</w:t>
            </w:r>
            <w:r>
              <w:rPr>
                <w:rFonts w:ascii="Arial" w:hAnsi="Arial" w:cs="Arial"/>
                <w:bCs/>
                <w:sz w:val="18"/>
                <w:szCs w:val="18"/>
              </w:rPr>
              <w:t xml:space="preserve">arga lineal); ≤5% THD (carga no </w:t>
            </w:r>
            <w:r w:rsidRPr="00D94B5D">
              <w:rPr>
                <w:rFonts w:ascii="Arial" w:hAnsi="Arial" w:cs="Arial"/>
                <w:bCs/>
                <w:sz w:val="18"/>
                <w:szCs w:val="18"/>
              </w:rPr>
              <w:t>lineal)</w:t>
            </w:r>
          </w:p>
        </w:tc>
        <w:tc>
          <w:tcPr>
            <w:tcW w:w="2152" w:type="dxa"/>
            <w:tcBorders>
              <w:bottom w:val="single" w:sz="4" w:space="0" w:color="auto"/>
            </w:tcBorders>
            <w:shd w:val="clear" w:color="auto" w:fill="auto"/>
            <w:vAlign w:val="center"/>
          </w:tcPr>
          <w:p w14:paraId="0F32FEE0" w14:textId="77777777" w:rsidR="00D94B5D" w:rsidRPr="00046E16" w:rsidRDefault="00D94B5D" w:rsidP="00D94B5D">
            <w:pPr>
              <w:ind w:left="919"/>
              <w:contextualSpacing/>
              <w:jc w:val="center"/>
              <w:rPr>
                <w:rFonts w:asciiTheme="minorHAnsi" w:hAnsiTheme="minorHAnsi" w:cs="Arial"/>
              </w:rPr>
            </w:pPr>
          </w:p>
        </w:tc>
      </w:tr>
      <w:tr w:rsidR="00D94B5D" w:rsidRPr="004E627D" w14:paraId="6F0D0F24"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7A2CB992" w14:textId="77777777" w:rsidR="00D94B5D" w:rsidRPr="0025216A" w:rsidRDefault="00D94B5D" w:rsidP="002558DB">
            <w:pPr>
              <w:numPr>
                <w:ilvl w:val="0"/>
                <w:numId w:val="77"/>
              </w:numPr>
              <w:contextualSpacing/>
              <w:jc w:val="both"/>
              <w:rPr>
                <w:rFonts w:ascii="Arial" w:hAnsi="Arial" w:cs="Arial"/>
                <w:b/>
                <w:bCs/>
                <w:iCs/>
                <w:sz w:val="18"/>
                <w:szCs w:val="18"/>
              </w:rPr>
            </w:pPr>
            <w:r w:rsidRPr="0025216A">
              <w:rPr>
                <w:rFonts w:ascii="Arial" w:hAnsi="Arial" w:cs="Arial"/>
                <w:b/>
                <w:bCs/>
                <w:iCs/>
                <w:sz w:val="18"/>
                <w:szCs w:val="18"/>
              </w:rPr>
              <w:t>Características de Salida</w:t>
            </w:r>
          </w:p>
          <w:p w14:paraId="20D8139F" w14:textId="77777777" w:rsidR="00D94B5D" w:rsidRPr="0025216A" w:rsidRDefault="00D94B5D" w:rsidP="002558DB">
            <w:pPr>
              <w:pStyle w:val="Prrafodelista"/>
              <w:numPr>
                <w:ilvl w:val="1"/>
                <w:numId w:val="77"/>
              </w:numPr>
              <w:tabs>
                <w:tab w:val="left" w:pos="1207"/>
              </w:tabs>
              <w:ind w:left="1342" w:hanging="283"/>
              <w:contextualSpacing/>
              <w:jc w:val="both"/>
              <w:rPr>
                <w:rFonts w:ascii="Arial" w:hAnsi="Arial" w:cs="Arial"/>
                <w:bCs/>
                <w:iCs/>
                <w:sz w:val="18"/>
                <w:szCs w:val="18"/>
              </w:rPr>
            </w:pPr>
            <w:r w:rsidRPr="0025216A">
              <w:rPr>
                <w:rFonts w:ascii="Arial" w:hAnsi="Arial" w:cs="Arial"/>
                <w:bCs/>
                <w:iCs/>
                <w:sz w:val="18"/>
                <w:szCs w:val="18"/>
              </w:rPr>
              <w:t>Potencia nominal estimada: 3</w:t>
            </w:r>
            <w:r w:rsidRPr="0025216A">
              <w:rPr>
                <w:rFonts w:ascii="Arial" w:hAnsi="Arial" w:cs="Arial"/>
                <w:sz w:val="18"/>
                <w:szCs w:val="18"/>
              </w:rPr>
              <w:t>KVA / 2,7 KW</w:t>
            </w:r>
            <w:r w:rsidRPr="0025216A">
              <w:rPr>
                <w:rFonts w:ascii="Arial" w:hAnsi="Arial" w:cs="Arial"/>
                <w:b/>
                <w:sz w:val="18"/>
                <w:szCs w:val="18"/>
              </w:rPr>
              <w:t xml:space="preserve"> </w:t>
            </w:r>
            <w:r w:rsidRPr="00DE5E90">
              <w:rPr>
                <w:rFonts w:ascii="Arial" w:hAnsi="Arial" w:cs="Arial"/>
                <w:sz w:val="18"/>
                <w:szCs w:val="18"/>
              </w:rPr>
              <w:t>o</w:t>
            </w:r>
            <w:r w:rsidRPr="0025216A">
              <w:rPr>
                <w:rFonts w:ascii="Arial" w:hAnsi="Arial" w:cs="Arial"/>
                <w:bCs/>
                <w:iCs/>
                <w:sz w:val="18"/>
                <w:szCs w:val="18"/>
              </w:rPr>
              <w:t xml:space="preserve"> superior.</w:t>
            </w:r>
          </w:p>
          <w:p w14:paraId="1C757EB9" w14:textId="77777777" w:rsidR="00D94B5D" w:rsidRPr="0025216A" w:rsidRDefault="00D94B5D" w:rsidP="002558DB">
            <w:pPr>
              <w:pStyle w:val="Prrafodelista"/>
              <w:numPr>
                <w:ilvl w:val="1"/>
                <w:numId w:val="77"/>
              </w:numPr>
              <w:tabs>
                <w:tab w:val="left" w:pos="1207"/>
              </w:tabs>
              <w:ind w:left="1342" w:hanging="283"/>
              <w:contextualSpacing/>
              <w:jc w:val="both"/>
              <w:rPr>
                <w:rFonts w:ascii="Arial" w:hAnsi="Arial" w:cs="Arial"/>
                <w:bCs/>
                <w:iCs/>
                <w:sz w:val="18"/>
                <w:szCs w:val="18"/>
              </w:rPr>
            </w:pPr>
            <w:r w:rsidRPr="0025216A">
              <w:rPr>
                <w:rFonts w:ascii="Arial" w:hAnsi="Arial" w:cs="Arial"/>
                <w:bCs/>
                <w:iCs/>
                <w:sz w:val="18"/>
                <w:szCs w:val="18"/>
              </w:rPr>
              <w:t>Voltaje: 230 VAC (1 Fase + 1 Neutro + 1 Tierra).</w:t>
            </w:r>
          </w:p>
          <w:p w14:paraId="628B4F61" w14:textId="77777777" w:rsidR="00D94B5D" w:rsidRPr="0025216A" w:rsidRDefault="00D94B5D" w:rsidP="002558DB">
            <w:pPr>
              <w:pStyle w:val="Prrafodelista"/>
              <w:numPr>
                <w:ilvl w:val="1"/>
                <w:numId w:val="77"/>
              </w:numPr>
              <w:tabs>
                <w:tab w:val="left" w:pos="1352"/>
              </w:tabs>
              <w:ind w:left="1342" w:hanging="283"/>
              <w:contextualSpacing/>
              <w:jc w:val="both"/>
              <w:rPr>
                <w:rFonts w:ascii="Arial" w:hAnsi="Arial" w:cs="Arial"/>
                <w:bCs/>
                <w:iCs/>
                <w:sz w:val="18"/>
                <w:szCs w:val="18"/>
              </w:rPr>
            </w:pPr>
            <w:r w:rsidRPr="0025216A">
              <w:rPr>
                <w:rFonts w:ascii="Arial" w:hAnsi="Arial" w:cs="Arial"/>
                <w:sz w:val="18"/>
                <w:szCs w:val="18"/>
              </w:rPr>
              <w:t>Las UPS’s deben incluir tarjeta SNMP que permita monitoreo remoto.</w:t>
            </w:r>
          </w:p>
          <w:p w14:paraId="157123B8" w14:textId="77777777" w:rsidR="00D94B5D" w:rsidRPr="0025216A" w:rsidRDefault="00D94B5D" w:rsidP="002558DB">
            <w:pPr>
              <w:pStyle w:val="Prrafodelista"/>
              <w:numPr>
                <w:ilvl w:val="1"/>
                <w:numId w:val="77"/>
              </w:numPr>
              <w:tabs>
                <w:tab w:val="left" w:pos="1207"/>
              </w:tabs>
              <w:ind w:left="1342" w:hanging="283"/>
              <w:contextualSpacing/>
              <w:jc w:val="both"/>
              <w:rPr>
                <w:rFonts w:ascii="Arial" w:hAnsi="Arial" w:cs="Arial"/>
                <w:bCs/>
                <w:iCs/>
                <w:sz w:val="18"/>
                <w:szCs w:val="18"/>
              </w:rPr>
            </w:pPr>
            <w:r w:rsidRPr="0025216A">
              <w:rPr>
                <w:rFonts w:ascii="Arial" w:hAnsi="Arial" w:cs="Arial"/>
                <w:bCs/>
                <w:iCs/>
                <w:sz w:val="18"/>
                <w:szCs w:val="18"/>
              </w:rPr>
              <w:t>Factor de Potencia: 0,9 o superior.</w:t>
            </w:r>
          </w:p>
          <w:p w14:paraId="6231AD77" w14:textId="77777777" w:rsidR="00D94B5D" w:rsidRDefault="00D94B5D" w:rsidP="002558DB">
            <w:pPr>
              <w:pStyle w:val="Prrafodelista"/>
              <w:numPr>
                <w:ilvl w:val="1"/>
                <w:numId w:val="77"/>
              </w:numPr>
              <w:tabs>
                <w:tab w:val="left" w:pos="1207"/>
              </w:tabs>
              <w:ind w:left="1342" w:hanging="283"/>
              <w:contextualSpacing/>
              <w:jc w:val="both"/>
              <w:rPr>
                <w:rFonts w:ascii="Arial" w:hAnsi="Arial" w:cs="Arial"/>
                <w:bCs/>
                <w:iCs/>
                <w:sz w:val="18"/>
                <w:szCs w:val="18"/>
              </w:rPr>
            </w:pPr>
            <w:r w:rsidRPr="0025216A">
              <w:rPr>
                <w:rFonts w:ascii="Arial" w:hAnsi="Arial" w:cs="Arial"/>
                <w:bCs/>
                <w:iCs/>
                <w:sz w:val="18"/>
                <w:szCs w:val="18"/>
              </w:rPr>
              <w:t>Topología de doble conversión en línea.</w:t>
            </w:r>
          </w:p>
          <w:p w14:paraId="19CEC120" w14:textId="35142DE6" w:rsidR="00D94B5D" w:rsidRPr="00D94B5D" w:rsidRDefault="00D94B5D" w:rsidP="002558DB">
            <w:pPr>
              <w:pStyle w:val="Prrafodelista"/>
              <w:numPr>
                <w:ilvl w:val="1"/>
                <w:numId w:val="77"/>
              </w:numPr>
              <w:tabs>
                <w:tab w:val="left" w:pos="1352"/>
              </w:tabs>
              <w:ind w:left="1342" w:hanging="283"/>
              <w:contextualSpacing/>
              <w:jc w:val="both"/>
              <w:rPr>
                <w:rFonts w:ascii="Arial" w:hAnsi="Arial" w:cs="Arial"/>
                <w:bCs/>
                <w:iCs/>
                <w:sz w:val="18"/>
                <w:szCs w:val="18"/>
              </w:rPr>
            </w:pPr>
            <w:r w:rsidRPr="00D94B5D">
              <w:rPr>
                <w:rFonts w:ascii="Arial" w:hAnsi="Arial" w:cs="Arial"/>
                <w:bCs/>
                <w:iCs/>
                <w:sz w:val="18"/>
                <w:szCs w:val="18"/>
              </w:rPr>
              <w:t>Eficiencia mayor o igual a 90%.</w:t>
            </w:r>
          </w:p>
        </w:tc>
        <w:tc>
          <w:tcPr>
            <w:tcW w:w="2152" w:type="dxa"/>
            <w:tcBorders>
              <w:bottom w:val="single" w:sz="4" w:space="0" w:color="auto"/>
            </w:tcBorders>
            <w:shd w:val="clear" w:color="auto" w:fill="auto"/>
            <w:vAlign w:val="center"/>
          </w:tcPr>
          <w:p w14:paraId="2BD39522" w14:textId="77777777" w:rsidR="00D94B5D" w:rsidRPr="00B96B43" w:rsidRDefault="00D94B5D" w:rsidP="00D94B5D">
            <w:pPr>
              <w:contextualSpacing/>
              <w:jc w:val="center"/>
              <w:rPr>
                <w:rFonts w:cs="Arial"/>
                <w:b/>
                <w:bCs/>
              </w:rPr>
            </w:pPr>
          </w:p>
        </w:tc>
      </w:tr>
      <w:tr w:rsidR="00D94B5D" w:rsidRPr="004E627D" w14:paraId="3D6C42C7" w14:textId="77777777" w:rsidTr="00D94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bottom w:val="single" w:sz="4" w:space="0" w:color="auto"/>
            </w:tcBorders>
            <w:shd w:val="clear" w:color="auto" w:fill="auto"/>
            <w:vAlign w:val="center"/>
          </w:tcPr>
          <w:p w14:paraId="155F4EE6" w14:textId="77777777" w:rsidR="00D94B5D" w:rsidRPr="00AB6681" w:rsidRDefault="00D94B5D" w:rsidP="002558DB">
            <w:pPr>
              <w:numPr>
                <w:ilvl w:val="0"/>
                <w:numId w:val="77"/>
              </w:numPr>
              <w:ind w:left="1077"/>
              <w:contextualSpacing/>
              <w:jc w:val="both"/>
              <w:rPr>
                <w:rFonts w:ascii="Arial" w:hAnsi="Arial" w:cs="Arial"/>
                <w:b/>
                <w:bCs/>
                <w:iCs/>
                <w:sz w:val="18"/>
                <w:szCs w:val="18"/>
              </w:rPr>
            </w:pPr>
            <w:r w:rsidRPr="00AB6681">
              <w:rPr>
                <w:rFonts w:ascii="Arial" w:hAnsi="Arial" w:cs="Arial"/>
                <w:b/>
                <w:bCs/>
                <w:iCs/>
                <w:sz w:val="18"/>
                <w:szCs w:val="18"/>
              </w:rPr>
              <w:t>Capacidad de sobrecarga</w:t>
            </w:r>
          </w:p>
          <w:p w14:paraId="31F87540" w14:textId="04627E56" w:rsidR="00D94B5D" w:rsidRPr="003F3D9D" w:rsidRDefault="00D94B5D" w:rsidP="00D94B5D">
            <w:pPr>
              <w:ind w:left="1077"/>
              <w:contextualSpacing/>
              <w:jc w:val="both"/>
              <w:rPr>
                <w:rFonts w:asciiTheme="minorHAnsi" w:hAnsiTheme="minorHAnsi" w:cs="Arial"/>
                <w:sz w:val="18"/>
                <w:szCs w:val="18"/>
              </w:rPr>
            </w:pPr>
            <w:r w:rsidRPr="0097231D">
              <w:rPr>
                <w:rFonts w:ascii="Arial" w:hAnsi="Arial" w:cs="Arial"/>
                <w:bCs/>
                <w:iCs/>
                <w:sz w:val="18"/>
                <w:szCs w:val="18"/>
              </w:rPr>
              <w:t xml:space="preserve">Hasta 150% durante </w:t>
            </w:r>
            <w:r>
              <w:rPr>
                <w:rFonts w:ascii="Arial" w:hAnsi="Arial" w:cs="Arial"/>
                <w:bCs/>
                <w:iCs/>
                <w:sz w:val="18"/>
                <w:szCs w:val="18"/>
              </w:rPr>
              <w:t>30</w:t>
            </w:r>
            <w:r w:rsidRPr="0097231D">
              <w:rPr>
                <w:rFonts w:ascii="Arial" w:hAnsi="Arial" w:cs="Arial"/>
                <w:bCs/>
                <w:iCs/>
                <w:sz w:val="18"/>
                <w:szCs w:val="18"/>
              </w:rPr>
              <w:t xml:space="preserve"> segundos o superior.</w:t>
            </w:r>
          </w:p>
        </w:tc>
        <w:tc>
          <w:tcPr>
            <w:tcW w:w="2152" w:type="dxa"/>
            <w:tcBorders>
              <w:bottom w:val="single" w:sz="4" w:space="0" w:color="auto"/>
            </w:tcBorders>
            <w:shd w:val="clear" w:color="auto" w:fill="auto"/>
            <w:vAlign w:val="center"/>
          </w:tcPr>
          <w:p w14:paraId="23B6F89C" w14:textId="77777777" w:rsidR="00D94B5D" w:rsidRPr="00046E16" w:rsidRDefault="00D94B5D" w:rsidP="00D94B5D">
            <w:pPr>
              <w:ind w:left="918"/>
              <w:contextualSpacing/>
              <w:jc w:val="center"/>
              <w:rPr>
                <w:rFonts w:asciiTheme="minorHAnsi" w:hAnsiTheme="minorHAnsi" w:cs="Arial"/>
                <w:bCs/>
                <w:iCs/>
              </w:rPr>
            </w:pPr>
          </w:p>
        </w:tc>
      </w:tr>
      <w:tr w:rsidR="00D94B5D" w:rsidRPr="004E627D" w14:paraId="44E89507"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5195663C" w14:textId="77777777" w:rsidR="00D94B5D" w:rsidRPr="0025216A" w:rsidRDefault="00D94B5D" w:rsidP="002558DB">
            <w:pPr>
              <w:numPr>
                <w:ilvl w:val="0"/>
                <w:numId w:val="77"/>
              </w:numPr>
              <w:ind w:left="1077"/>
              <w:contextualSpacing/>
              <w:jc w:val="both"/>
              <w:rPr>
                <w:rFonts w:ascii="Arial" w:hAnsi="Arial" w:cs="Arial"/>
                <w:b/>
                <w:bCs/>
                <w:iCs/>
                <w:sz w:val="18"/>
                <w:szCs w:val="18"/>
              </w:rPr>
            </w:pPr>
            <w:r w:rsidRPr="0025216A">
              <w:rPr>
                <w:rFonts w:ascii="Arial" w:hAnsi="Arial" w:cs="Arial"/>
                <w:b/>
                <w:bCs/>
                <w:iCs/>
                <w:sz w:val="18"/>
                <w:szCs w:val="18"/>
              </w:rPr>
              <w:t>Características de Batería</w:t>
            </w:r>
          </w:p>
          <w:p w14:paraId="31C62FB1" w14:textId="6B7FE017" w:rsidR="00D94B5D" w:rsidRPr="003F3D9D" w:rsidRDefault="00D94B5D" w:rsidP="00D94B5D">
            <w:pPr>
              <w:ind w:left="1077"/>
              <w:contextualSpacing/>
              <w:jc w:val="both"/>
              <w:rPr>
                <w:rFonts w:asciiTheme="minorHAnsi" w:eastAsia="Calibri" w:hAnsiTheme="minorHAnsi" w:cs="Arial"/>
                <w:b/>
                <w:color w:val="000000"/>
                <w:sz w:val="18"/>
                <w:szCs w:val="18"/>
              </w:rPr>
            </w:pPr>
            <w:r w:rsidRPr="0025216A">
              <w:rPr>
                <w:rFonts w:ascii="Arial" w:hAnsi="Arial" w:cs="Arial"/>
                <w:sz w:val="18"/>
                <w:szCs w:val="18"/>
              </w:rPr>
              <w:t xml:space="preserve">Las UPS deben contar con las baterías que se </w:t>
            </w:r>
            <w:r w:rsidRPr="0097231D">
              <w:rPr>
                <w:rFonts w:ascii="Arial" w:hAnsi="Arial" w:cs="Arial"/>
                <w:bCs/>
                <w:iCs/>
                <w:sz w:val="18"/>
                <w:szCs w:val="18"/>
              </w:rPr>
              <w:t>requieran</w:t>
            </w:r>
            <w:r w:rsidRPr="0025216A">
              <w:rPr>
                <w:rFonts w:ascii="Arial" w:hAnsi="Arial" w:cs="Arial"/>
                <w:sz w:val="18"/>
                <w:szCs w:val="18"/>
              </w:rPr>
              <w:t xml:space="preserve"> para soportar el periodo de autonomía solicitado y deben ser del tipo secas libres de mantenimiento.</w:t>
            </w:r>
          </w:p>
        </w:tc>
        <w:tc>
          <w:tcPr>
            <w:tcW w:w="2152" w:type="dxa"/>
            <w:tcBorders>
              <w:bottom w:val="single" w:sz="4" w:space="0" w:color="auto"/>
            </w:tcBorders>
            <w:shd w:val="clear" w:color="auto" w:fill="auto"/>
            <w:vAlign w:val="center"/>
          </w:tcPr>
          <w:p w14:paraId="1B2065A8" w14:textId="77777777" w:rsidR="00D94B5D" w:rsidRPr="00046E16" w:rsidRDefault="00D94B5D" w:rsidP="00D94B5D">
            <w:pPr>
              <w:contextualSpacing/>
              <w:jc w:val="center"/>
              <w:rPr>
                <w:rFonts w:asciiTheme="minorHAnsi" w:eastAsia="Calibri" w:hAnsiTheme="minorHAnsi" w:cs="Arial"/>
                <w:b/>
                <w:color w:val="000000"/>
              </w:rPr>
            </w:pPr>
          </w:p>
        </w:tc>
      </w:tr>
      <w:tr w:rsidR="00D94B5D" w:rsidRPr="004E627D" w14:paraId="26AB4AD5" w14:textId="77777777" w:rsidTr="00D94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bottom w:val="single" w:sz="4" w:space="0" w:color="auto"/>
            </w:tcBorders>
            <w:shd w:val="clear" w:color="auto" w:fill="auto"/>
            <w:vAlign w:val="center"/>
          </w:tcPr>
          <w:p w14:paraId="23C4B975" w14:textId="77777777" w:rsidR="00D94B5D" w:rsidRPr="0025216A" w:rsidRDefault="00D94B5D" w:rsidP="002558DB">
            <w:pPr>
              <w:pStyle w:val="Prrafodelista"/>
              <w:numPr>
                <w:ilvl w:val="0"/>
                <w:numId w:val="77"/>
              </w:numPr>
              <w:contextualSpacing/>
              <w:jc w:val="both"/>
              <w:rPr>
                <w:rFonts w:ascii="Arial" w:hAnsi="Arial" w:cs="Arial"/>
                <w:b/>
                <w:bCs/>
                <w:iCs/>
                <w:sz w:val="18"/>
                <w:szCs w:val="18"/>
              </w:rPr>
            </w:pPr>
            <w:r w:rsidRPr="0025216A">
              <w:rPr>
                <w:rFonts w:ascii="Arial" w:hAnsi="Arial" w:cs="Arial"/>
                <w:b/>
                <w:bCs/>
                <w:iCs/>
                <w:sz w:val="18"/>
                <w:szCs w:val="18"/>
              </w:rPr>
              <w:t>Comunicaciones Monitoreo y Control</w:t>
            </w:r>
          </w:p>
          <w:p w14:paraId="22E307E6" w14:textId="77777777" w:rsidR="00D94B5D" w:rsidRDefault="00D94B5D" w:rsidP="002558DB">
            <w:pPr>
              <w:pStyle w:val="Prrafodelista"/>
              <w:numPr>
                <w:ilvl w:val="1"/>
                <w:numId w:val="77"/>
              </w:numPr>
              <w:tabs>
                <w:tab w:val="clear" w:pos="1770"/>
                <w:tab w:val="left" w:pos="1207"/>
              </w:tabs>
              <w:ind w:left="1352" w:hanging="272"/>
              <w:contextualSpacing/>
              <w:jc w:val="both"/>
              <w:rPr>
                <w:rFonts w:ascii="Arial" w:hAnsi="Arial" w:cs="Arial"/>
                <w:bCs/>
                <w:iCs/>
                <w:sz w:val="18"/>
                <w:szCs w:val="18"/>
              </w:rPr>
            </w:pPr>
            <w:r w:rsidRPr="0025216A">
              <w:rPr>
                <w:rFonts w:ascii="Arial" w:hAnsi="Arial" w:cs="Arial"/>
                <w:bCs/>
                <w:iCs/>
                <w:sz w:val="18"/>
                <w:szCs w:val="18"/>
              </w:rPr>
              <w:t>Monitoreo Local: La unidad deberá tener un display LCD retroiluminado multilíneas, teclas de operación y Leds indicadores</w:t>
            </w:r>
          </w:p>
          <w:p w14:paraId="018E5CAC" w14:textId="39F26394" w:rsidR="00D94B5D" w:rsidRPr="00D94B5D" w:rsidRDefault="00D94B5D" w:rsidP="002558DB">
            <w:pPr>
              <w:pStyle w:val="Prrafodelista"/>
              <w:numPr>
                <w:ilvl w:val="1"/>
                <w:numId w:val="77"/>
              </w:numPr>
              <w:tabs>
                <w:tab w:val="clear" w:pos="1770"/>
                <w:tab w:val="left" w:pos="1207"/>
              </w:tabs>
              <w:ind w:left="1352" w:hanging="272"/>
              <w:contextualSpacing/>
              <w:jc w:val="both"/>
              <w:rPr>
                <w:rFonts w:ascii="Arial" w:hAnsi="Arial" w:cs="Arial"/>
                <w:bCs/>
                <w:iCs/>
                <w:sz w:val="18"/>
                <w:szCs w:val="18"/>
              </w:rPr>
            </w:pPr>
            <w:r w:rsidRPr="00D94B5D">
              <w:rPr>
                <w:rFonts w:ascii="Arial" w:hAnsi="Arial" w:cs="Arial"/>
                <w:bCs/>
                <w:iCs/>
                <w:sz w:val="18"/>
                <w:szCs w:val="18"/>
              </w:rPr>
              <w:t>Monitoreo Remoto: Cada unidad deberá tener una tarjeta que permita monitoreo remoto del estado del equipo a través de una tarjeta de comunicación.</w:t>
            </w:r>
          </w:p>
        </w:tc>
        <w:tc>
          <w:tcPr>
            <w:tcW w:w="2152" w:type="dxa"/>
            <w:tcBorders>
              <w:bottom w:val="single" w:sz="4" w:space="0" w:color="auto"/>
            </w:tcBorders>
            <w:shd w:val="clear" w:color="auto" w:fill="auto"/>
            <w:vAlign w:val="center"/>
          </w:tcPr>
          <w:p w14:paraId="4D85F23F" w14:textId="77777777" w:rsidR="00D94B5D" w:rsidRPr="00046E16" w:rsidRDefault="00D94B5D" w:rsidP="00D94B5D">
            <w:pPr>
              <w:contextualSpacing/>
              <w:jc w:val="center"/>
              <w:rPr>
                <w:rFonts w:asciiTheme="minorHAnsi" w:hAnsiTheme="minorHAnsi" w:cs="Arial"/>
              </w:rPr>
            </w:pPr>
          </w:p>
        </w:tc>
      </w:tr>
      <w:tr w:rsidR="00D94B5D" w:rsidRPr="004E627D" w14:paraId="14854D6E"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6954" w:type="dxa"/>
            <w:tcBorders>
              <w:bottom w:val="single" w:sz="4" w:space="0" w:color="auto"/>
            </w:tcBorders>
            <w:shd w:val="clear" w:color="auto" w:fill="auto"/>
            <w:vAlign w:val="center"/>
          </w:tcPr>
          <w:p w14:paraId="3C851C78" w14:textId="77777777" w:rsidR="00D94B5D" w:rsidRPr="0025216A" w:rsidRDefault="00D94B5D" w:rsidP="002558DB">
            <w:pPr>
              <w:pStyle w:val="Prrafodelista"/>
              <w:numPr>
                <w:ilvl w:val="0"/>
                <w:numId w:val="77"/>
              </w:numPr>
              <w:contextualSpacing/>
              <w:jc w:val="both"/>
              <w:rPr>
                <w:rFonts w:ascii="Arial" w:hAnsi="Arial" w:cs="Arial"/>
                <w:b/>
                <w:bCs/>
                <w:iCs/>
                <w:sz w:val="18"/>
                <w:szCs w:val="18"/>
              </w:rPr>
            </w:pPr>
            <w:r w:rsidRPr="0025216A">
              <w:rPr>
                <w:rFonts w:ascii="Arial" w:hAnsi="Arial" w:cs="Arial"/>
                <w:b/>
                <w:bCs/>
                <w:iCs/>
                <w:sz w:val="18"/>
                <w:szCs w:val="18"/>
              </w:rPr>
              <w:t>Bandejas de Ventilación</w:t>
            </w:r>
          </w:p>
          <w:p w14:paraId="25D016E0" w14:textId="59A1E9D4" w:rsidR="00D94B5D" w:rsidRPr="003F3D9D" w:rsidRDefault="00D94B5D" w:rsidP="00D94B5D">
            <w:pPr>
              <w:ind w:left="1080"/>
              <w:contextualSpacing/>
              <w:jc w:val="both"/>
              <w:rPr>
                <w:rFonts w:asciiTheme="minorHAnsi" w:eastAsia="Calibri" w:hAnsiTheme="minorHAnsi" w:cs="Arial"/>
                <w:b/>
                <w:color w:val="000000"/>
                <w:sz w:val="18"/>
                <w:szCs w:val="18"/>
              </w:rPr>
            </w:pPr>
            <w:r w:rsidRPr="00AB6681">
              <w:rPr>
                <w:rFonts w:ascii="Arial" w:hAnsi="Arial" w:cs="Arial"/>
                <w:bCs/>
                <w:iCs/>
                <w:sz w:val="18"/>
                <w:szCs w:val="18"/>
              </w:rPr>
              <w:t>La empresa contratada deberá instalar una bandeja de ventilación de 4 ventiladores mínimamente en los racks de 42U ubicados en las ciudades de Chuquisaca, Trinidad, Pando, Oruro y Potosí.</w:t>
            </w:r>
          </w:p>
        </w:tc>
        <w:tc>
          <w:tcPr>
            <w:tcW w:w="2152" w:type="dxa"/>
            <w:tcBorders>
              <w:bottom w:val="single" w:sz="4" w:space="0" w:color="auto"/>
            </w:tcBorders>
            <w:shd w:val="clear" w:color="auto" w:fill="auto"/>
            <w:vAlign w:val="center"/>
          </w:tcPr>
          <w:p w14:paraId="3B0A4852" w14:textId="77777777" w:rsidR="00D94B5D" w:rsidRPr="00B96B43" w:rsidRDefault="00D94B5D" w:rsidP="00D94B5D">
            <w:pPr>
              <w:contextualSpacing/>
              <w:jc w:val="center"/>
              <w:rPr>
                <w:rFonts w:cs="Arial"/>
                <w:b/>
                <w:bCs/>
              </w:rPr>
            </w:pPr>
          </w:p>
        </w:tc>
      </w:tr>
      <w:tr w:rsidR="00D94B5D" w:rsidRPr="004E627D" w14:paraId="7E4904FE" w14:textId="77777777" w:rsidTr="00D94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bottom w:val="single" w:sz="4" w:space="0" w:color="auto"/>
            </w:tcBorders>
            <w:shd w:val="clear" w:color="auto" w:fill="auto"/>
            <w:vAlign w:val="center"/>
          </w:tcPr>
          <w:p w14:paraId="440BB8A9" w14:textId="339459BC" w:rsidR="00D94B5D" w:rsidRPr="003F3D9D" w:rsidRDefault="00D94B5D" w:rsidP="00D94B5D">
            <w:pPr>
              <w:contextualSpacing/>
              <w:jc w:val="both"/>
              <w:rPr>
                <w:rFonts w:asciiTheme="minorHAnsi" w:hAnsiTheme="minorHAnsi" w:cs="Arial"/>
                <w:b/>
                <w:sz w:val="18"/>
                <w:szCs w:val="18"/>
              </w:rPr>
            </w:pPr>
            <w:r>
              <w:rPr>
                <w:rFonts w:ascii="Arial" w:hAnsi="Arial" w:cs="Arial"/>
                <w:b/>
                <w:bCs/>
                <w:iCs/>
                <w:sz w:val="18"/>
                <w:szCs w:val="18"/>
              </w:rPr>
              <w:t xml:space="preserve">Nota. </w:t>
            </w:r>
            <w:r w:rsidRPr="00D94B5D">
              <w:rPr>
                <w:rFonts w:ascii="Arial" w:hAnsi="Arial" w:cs="Arial"/>
                <w:b/>
                <w:bCs/>
                <w:iCs/>
                <w:color w:val="FF0000"/>
                <w:sz w:val="18"/>
                <w:szCs w:val="18"/>
              </w:rPr>
              <w:t xml:space="preserve">Todas las especificaciones solicitadas en éste ítem a excepción de los puntos 3,5, 9, 11 e inciso e) del punto 7, deben ser verificables en las hojas de </w:t>
            </w:r>
            <w:r w:rsidRPr="00D94B5D">
              <w:rPr>
                <w:rFonts w:ascii="Arial" w:hAnsi="Arial" w:cs="Arial"/>
                <w:b/>
                <w:bCs/>
                <w:iCs/>
                <w:color w:val="FF0000"/>
                <w:sz w:val="18"/>
                <w:szCs w:val="18"/>
              </w:rPr>
              <w:lastRenderedPageBreak/>
              <w:t>datos o documentación técnica de los equipos ofertados publicados en las páginas web del fabricante. (Incluir enlaces web).</w:t>
            </w:r>
          </w:p>
        </w:tc>
        <w:tc>
          <w:tcPr>
            <w:tcW w:w="2152" w:type="dxa"/>
            <w:tcBorders>
              <w:bottom w:val="single" w:sz="4" w:space="0" w:color="auto"/>
            </w:tcBorders>
            <w:shd w:val="clear" w:color="auto" w:fill="auto"/>
            <w:vAlign w:val="center"/>
          </w:tcPr>
          <w:p w14:paraId="10B8029D" w14:textId="77777777" w:rsidR="00D94B5D" w:rsidRPr="00046E16" w:rsidRDefault="00D94B5D" w:rsidP="00D94B5D">
            <w:pPr>
              <w:contextualSpacing/>
              <w:jc w:val="center"/>
              <w:rPr>
                <w:rFonts w:asciiTheme="minorHAnsi" w:hAnsiTheme="minorHAnsi" w:cs="Arial"/>
              </w:rPr>
            </w:pPr>
          </w:p>
        </w:tc>
      </w:tr>
      <w:tr w:rsidR="00E2311C" w:rsidRPr="004E627D" w14:paraId="06C329C3"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9"/>
        </w:trPr>
        <w:tc>
          <w:tcPr>
            <w:tcW w:w="6954" w:type="dxa"/>
            <w:tcBorders>
              <w:bottom w:val="single" w:sz="4" w:space="0" w:color="auto"/>
            </w:tcBorders>
            <w:shd w:val="clear" w:color="auto" w:fill="365F91" w:themeFill="accent1" w:themeFillShade="BF"/>
            <w:vAlign w:val="center"/>
          </w:tcPr>
          <w:p w14:paraId="3CEA8B9C" w14:textId="77777777" w:rsidR="00E2311C" w:rsidRPr="003F3D9D" w:rsidRDefault="00E2311C" w:rsidP="002558DB">
            <w:pPr>
              <w:pStyle w:val="Textoindependiente3"/>
              <w:numPr>
                <w:ilvl w:val="0"/>
                <w:numId w:val="75"/>
              </w:numPr>
              <w:spacing w:after="0"/>
              <w:contextualSpacing/>
              <w:rPr>
                <w:rFonts w:ascii="Verdana" w:hAnsi="Verdana" w:cs="Arial"/>
                <w:b/>
                <w:bCs/>
                <w:color w:val="FFFFFF"/>
                <w:sz w:val="18"/>
                <w:szCs w:val="18"/>
              </w:rPr>
            </w:pPr>
            <w:r w:rsidRPr="006E4134">
              <w:rPr>
                <w:rFonts w:ascii="Arial" w:eastAsia="Arial Unicode MS" w:hAnsi="Arial" w:cs="Arial"/>
                <w:b/>
                <w:bCs/>
                <w:color w:val="FFFFFF" w:themeColor="background1"/>
                <w:sz w:val="18"/>
                <w:szCs w:val="18"/>
              </w:rPr>
              <w:t>CONDICION</w:t>
            </w:r>
            <w:r>
              <w:rPr>
                <w:rFonts w:ascii="Arial" w:eastAsia="Arial Unicode MS" w:hAnsi="Arial" w:cs="Arial"/>
                <w:b/>
                <w:bCs/>
                <w:color w:val="FFFFFF" w:themeColor="background1"/>
                <w:sz w:val="18"/>
                <w:szCs w:val="18"/>
              </w:rPr>
              <w:t>ES COMPLEMENTARIAS</w:t>
            </w:r>
          </w:p>
        </w:tc>
        <w:tc>
          <w:tcPr>
            <w:tcW w:w="2152" w:type="dxa"/>
            <w:tcBorders>
              <w:bottom w:val="single" w:sz="4" w:space="0" w:color="auto"/>
            </w:tcBorders>
            <w:shd w:val="clear" w:color="auto" w:fill="365F91" w:themeFill="accent1" w:themeFillShade="BF"/>
            <w:vAlign w:val="center"/>
          </w:tcPr>
          <w:p w14:paraId="0CFAA61C" w14:textId="77777777" w:rsidR="00E2311C" w:rsidRPr="004E627D" w:rsidRDefault="00E2311C" w:rsidP="003604EC">
            <w:pPr>
              <w:pStyle w:val="Textoindependiente3"/>
              <w:spacing w:before="60" w:after="60"/>
              <w:jc w:val="center"/>
              <w:rPr>
                <w:rFonts w:ascii="Verdana" w:hAnsi="Verdana" w:cs="Arial"/>
                <w:b/>
                <w:bCs/>
                <w:color w:val="FFFFFF" w:themeColor="background1"/>
              </w:rPr>
            </w:pPr>
          </w:p>
        </w:tc>
      </w:tr>
      <w:tr w:rsidR="00E2311C" w:rsidRPr="004E627D" w14:paraId="1ECF9314"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
        </w:trPr>
        <w:tc>
          <w:tcPr>
            <w:tcW w:w="6954" w:type="dxa"/>
            <w:tcBorders>
              <w:top w:val="single" w:sz="4" w:space="0" w:color="auto"/>
              <w:bottom w:val="single" w:sz="4" w:space="0" w:color="auto"/>
            </w:tcBorders>
            <w:shd w:val="clear" w:color="auto" w:fill="DBE5F1" w:themeFill="accent1" w:themeFillTint="33"/>
            <w:vAlign w:val="center"/>
          </w:tcPr>
          <w:p w14:paraId="0825CA0D" w14:textId="77777777" w:rsidR="00E2311C" w:rsidRPr="00972701" w:rsidRDefault="00E2311C" w:rsidP="002558DB">
            <w:pPr>
              <w:pStyle w:val="Prrafodelista"/>
              <w:numPr>
                <w:ilvl w:val="0"/>
                <w:numId w:val="78"/>
              </w:numPr>
              <w:tabs>
                <w:tab w:val="clear" w:pos="1069"/>
                <w:tab w:val="num" w:pos="643"/>
              </w:tabs>
              <w:ind w:hanging="709"/>
              <w:contextualSpacing/>
              <w:jc w:val="both"/>
              <w:rPr>
                <w:rFonts w:asciiTheme="minorHAnsi" w:hAnsiTheme="minorHAnsi" w:cs="Arial"/>
                <w:b/>
                <w:bCs/>
                <w:sz w:val="18"/>
                <w:szCs w:val="18"/>
              </w:rPr>
            </w:pPr>
            <w:r w:rsidRPr="00972701">
              <w:rPr>
                <w:rFonts w:ascii="Arial" w:hAnsi="Arial" w:cs="Arial"/>
                <w:b/>
                <w:bCs/>
                <w:sz w:val="18"/>
                <w:szCs w:val="18"/>
              </w:rPr>
              <w:t>Instalación y Verificación de Bienes</w:t>
            </w:r>
          </w:p>
        </w:tc>
        <w:tc>
          <w:tcPr>
            <w:tcW w:w="2152" w:type="dxa"/>
            <w:tcBorders>
              <w:top w:val="single" w:sz="4" w:space="0" w:color="auto"/>
              <w:bottom w:val="single" w:sz="4" w:space="0" w:color="auto"/>
            </w:tcBorders>
            <w:shd w:val="clear" w:color="auto" w:fill="DBE5F1" w:themeFill="accent1" w:themeFillTint="33"/>
            <w:vAlign w:val="center"/>
          </w:tcPr>
          <w:p w14:paraId="2CC50EA5" w14:textId="77777777" w:rsidR="00E2311C" w:rsidRPr="00101F50" w:rsidRDefault="00E2311C" w:rsidP="003604EC">
            <w:pPr>
              <w:contextualSpacing/>
              <w:jc w:val="center"/>
              <w:rPr>
                <w:rFonts w:asciiTheme="minorHAnsi" w:hAnsiTheme="minorHAnsi" w:cs="Arial"/>
                <w:b/>
                <w:bCs/>
              </w:rPr>
            </w:pPr>
            <w:r w:rsidRPr="00101F50">
              <w:rPr>
                <w:rFonts w:cs="Arial"/>
                <w:b/>
                <w:bCs/>
              </w:rPr>
              <w:t>(Manifestar aceptación)</w:t>
            </w:r>
          </w:p>
        </w:tc>
      </w:tr>
      <w:tr w:rsidR="00E2311C" w:rsidRPr="004E627D" w14:paraId="6131D282"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947"/>
        </w:trPr>
        <w:tc>
          <w:tcPr>
            <w:tcW w:w="6954" w:type="dxa"/>
            <w:tcBorders>
              <w:top w:val="single" w:sz="4" w:space="0" w:color="auto"/>
              <w:bottom w:val="single" w:sz="4" w:space="0" w:color="auto"/>
            </w:tcBorders>
            <w:shd w:val="clear" w:color="auto" w:fill="auto"/>
            <w:vAlign w:val="center"/>
          </w:tcPr>
          <w:p w14:paraId="7EB1FF48" w14:textId="77777777" w:rsidR="00D94B5D" w:rsidRPr="00D94B5D" w:rsidRDefault="00D94B5D" w:rsidP="00D94B5D">
            <w:pPr>
              <w:pStyle w:val="Textoindependiente3"/>
              <w:spacing w:after="0"/>
              <w:ind w:left="641"/>
              <w:contextualSpacing/>
              <w:jc w:val="both"/>
              <w:rPr>
                <w:rFonts w:ascii="Arial" w:hAnsi="Arial" w:cs="Arial"/>
                <w:b/>
                <w:sz w:val="18"/>
                <w:szCs w:val="18"/>
                <w:lang w:val="es-ES_tradnl"/>
              </w:rPr>
            </w:pPr>
            <w:r w:rsidRPr="00D94B5D">
              <w:rPr>
                <w:rFonts w:ascii="Arial" w:hAnsi="Arial" w:cs="Arial"/>
                <w:b/>
                <w:sz w:val="18"/>
                <w:szCs w:val="18"/>
                <w:lang w:val="es-ES_tradnl"/>
              </w:rPr>
              <w:t>Oficina Departamental de Chuquisaca, Trinidad, Pando, Oruro y Potosí (5 UPS de 3KVA)</w:t>
            </w:r>
          </w:p>
          <w:p w14:paraId="4B88A781" w14:textId="77777777" w:rsidR="00D94B5D" w:rsidRDefault="00D94B5D" w:rsidP="00D94B5D">
            <w:pPr>
              <w:pStyle w:val="Textoindependiente3"/>
              <w:spacing w:after="0"/>
              <w:ind w:left="641"/>
              <w:contextualSpacing/>
              <w:jc w:val="both"/>
              <w:rPr>
                <w:rFonts w:ascii="Arial" w:hAnsi="Arial" w:cs="Arial"/>
                <w:sz w:val="18"/>
                <w:szCs w:val="18"/>
                <w:lang w:val="es-ES_tradnl"/>
              </w:rPr>
            </w:pPr>
            <w:r w:rsidRPr="0025216A">
              <w:rPr>
                <w:rFonts w:ascii="Arial" w:hAnsi="Arial" w:cs="Arial"/>
                <w:sz w:val="18"/>
                <w:szCs w:val="18"/>
                <w:lang w:val="es-ES_tradnl"/>
              </w:rPr>
              <w:t>Las</w:t>
            </w:r>
            <w:r w:rsidRPr="00D94B5D">
              <w:rPr>
                <w:rFonts w:ascii="Arial" w:hAnsi="Arial" w:cs="Arial"/>
                <w:sz w:val="18"/>
                <w:szCs w:val="18"/>
                <w:lang w:val="es-ES_tradnl"/>
              </w:rPr>
              <w:t xml:space="preserve"> </w:t>
            </w:r>
            <w:r w:rsidRPr="0025216A">
              <w:rPr>
                <w:rFonts w:ascii="Arial" w:hAnsi="Arial" w:cs="Arial"/>
                <w:sz w:val="18"/>
                <w:szCs w:val="18"/>
                <w:lang w:val="es-ES_tradnl"/>
              </w:rPr>
              <w:t>unidades UPS ofertadas deberán suministrar energía regulada a las cargas IT instaladas en Oficinas de ASFI en las oficinas de ASFI</w:t>
            </w:r>
            <w:r w:rsidRPr="00D94B5D">
              <w:rPr>
                <w:rFonts w:ascii="Arial" w:hAnsi="Arial" w:cs="Arial"/>
                <w:sz w:val="18"/>
                <w:szCs w:val="18"/>
                <w:lang w:val="es-ES_tradnl"/>
              </w:rPr>
              <w:t xml:space="preserve"> </w:t>
            </w:r>
            <w:r w:rsidRPr="0025216A">
              <w:rPr>
                <w:rFonts w:ascii="Arial" w:hAnsi="Arial" w:cs="Arial"/>
                <w:sz w:val="18"/>
                <w:szCs w:val="18"/>
                <w:lang w:val="es-ES_tradnl"/>
              </w:rPr>
              <w:t>Chuquisaca, Trinidad, Pando, Oruro y Potosí.</w:t>
            </w:r>
          </w:p>
          <w:p w14:paraId="1564DF12" w14:textId="289DDF34" w:rsidR="00E2311C" w:rsidRPr="00D94B5D" w:rsidRDefault="00D94B5D" w:rsidP="00D94B5D">
            <w:pPr>
              <w:pStyle w:val="Textoindependiente3"/>
              <w:spacing w:after="0"/>
              <w:ind w:left="641"/>
              <w:contextualSpacing/>
              <w:jc w:val="both"/>
              <w:rPr>
                <w:rFonts w:ascii="Arial" w:hAnsi="Arial" w:cs="Arial"/>
                <w:sz w:val="18"/>
                <w:szCs w:val="18"/>
                <w:lang w:val="es-ES_tradnl"/>
              </w:rPr>
            </w:pPr>
            <w:r w:rsidRPr="0025216A">
              <w:rPr>
                <w:rFonts w:ascii="Arial" w:hAnsi="Arial" w:cs="Arial"/>
                <w:sz w:val="18"/>
                <w:szCs w:val="18"/>
                <w:lang w:val="es-ES_tradnl"/>
              </w:rPr>
              <w:t>La ubicación final del equipo a instalarse será coordinada con personal de la ASFI.</w:t>
            </w:r>
          </w:p>
        </w:tc>
        <w:tc>
          <w:tcPr>
            <w:tcW w:w="2152" w:type="dxa"/>
            <w:tcBorders>
              <w:top w:val="single" w:sz="4" w:space="0" w:color="auto"/>
              <w:bottom w:val="single" w:sz="4" w:space="0" w:color="auto"/>
            </w:tcBorders>
            <w:shd w:val="clear" w:color="auto" w:fill="auto"/>
            <w:vAlign w:val="center"/>
          </w:tcPr>
          <w:p w14:paraId="59CE7A2C" w14:textId="77777777" w:rsidR="00E2311C" w:rsidRPr="00B96B43" w:rsidRDefault="00E2311C" w:rsidP="003604EC">
            <w:pPr>
              <w:contextualSpacing/>
              <w:jc w:val="center"/>
              <w:rPr>
                <w:rFonts w:cs="Arial"/>
                <w:b/>
                <w:bCs/>
              </w:rPr>
            </w:pPr>
          </w:p>
        </w:tc>
      </w:tr>
      <w:tr w:rsidR="00E2311C" w:rsidRPr="004E627D" w14:paraId="6E794E76"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96"/>
        </w:trPr>
        <w:tc>
          <w:tcPr>
            <w:tcW w:w="6954" w:type="dxa"/>
            <w:tcBorders>
              <w:bottom w:val="single" w:sz="4" w:space="0" w:color="auto"/>
            </w:tcBorders>
            <w:shd w:val="clear" w:color="auto" w:fill="DBE5F1" w:themeFill="accent1" w:themeFillTint="33"/>
            <w:vAlign w:val="center"/>
          </w:tcPr>
          <w:p w14:paraId="4F65ADFA"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b/>
                <w:bCs/>
                <w:sz w:val="18"/>
                <w:szCs w:val="18"/>
              </w:rPr>
            </w:pPr>
            <w:r w:rsidRPr="00972701">
              <w:rPr>
                <w:rFonts w:ascii="Arial" w:hAnsi="Arial" w:cs="Arial"/>
                <w:b/>
                <w:bCs/>
                <w:sz w:val="18"/>
                <w:szCs w:val="18"/>
              </w:rPr>
              <w:t>Bypass</w:t>
            </w:r>
          </w:p>
        </w:tc>
        <w:tc>
          <w:tcPr>
            <w:tcW w:w="2152" w:type="dxa"/>
            <w:tcBorders>
              <w:bottom w:val="single" w:sz="4" w:space="0" w:color="auto"/>
            </w:tcBorders>
            <w:shd w:val="clear" w:color="auto" w:fill="DBE5F1" w:themeFill="accent1" w:themeFillTint="33"/>
            <w:vAlign w:val="center"/>
          </w:tcPr>
          <w:p w14:paraId="0AD0271E"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354F95FF"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9"/>
        </w:trPr>
        <w:tc>
          <w:tcPr>
            <w:tcW w:w="6954" w:type="dxa"/>
            <w:tcBorders>
              <w:bottom w:val="single" w:sz="4" w:space="0" w:color="auto"/>
            </w:tcBorders>
            <w:shd w:val="clear" w:color="auto" w:fill="auto"/>
            <w:vAlign w:val="center"/>
          </w:tcPr>
          <w:p w14:paraId="3EC3F748" w14:textId="77777777" w:rsidR="00E2311C" w:rsidRPr="003F3D9D" w:rsidRDefault="00E2311C" w:rsidP="003604EC">
            <w:pPr>
              <w:pStyle w:val="Textoindependiente3"/>
              <w:spacing w:after="0"/>
              <w:ind w:left="641"/>
              <w:contextualSpacing/>
              <w:jc w:val="both"/>
              <w:rPr>
                <w:rFonts w:asciiTheme="minorHAnsi" w:hAnsiTheme="minorHAnsi" w:cs="Arial"/>
                <w:bCs/>
                <w:iCs/>
                <w:sz w:val="18"/>
                <w:szCs w:val="18"/>
              </w:rPr>
            </w:pPr>
            <w:r w:rsidRPr="0025216A">
              <w:rPr>
                <w:rFonts w:ascii="Arial" w:hAnsi="Arial" w:cs="Arial"/>
                <w:sz w:val="18"/>
                <w:szCs w:val="18"/>
                <w:lang w:val="es-ES_tradnl"/>
              </w:rPr>
              <w:t>Las unidades deberán contar con un sistema de bypass de rodeo que permita realizar el servicio de mantenimiento a la unidad, e incluso retirar la unidad sin cortar alimentación a la carga (tablero de distribución).</w:t>
            </w:r>
          </w:p>
        </w:tc>
        <w:tc>
          <w:tcPr>
            <w:tcW w:w="2152" w:type="dxa"/>
            <w:tcBorders>
              <w:bottom w:val="single" w:sz="4" w:space="0" w:color="auto"/>
            </w:tcBorders>
            <w:shd w:val="clear" w:color="auto" w:fill="auto"/>
            <w:vAlign w:val="center"/>
          </w:tcPr>
          <w:p w14:paraId="7EF26D14" w14:textId="77777777" w:rsidR="00E2311C" w:rsidRPr="00B96B43" w:rsidRDefault="00E2311C" w:rsidP="003604EC">
            <w:pPr>
              <w:contextualSpacing/>
              <w:jc w:val="center"/>
              <w:rPr>
                <w:rFonts w:cs="Arial"/>
                <w:b/>
                <w:bCs/>
              </w:rPr>
            </w:pPr>
          </w:p>
        </w:tc>
      </w:tr>
      <w:tr w:rsidR="00E2311C" w:rsidRPr="004E627D" w14:paraId="4A777309"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493A29AF"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b/>
                <w:bCs/>
                <w:color w:val="000000" w:themeColor="text1"/>
                <w:sz w:val="18"/>
                <w:szCs w:val="18"/>
              </w:rPr>
            </w:pPr>
            <w:r w:rsidRPr="00972701">
              <w:rPr>
                <w:rFonts w:ascii="Arial" w:hAnsi="Arial" w:cs="Arial"/>
                <w:b/>
                <w:bCs/>
                <w:sz w:val="18"/>
                <w:szCs w:val="18"/>
              </w:rPr>
              <w:t>Tipo de instalación</w:t>
            </w:r>
          </w:p>
        </w:tc>
        <w:tc>
          <w:tcPr>
            <w:tcW w:w="2152" w:type="dxa"/>
            <w:shd w:val="clear" w:color="auto" w:fill="DBE5F1" w:themeFill="accent1" w:themeFillTint="33"/>
            <w:vAlign w:val="center"/>
          </w:tcPr>
          <w:p w14:paraId="575DF471"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1D15E4CE"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auto"/>
            <w:vAlign w:val="center"/>
          </w:tcPr>
          <w:p w14:paraId="6384EDE5" w14:textId="7C1C1FF7" w:rsidR="00E2311C" w:rsidRPr="0025216A" w:rsidRDefault="00E2311C" w:rsidP="003604EC">
            <w:pPr>
              <w:pStyle w:val="Textoindependiente3"/>
              <w:spacing w:after="0"/>
              <w:ind w:left="643"/>
              <w:contextualSpacing/>
              <w:jc w:val="both"/>
              <w:rPr>
                <w:rFonts w:ascii="Arial" w:hAnsi="Arial" w:cs="Arial"/>
                <w:sz w:val="18"/>
                <w:szCs w:val="18"/>
                <w:lang w:val="es-ES_tradnl"/>
              </w:rPr>
            </w:pPr>
            <w:r w:rsidRPr="0025216A">
              <w:rPr>
                <w:rFonts w:ascii="Arial" w:hAnsi="Arial" w:cs="Arial"/>
                <w:sz w:val="18"/>
                <w:szCs w:val="18"/>
                <w:lang w:val="es-ES_tradnl"/>
              </w:rPr>
              <w:t>Deberán ser instaladas en los ambientes que ASFI ha destinado para este tipo de equipos, en los ambientes ubicado</w:t>
            </w:r>
            <w:r w:rsidR="00D94B5D">
              <w:rPr>
                <w:rFonts w:ascii="Arial" w:hAnsi="Arial" w:cs="Arial"/>
                <w:sz w:val="18"/>
                <w:szCs w:val="18"/>
                <w:lang w:val="es-ES_tradnl"/>
              </w:rPr>
              <w:t>s en las ciudades de</w:t>
            </w:r>
            <w:r w:rsidRPr="0025216A">
              <w:rPr>
                <w:rFonts w:ascii="Arial" w:hAnsi="Arial" w:cs="Arial"/>
                <w:sz w:val="18"/>
                <w:szCs w:val="18"/>
                <w:lang w:val="es-ES_tradnl"/>
              </w:rPr>
              <w:t xml:space="preserve"> Chuquisaca, Trinida</w:t>
            </w:r>
            <w:r w:rsidR="00D94B5D">
              <w:rPr>
                <w:rFonts w:ascii="Arial" w:hAnsi="Arial" w:cs="Arial"/>
                <w:sz w:val="18"/>
                <w:szCs w:val="18"/>
                <w:lang w:val="es-ES_tradnl"/>
              </w:rPr>
              <w:t>d, Pando, Oruro y Potosí</w:t>
            </w:r>
            <w:r w:rsidRPr="0025216A">
              <w:rPr>
                <w:rFonts w:ascii="Arial" w:hAnsi="Arial" w:cs="Arial"/>
                <w:sz w:val="18"/>
                <w:szCs w:val="18"/>
                <w:lang w:val="es-ES_tradnl"/>
              </w:rPr>
              <w:t xml:space="preserve"> en coordinación con el personal técnico de la JTIC, se deberá entregar el bien con instalación completa y puesta en marcha, para lo cual la empresa contratada deberá asumir los costos asociados a lo siguiente:</w:t>
            </w:r>
          </w:p>
          <w:p w14:paraId="7DA74AEC" w14:textId="77777777" w:rsidR="00E2311C" w:rsidRPr="0025216A" w:rsidRDefault="00E2311C" w:rsidP="002558DB">
            <w:pPr>
              <w:pStyle w:val="Textoindependiente3"/>
              <w:numPr>
                <w:ilvl w:val="0"/>
                <w:numId w:val="79"/>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instalación debe contemplar todo el material y conexiones necesarias para el adecuado funcionamiento de las UPS.</w:t>
            </w:r>
          </w:p>
          <w:p w14:paraId="15F22CAF" w14:textId="77777777" w:rsidR="00E2311C" w:rsidRPr="0025216A" w:rsidRDefault="00E2311C" w:rsidP="002558DB">
            <w:pPr>
              <w:pStyle w:val="Textoindependiente3"/>
              <w:numPr>
                <w:ilvl w:val="0"/>
                <w:numId w:val="79"/>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instalación eléctrica deberá estar debidamente etiquetada y documentada.</w:t>
            </w:r>
          </w:p>
          <w:p w14:paraId="06A8ED40" w14:textId="77777777" w:rsidR="00E2311C" w:rsidRPr="0025216A" w:rsidRDefault="00E2311C" w:rsidP="002558DB">
            <w:pPr>
              <w:pStyle w:val="Textoindependiente3"/>
              <w:numPr>
                <w:ilvl w:val="0"/>
                <w:numId w:val="79"/>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contratada deberá proporcionar los materiales y todo lo necesario para la instalación de los equipos.</w:t>
            </w:r>
          </w:p>
          <w:p w14:paraId="19A26228" w14:textId="77777777" w:rsidR="00E2311C" w:rsidRPr="0025216A" w:rsidRDefault="00E2311C" w:rsidP="002558DB">
            <w:pPr>
              <w:pStyle w:val="Textoindependiente3"/>
              <w:numPr>
                <w:ilvl w:val="0"/>
                <w:numId w:val="79"/>
              </w:numPr>
              <w:spacing w:after="0"/>
              <w:contextualSpacing/>
              <w:jc w:val="both"/>
              <w:rPr>
                <w:rFonts w:ascii="Arial" w:hAnsi="Arial" w:cs="Arial"/>
                <w:sz w:val="18"/>
                <w:szCs w:val="18"/>
                <w:lang w:val="es-ES_tradnl"/>
              </w:rPr>
            </w:pPr>
            <w:r w:rsidRPr="0025216A">
              <w:rPr>
                <w:rFonts w:ascii="Arial" w:hAnsi="Arial" w:cs="Arial"/>
                <w:sz w:val="18"/>
                <w:szCs w:val="18"/>
                <w:lang w:val="es-ES_tradnl"/>
              </w:rPr>
              <w:t>Toda modificación estructural o de acabado deberá ser repuesto de acuerdo a las condiciones originales, lo que incluye el pintado de paredes, materiales y todo lo necesario para la instalación de los equipos con materiales de primera calidad.</w:t>
            </w:r>
          </w:p>
          <w:p w14:paraId="059C4AF6" w14:textId="77777777" w:rsidR="00E2311C" w:rsidRPr="0025216A" w:rsidRDefault="00E2311C" w:rsidP="002558DB">
            <w:pPr>
              <w:pStyle w:val="Textoindependiente3"/>
              <w:numPr>
                <w:ilvl w:val="0"/>
                <w:numId w:val="79"/>
              </w:numPr>
              <w:spacing w:after="0"/>
              <w:contextualSpacing/>
              <w:jc w:val="both"/>
              <w:rPr>
                <w:rFonts w:ascii="Arial" w:hAnsi="Arial" w:cs="Arial"/>
                <w:sz w:val="18"/>
                <w:szCs w:val="18"/>
                <w:lang w:val="es-ES_tradnl"/>
              </w:rPr>
            </w:pPr>
            <w:r w:rsidRPr="0025216A">
              <w:rPr>
                <w:rFonts w:ascii="Arial" w:hAnsi="Arial" w:cs="Arial"/>
                <w:sz w:val="18"/>
                <w:szCs w:val="18"/>
                <w:lang w:val="es-ES_tradnl"/>
              </w:rPr>
              <w:t>Todo daño y/o perjuicio ocasionado a bienes de la institución producto de los servicios de instalación, materia del presente proceso de contratación, será de responsabilidad de la empresa contratada, estando obligado a reponer y/o reparar el daño ocasionado en forma inmediata.</w:t>
            </w:r>
          </w:p>
          <w:p w14:paraId="57F47C35" w14:textId="77777777" w:rsidR="00E2311C" w:rsidRPr="003F3D9D" w:rsidRDefault="00E2311C" w:rsidP="002558DB">
            <w:pPr>
              <w:pStyle w:val="Textoindependiente3"/>
              <w:numPr>
                <w:ilvl w:val="0"/>
                <w:numId w:val="79"/>
              </w:numPr>
              <w:spacing w:after="0"/>
              <w:contextualSpacing/>
              <w:jc w:val="both"/>
              <w:rPr>
                <w:rFonts w:asciiTheme="minorHAnsi" w:hAnsiTheme="minorHAnsi" w:cs="Arial"/>
                <w:b/>
                <w:bCs/>
                <w:color w:val="000000" w:themeColor="text1"/>
                <w:sz w:val="18"/>
                <w:szCs w:val="18"/>
              </w:rPr>
            </w:pPr>
            <w:r w:rsidRPr="0025216A">
              <w:rPr>
                <w:rFonts w:ascii="Arial" w:hAnsi="Arial" w:cs="Arial"/>
                <w:sz w:val="18"/>
                <w:szCs w:val="18"/>
                <w:lang w:val="es-ES_tradnl"/>
              </w:rPr>
              <w:t>Deberá incluir instalación eléctrica completa, con provisión de cables, conectores, disyuntores necesarios, conexión a tierra, ductos para cables de alimentación y todos los materiales y accesorios necesarios para la instalación del tablero.</w:t>
            </w:r>
          </w:p>
        </w:tc>
        <w:tc>
          <w:tcPr>
            <w:tcW w:w="2152" w:type="dxa"/>
            <w:shd w:val="clear" w:color="auto" w:fill="auto"/>
            <w:vAlign w:val="center"/>
          </w:tcPr>
          <w:p w14:paraId="594DE9F9" w14:textId="77777777" w:rsidR="00E2311C" w:rsidRPr="00B96B43" w:rsidRDefault="00E2311C" w:rsidP="003604EC">
            <w:pPr>
              <w:contextualSpacing/>
              <w:jc w:val="center"/>
              <w:rPr>
                <w:rFonts w:cs="Arial"/>
                <w:b/>
                <w:bCs/>
              </w:rPr>
            </w:pPr>
          </w:p>
        </w:tc>
      </w:tr>
      <w:tr w:rsidR="00E2311C" w:rsidRPr="004E627D" w14:paraId="0FBF9248"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6BF7632A"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b/>
                <w:bCs/>
                <w:sz w:val="18"/>
                <w:szCs w:val="18"/>
              </w:rPr>
            </w:pPr>
            <w:r w:rsidRPr="00972701">
              <w:rPr>
                <w:rFonts w:ascii="Arial" w:hAnsi="Arial" w:cs="Arial"/>
                <w:b/>
                <w:bCs/>
                <w:sz w:val="18"/>
                <w:szCs w:val="18"/>
              </w:rPr>
              <w:t>Certificaciones</w:t>
            </w:r>
          </w:p>
        </w:tc>
        <w:tc>
          <w:tcPr>
            <w:tcW w:w="2152" w:type="dxa"/>
            <w:shd w:val="clear" w:color="auto" w:fill="DBE5F1" w:themeFill="accent1" w:themeFillTint="33"/>
            <w:vAlign w:val="center"/>
          </w:tcPr>
          <w:p w14:paraId="0CA4222B"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558AC92C"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auto"/>
            <w:vAlign w:val="center"/>
          </w:tcPr>
          <w:p w14:paraId="435B92A6" w14:textId="77777777" w:rsidR="00E2311C" w:rsidRPr="0025216A" w:rsidRDefault="00E2311C" w:rsidP="002558DB">
            <w:pPr>
              <w:pStyle w:val="Textoindependiente3"/>
              <w:numPr>
                <w:ilvl w:val="0"/>
                <w:numId w:val="80"/>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con una certificación emitida por el distribuidor mayorista o fabricante autorizando la comercialización del tipo de equipos ofertados.</w:t>
            </w:r>
          </w:p>
          <w:p w14:paraId="2B15B084" w14:textId="77777777" w:rsidR="00E2311C" w:rsidRPr="0025216A" w:rsidRDefault="00E2311C" w:rsidP="002558DB">
            <w:pPr>
              <w:pStyle w:val="Textoindependiente3"/>
              <w:numPr>
                <w:ilvl w:val="0"/>
                <w:numId w:val="80"/>
              </w:numPr>
              <w:spacing w:after="0"/>
              <w:contextualSpacing/>
              <w:jc w:val="both"/>
              <w:rPr>
                <w:rFonts w:ascii="Arial" w:hAnsi="Arial" w:cs="Arial"/>
                <w:sz w:val="18"/>
                <w:szCs w:val="18"/>
                <w:lang w:val="es-ES_tradnl"/>
              </w:rPr>
            </w:pPr>
            <w:r w:rsidRPr="0025216A">
              <w:rPr>
                <w:rFonts w:ascii="Arial" w:hAnsi="Arial" w:cs="Arial"/>
                <w:sz w:val="18"/>
                <w:szCs w:val="18"/>
                <w:lang w:val="es-ES_tradnl"/>
              </w:rPr>
              <w:t>La empresa proponente junto a la presentación de su cotización debe adjuntar, la certificación ISO 9001 de la marca de los equipos ofertados.</w:t>
            </w:r>
          </w:p>
          <w:p w14:paraId="7A2172FE" w14:textId="77777777" w:rsidR="00E2311C" w:rsidRDefault="00E2311C" w:rsidP="003604EC">
            <w:pPr>
              <w:pStyle w:val="Textoindependiente3"/>
              <w:spacing w:after="0"/>
              <w:ind w:left="643"/>
              <w:contextualSpacing/>
              <w:jc w:val="both"/>
              <w:rPr>
                <w:rFonts w:ascii="Arial" w:hAnsi="Arial" w:cs="Arial"/>
                <w:sz w:val="18"/>
                <w:szCs w:val="18"/>
                <w:lang w:val="es-ES_tradnl"/>
              </w:rPr>
            </w:pPr>
            <w:r w:rsidRPr="0025216A">
              <w:rPr>
                <w:rFonts w:ascii="Arial" w:hAnsi="Arial" w:cs="Arial"/>
                <w:sz w:val="18"/>
                <w:szCs w:val="18"/>
                <w:lang w:val="es-ES_tradnl"/>
              </w:rPr>
              <w:t>Las certificaciones presentadas por los proponentes deben estar vigentes, según corresponda.</w:t>
            </w:r>
          </w:p>
          <w:p w14:paraId="70457F91" w14:textId="77777777" w:rsidR="00E2311C" w:rsidRPr="00972701" w:rsidRDefault="00E2311C" w:rsidP="003604EC">
            <w:pPr>
              <w:pStyle w:val="Textoindependiente3"/>
              <w:spacing w:after="0"/>
              <w:ind w:left="643"/>
              <w:contextualSpacing/>
              <w:jc w:val="both"/>
              <w:rPr>
                <w:rFonts w:ascii="Arial" w:hAnsi="Arial" w:cs="Arial"/>
                <w:sz w:val="18"/>
                <w:szCs w:val="18"/>
                <w:lang w:val="es-ES_tradnl"/>
              </w:rPr>
            </w:pPr>
            <w:r>
              <w:rPr>
                <w:rFonts w:ascii="Arial" w:hAnsi="Arial" w:cs="Arial"/>
                <w:sz w:val="18"/>
                <w:szCs w:val="18"/>
                <w:lang w:val="es-ES_tradnl"/>
              </w:rPr>
              <w:t>ASFI se reserva el derecho de verificar los documentos presentados por el proponente.</w:t>
            </w:r>
          </w:p>
        </w:tc>
        <w:tc>
          <w:tcPr>
            <w:tcW w:w="2152" w:type="dxa"/>
            <w:shd w:val="clear" w:color="auto" w:fill="auto"/>
            <w:vAlign w:val="center"/>
          </w:tcPr>
          <w:p w14:paraId="353BE346" w14:textId="77777777" w:rsidR="00E2311C" w:rsidRPr="00B96B43" w:rsidRDefault="00E2311C" w:rsidP="003604EC">
            <w:pPr>
              <w:contextualSpacing/>
              <w:jc w:val="center"/>
              <w:rPr>
                <w:rFonts w:cs="Arial"/>
                <w:b/>
                <w:bCs/>
              </w:rPr>
            </w:pPr>
          </w:p>
        </w:tc>
      </w:tr>
      <w:tr w:rsidR="00E2311C" w:rsidRPr="004E627D" w14:paraId="51A2DD29"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6954" w:type="dxa"/>
            <w:shd w:val="clear" w:color="auto" w:fill="DBE5F1" w:themeFill="accent1" w:themeFillTint="33"/>
            <w:vAlign w:val="center"/>
          </w:tcPr>
          <w:p w14:paraId="48548788"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b/>
                <w:bCs/>
                <w:color w:val="000000" w:themeColor="text1"/>
                <w:sz w:val="18"/>
                <w:szCs w:val="18"/>
              </w:rPr>
            </w:pPr>
            <w:r w:rsidRPr="00972701">
              <w:rPr>
                <w:rFonts w:ascii="Arial" w:hAnsi="Arial" w:cs="Arial"/>
                <w:b/>
                <w:bCs/>
                <w:sz w:val="18"/>
                <w:szCs w:val="18"/>
              </w:rPr>
              <w:t>Capacitación</w:t>
            </w:r>
          </w:p>
        </w:tc>
        <w:tc>
          <w:tcPr>
            <w:tcW w:w="2152" w:type="dxa"/>
            <w:shd w:val="clear" w:color="auto" w:fill="DBE5F1" w:themeFill="accent1" w:themeFillTint="33"/>
            <w:vAlign w:val="center"/>
          </w:tcPr>
          <w:p w14:paraId="6DE0517B"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27457E67"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700B42EF" w14:textId="77777777" w:rsidR="00E2311C" w:rsidRPr="00972701" w:rsidRDefault="00E2311C" w:rsidP="003604EC">
            <w:pPr>
              <w:pStyle w:val="Textoindependiente3"/>
              <w:spacing w:after="0"/>
              <w:ind w:left="643"/>
              <w:contextualSpacing/>
              <w:jc w:val="both"/>
              <w:rPr>
                <w:rFonts w:ascii="Arial" w:hAnsi="Arial" w:cs="Arial"/>
                <w:sz w:val="18"/>
                <w:szCs w:val="18"/>
                <w:lang w:val="es-ES_tradnl"/>
              </w:rPr>
            </w:pPr>
            <w:r w:rsidRPr="00972701">
              <w:rPr>
                <w:rFonts w:ascii="Arial" w:hAnsi="Arial" w:cs="Arial"/>
                <w:sz w:val="18"/>
                <w:szCs w:val="18"/>
                <w:lang w:val="es-ES_tradnl"/>
              </w:rPr>
              <w:t>El proveedor contratado:</w:t>
            </w:r>
          </w:p>
          <w:p w14:paraId="7B13D13E" w14:textId="77777777" w:rsidR="00E2311C" w:rsidRPr="00972701" w:rsidRDefault="00E2311C" w:rsidP="002558DB">
            <w:pPr>
              <w:pStyle w:val="Textoindependiente3"/>
              <w:numPr>
                <w:ilvl w:val="0"/>
                <w:numId w:val="81"/>
              </w:numPr>
              <w:spacing w:after="0"/>
              <w:contextualSpacing/>
              <w:jc w:val="both"/>
              <w:rPr>
                <w:rFonts w:ascii="Arial" w:hAnsi="Arial" w:cs="Arial"/>
                <w:sz w:val="18"/>
                <w:szCs w:val="18"/>
                <w:lang w:val="es-ES_tradnl"/>
              </w:rPr>
            </w:pPr>
            <w:r w:rsidRPr="00972701">
              <w:rPr>
                <w:rFonts w:ascii="Arial" w:hAnsi="Arial" w:cs="Arial"/>
                <w:sz w:val="18"/>
                <w:szCs w:val="18"/>
                <w:lang w:val="es-ES_tradnl"/>
              </w:rPr>
              <w:lastRenderedPageBreak/>
              <w:t>Deberá incluir un taller de capacitación de al menos 2 horas en la administración de los equipos ofertados para un grupo de máximo 5 personas.</w:t>
            </w:r>
          </w:p>
          <w:p w14:paraId="424F32A1" w14:textId="77777777" w:rsidR="00E2311C" w:rsidRPr="00972701" w:rsidRDefault="00E2311C" w:rsidP="002558DB">
            <w:pPr>
              <w:pStyle w:val="Textoindependiente3"/>
              <w:numPr>
                <w:ilvl w:val="0"/>
                <w:numId w:val="81"/>
              </w:numPr>
              <w:spacing w:after="0"/>
              <w:contextualSpacing/>
              <w:jc w:val="both"/>
              <w:rPr>
                <w:rFonts w:ascii="Arial" w:hAnsi="Arial" w:cs="Arial"/>
                <w:sz w:val="18"/>
                <w:szCs w:val="18"/>
                <w:lang w:val="es-ES_tradnl"/>
              </w:rPr>
            </w:pPr>
            <w:r w:rsidRPr="00972701">
              <w:rPr>
                <w:rFonts w:ascii="Arial" w:hAnsi="Arial" w:cs="Arial"/>
                <w:sz w:val="18"/>
                <w:szCs w:val="18"/>
                <w:lang w:val="es-ES_tradnl"/>
              </w:rPr>
              <w:t>Las fechas de capacitación serán coordinadas con el personal técnico de JTIC de ASFI, durante el período de instalación de los equipos.</w:t>
            </w:r>
          </w:p>
          <w:p w14:paraId="7356351C" w14:textId="77777777" w:rsidR="00E2311C" w:rsidRPr="00972701" w:rsidRDefault="00E2311C" w:rsidP="002558DB">
            <w:pPr>
              <w:pStyle w:val="Textoindependiente3"/>
              <w:numPr>
                <w:ilvl w:val="0"/>
                <w:numId w:val="81"/>
              </w:numPr>
              <w:spacing w:after="0"/>
              <w:contextualSpacing/>
              <w:jc w:val="both"/>
              <w:rPr>
                <w:rFonts w:ascii="Arial" w:hAnsi="Arial" w:cs="Arial"/>
                <w:b/>
                <w:color w:val="FF0000"/>
                <w:sz w:val="18"/>
                <w:szCs w:val="18"/>
                <w:lang w:val="es-ES_tradnl"/>
              </w:rPr>
            </w:pPr>
            <w:r w:rsidRPr="00972701">
              <w:rPr>
                <w:rFonts w:ascii="Arial" w:hAnsi="Arial" w:cs="Arial"/>
                <w:b/>
                <w:color w:val="FF0000"/>
                <w:sz w:val="18"/>
                <w:szCs w:val="18"/>
                <w:lang w:val="es-ES_tradnl"/>
              </w:rPr>
              <w:t>La capacitación deberá ser proporcionada por personal técnicamente calificado (El proponente adjudicado, deberá adjuntar en fotocopia simple documentación que respalde lo solicitado en el presente inciso para la firma de contrato).</w:t>
            </w:r>
          </w:p>
          <w:p w14:paraId="4D405F38" w14:textId="77777777" w:rsidR="00E2311C" w:rsidRPr="003F3D9D" w:rsidRDefault="00E2311C" w:rsidP="003604EC">
            <w:pPr>
              <w:pStyle w:val="Textoindependiente3"/>
              <w:spacing w:after="0"/>
              <w:ind w:left="643"/>
              <w:contextualSpacing/>
              <w:jc w:val="both"/>
              <w:rPr>
                <w:rFonts w:asciiTheme="minorHAnsi" w:hAnsiTheme="minorHAnsi" w:cs="Arial"/>
                <w:sz w:val="18"/>
                <w:szCs w:val="18"/>
              </w:rPr>
            </w:pPr>
            <w:r w:rsidRPr="00972701">
              <w:rPr>
                <w:rFonts w:ascii="Arial" w:hAnsi="Arial" w:cs="Arial"/>
                <w:sz w:val="18"/>
                <w:szCs w:val="18"/>
                <w:lang w:val="es-ES_tradnl"/>
              </w:rPr>
              <w:t>No se considera parte de la Capacitación el acompañamiento y coordinación del personal técnico de ASFI en el proceso de instalación.</w:t>
            </w:r>
          </w:p>
        </w:tc>
        <w:tc>
          <w:tcPr>
            <w:tcW w:w="2152" w:type="dxa"/>
            <w:shd w:val="clear" w:color="auto" w:fill="auto"/>
            <w:vAlign w:val="center"/>
          </w:tcPr>
          <w:p w14:paraId="3991BE7C" w14:textId="77777777" w:rsidR="00E2311C" w:rsidRPr="00B96B43" w:rsidRDefault="00E2311C" w:rsidP="003604EC">
            <w:pPr>
              <w:contextualSpacing/>
              <w:jc w:val="center"/>
              <w:rPr>
                <w:rFonts w:cs="Arial"/>
                <w:b/>
                <w:bCs/>
              </w:rPr>
            </w:pPr>
          </w:p>
        </w:tc>
      </w:tr>
      <w:tr w:rsidR="00E2311C" w:rsidRPr="004E627D" w14:paraId="7BCEA5C8"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300F09B7"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sz w:val="18"/>
                <w:szCs w:val="18"/>
              </w:rPr>
            </w:pPr>
            <w:r w:rsidRPr="0025216A">
              <w:rPr>
                <w:rFonts w:ascii="Arial" w:hAnsi="Arial" w:cs="Arial"/>
                <w:b/>
                <w:bCs/>
                <w:sz w:val="18"/>
                <w:szCs w:val="18"/>
              </w:rPr>
              <w:t>Garantías, Soporte y Mantenimiento</w:t>
            </w:r>
          </w:p>
        </w:tc>
        <w:tc>
          <w:tcPr>
            <w:tcW w:w="2152" w:type="dxa"/>
            <w:shd w:val="clear" w:color="auto" w:fill="DBE5F1" w:themeFill="accent1" w:themeFillTint="33"/>
            <w:vAlign w:val="center"/>
          </w:tcPr>
          <w:p w14:paraId="4BF47238"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77F26FEA"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41BAE8E2" w14:textId="77777777" w:rsidR="00E2311C" w:rsidRPr="00F417D5" w:rsidRDefault="00E2311C" w:rsidP="002558DB">
            <w:pPr>
              <w:pStyle w:val="Prrafodelista"/>
              <w:numPr>
                <w:ilvl w:val="0"/>
                <w:numId w:val="82"/>
              </w:numPr>
              <w:tabs>
                <w:tab w:val="left" w:pos="1059"/>
              </w:tabs>
              <w:ind w:hanging="1145"/>
              <w:contextualSpacing/>
              <w:jc w:val="both"/>
              <w:rPr>
                <w:rFonts w:ascii="Arial" w:hAnsi="Arial" w:cs="Arial"/>
                <w:b/>
                <w:bCs/>
                <w:sz w:val="18"/>
                <w:szCs w:val="18"/>
              </w:rPr>
            </w:pPr>
            <w:r w:rsidRPr="00F417D5">
              <w:rPr>
                <w:rFonts w:ascii="Arial" w:hAnsi="Arial" w:cs="Arial"/>
                <w:b/>
                <w:color w:val="000000"/>
                <w:sz w:val="18"/>
                <w:szCs w:val="18"/>
              </w:rPr>
              <w:t>Garantía</w:t>
            </w:r>
            <w:r w:rsidRPr="00F417D5">
              <w:rPr>
                <w:rFonts w:ascii="Arial" w:hAnsi="Arial" w:cs="Arial"/>
                <w:b/>
                <w:bCs/>
                <w:sz w:val="18"/>
                <w:szCs w:val="18"/>
              </w:rPr>
              <w:t xml:space="preserve"> </w:t>
            </w:r>
            <w:r w:rsidRPr="00F417D5">
              <w:rPr>
                <w:rFonts w:ascii="Arial" w:hAnsi="Arial" w:cs="Arial"/>
                <w:b/>
                <w:color w:val="000000"/>
                <w:sz w:val="18"/>
                <w:szCs w:val="18"/>
              </w:rPr>
              <w:t>de</w:t>
            </w:r>
            <w:r w:rsidRPr="00F417D5">
              <w:rPr>
                <w:rFonts w:ascii="Arial" w:hAnsi="Arial" w:cs="Arial"/>
                <w:b/>
                <w:bCs/>
                <w:sz w:val="18"/>
                <w:szCs w:val="18"/>
              </w:rPr>
              <w:t xml:space="preserve"> buen funcionamiento de maquinaria y equipo.</w:t>
            </w:r>
          </w:p>
          <w:p w14:paraId="3A85106D" w14:textId="77777777" w:rsidR="00E2311C" w:rsidRPr="00CB5484" w:rsidRDefault="00E2311C" w:rsidP="003604EC">
            <w:pPr>
              <w:pStyle w:val="Textoindependiente3"/>
              <w:spacing w:after="0"/>
              <w:ind w:left="1068"/>
              <w:contextualSpacing/>
              <w:jc w:val="both"/>
              <w:rPr>
                <w:rFonts w:ascii="Arial" w:hAnsi="Arial" w:cs="Arial"/>
                <w:color w:val="000000"/>
                <w:sz w:val="18"/>
                <w:szCs w:val="18"/>
              </w:rPr>
            </w:pPr>
            <w:r w:rsidRPr="0025216A">
              <w:rPr>
                <w:rFonts w:ascii="Arial" w:hAnsi="Arial" w:cs="Arial"/>
                <w:color w:val="000000"/>
                <w:sz w:val="18"/>
                <w:szCs w:val="18"/>
              </w:rPr>
              <w:t xml:space="preserve">El </w:t>
            </w:r>
            <w:r>
              <w:rPr>
                <w:rFonts w:ascii="Arial" w:hAnsi="Arial" w:cs="Arial"/>
                <w:color w:val="000000"/>
                <w:sz w:val="18"/>
                <w:szCs w:val="18"/>
              </w:rPr>
              <w:t xml:space="preserve">proveedor </w:t>
            </w:r>
            <w:r w:rsidRPr="0025216A">
              <w:rPr>
                <w:rFonts w:ascii="Arial" w:hAnsi="Arial" w:cs="Arial"/>
                <w:color w:val="000000"/>
                <w:sz w:val="18"/>
                <w:szCs w:val="18"/>
              </w:rPr>
              <w:t>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1 año y 30 días calendario, computable a partir de la fecha de la Recepción Definitiva de los bienes, o podrá solicitar la retención del porcentaje establecido.</w:t>
            </w:r>
            <w:r w:rsidRPr="00CB5484">
              <w:rPr>
                <w:rFonts w:ascii="Arial" w:hAnsi="Arial" w:cs="Arial"/>
                <w:color w:val="000000"/>
                <w:sz w:val="18"/>
                <w:szCs w:val="18"/>
              </w:rPr>
              <w:t xml:space="preserve"> En caso de solicitar la retención de esta garantía, la cobertura será de trescientos noventa y cinco (395) días calendario.</w:t>
            </w:r>
          </w:p>
          <w:p w14:paraId="1DD3F5C6" w14:textId="77777777" w:rsidR="00E2311C" w:rsidRPr="00972701" w:rsidRDefault="00E2311C" w:rsidP="003604EC">
            <w:pPr>
              <w:ind w:left="1068"/>
              <w:contextualSpacing/>
              <w:jc w:val="both"/>
              <w:rPr>
                <w:rFonts w:asciiTheme="minorHAnsi" w:hAnsiTheme="minorHAnsi" w:cs="Arial"/>
                <w:b/>
                <w:sz w:val="18"/>
                <w:szCs w:val="18"/>
              </w:rPr>
            </w:pPr>
            <w:r w:rsidRPr="00972701">
              <w:rPr>
                <w:rFonts w:ascii="Arial" w:hAnsi="Arial" w:cs="Arial"/>
                <w:b/>
                <w:color w:val="FF0000"/>
                <w:sz w:val="18"/>
                <w:szCs w:val="18"/>
              </w:rPr>
              <w:t>Para la firma de contrato la empresa adjudicada, deberá presentar una carta indicando el tipo de garantía a ser presentada o solicitando la retención en sustitución de esta garantía.</w:t>
            </w:r>
          </w:p>
        </w:tc>
        <w:tc>
          <w:tcPr>
            <w:tcW w:w="2152" w:type="dxa"/>
            <w:shd w:val="clear" w:color="auto" w:fill="auto"/>
            <w:vAlign w:val="center"/>
          </w:tcPr>
          <w:p w14:paraId="67886E0A" w14:textId="77777777" w:rsidR="00E2311C" w:rsidRPr="00B96B43" w:rsidRDefault="00E2311C" w:rsidP="003604EC">
            <w:pPr>
              <w:contextualSpacing/>
              <w:jc w:val="center"/>
              <w:rPr>
                <w:rFonts w:cs="Arial"/>
                <w:b/>
                <w:bCs/>
              </w:rPr>
            </w:pPr>
          </w:p>
        </w:tc>
      </w:tr>
      <w:tr w:rsidR="00E2311C" w:rsidRPr="004E627D" w14:paraId="415DCECA"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2ABC4EA2" w14:textId="77777777" w:rsidR="00E2311C" w:rsidRPr="00F417D5" w:rsidRDefault="00E2311C" w:rsidP="002558DB">
            <w:pPr>
              <w:pStyle w:val="Prrafodelista"/>
              <w:numPr>
                <w:ilvl w:val="0"/>
                <w:numId w:val="82"/>
              </w:numPr>
              <w:tabs>
                <w:tab w:val="left" w:pos="1059"/>
              </w:tabs>
              <w:ind w:hanging="1145"/>
              <w:contextualSpacing/>
              <w:jc w:val="both"/>
              <w:rPr>
                <w:rFonts w:ascii="Arial" w:hAnsi="Arial" w:cs="Arial"/>
                <w:b/>
                <w:color w:val="000000"/>
                <w:sz w:val="18"/>
                <w:szCs w:val="18"/>
              </w:rPr>
            </w:pPr>
            <w:r w:rsidRPr="00F417D5">
              <w:rPr>
                <w:rFonts w:ascii="Arial" w:hAnsi="Arial" w:cs="Arial"/>
                <w:b/>
                <w:color w:val="000000"/>
                <w:sz w:val="18"/>
                <w:szCs w:val="18"/>
              </w:rPr>
              <w:t>Garantía del Proveedor</w:t>
            </w:r>
          </w:p>
          <w:p w14:paraId="1521629D" w14:textId="77777777" w:rsidR="00E2311C" w:rsidRPr="00972701" w:rsidRDefault="00E2311C" w:rsidP="003604EC">
            <w:pPr>
              <w:pStyle w:val="Textoindependiente3"/>
              <w:spacing w:after="0"/>
              <w:ind w:left="1068"/>
              <w:contextualSpacing/>
              <w:jc w:val="both"/>
              <w:rPr>
                <w:rFonts w:ascii="Arial" w:hAnsi="Arial" w:cs="Arial"/>
                <w:color w:val="000000"/>
                <w:sz w:val="18"/>
                <w:szCs w:val="18"/>
              </w:rPr>
            </w:pPr>
            <w:r>
              <w:rPr>
                <w:rFonts w:ascii="Arial" w:hAnsi="Arial" w:cs="Arial"/>
                <w:color w:val="000000"/>
                <w:sz w:val="18"/>
                <w:szCs w:val="18"/>
              </w:rPr>
              <w:t xml:space="preserve">El proveedor </w:t>
            </w:r>
            <w:r w:rsidRPr="00972701">
              <w:rPr>
                <w:rFonts w:ascii="Arial" w:hAnsi="Arial" w:cs="Arial"/>
                <w:color w:val="000000"/>
                <w:sz w:val="18"/>
                <w:szCs w:val="18"/>
              </w:rPr>
              <w:t>deberá presentar un Certificado de Garantía del Proveedor, por un periodo mínimo de un (1) año vigente respecto a las instalaciones y los bienes ofertados, a partir de la firma del Acta de Recepción Definitiva.</w:t>
            </w:r>
          </w:p>
          <w:p w14:paraId="3CD0D8A2" w14:textId="77777777" w:rsidR="00E2311C" w:rsidRDefault="00E2311C" w:rsidP="003604EC">
            <w:pPr>
              <w:pStyle w:val="Textoindependiente3"/>
              <w:spacing w:after="0"/>
              <w:ind w:left="1068"/>
              <w:contextualSpacing/>
              <w:jc w:val="both"/>
              <w:rPr>
                <w:rFonts w:ascii="Arial" w:hAnsi="Arial" w:cs="Arial"/>
                <w:color w:val="000000"/>
                <w:sz w:val="18"/>
                <w:szCs w:val="18"/>
              </w:rPr>
            </w:pPr>
          </w:p>
          <w:p w14:paraId="33139026" w14:textId="77777777" w:rsidR="00E2311C" w:rsidRDefault="00E2311C" w:rsidP="003604EC">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Esta garantía deberá contener mínimamente los puntos detallados a continuación, mismos que no deberán implicar ningún costo adicional para ASFI durante el periodo que dure la garantía, de acuerdo a las siguientes características:</w:t>
            </w:r>
          </w:p>
          <w:p w14:paraId="108DDEB8" w14:textId="77777777" w:rsidR="00E2311C" w:rsidRPr="00972701" w:rsidRDefault="00E2311C" w:rsidP="003604EC">
            <w:pPr>
              <w:pStyle w:val="Textoindependiente3"/>
              <w:spacing w:after="0"/>
              <w:ind w:left="1068"/>
              <w:contextualSpacing/>
              <w:jc w:val="both"/>
              <w:rPr>
                <w:rFonts w:ascii="Arial" w:hAnsi="Arial" w:cs="Arial"/>
                <w:color w:val="000000"/>
                <w:sz w:val="18"/>
                <w:szCs w:val="18"/>
              </w:rPr>
            </w:pPr>
          </w:p>
          <w:p w14:paraId="2DA5F550" w14:textId="77777777" w:rsidR="00E2311C" w:rsidRPr="00972701" w:rsidRDefault="00E2311C" w:rsidP="002558DB">
            <w:pPr>
              <w:pStyle w:val="Textoindependiente3"/>
              <w:numPr>
                <w:ilvl w:val="0"/>
                <w:numId w:val="83"/>
              </w:numPr>
              <w:spacing w:after="0"/>
              <w:contextualSpacing/>
              <w:jc w:val="both"/>
              <w:rPr>
                <w:rFonts w:ascii="Arial" w:hAnsi="Arial" w:cs="Arial"/>
                <w:color w:val="000000"/>
                <w:sz w:val="18"/>
                <w:szCs w:val="18"/>
              </w:rPr>
            </w:pPr>
            <w:r w:rsidRPr="00972701">
              <w:rPr>
                <w:rFonts w:ascii="Arial" w:hAnsi="Arial" w:cs="Arial"/>
                <w:color w:val="000000"/>
                <w:sz w:val="18"/>
                <w:szCs w:val="18"/>
              </w:rPr>
              <w:t>En caso de ser necesario, se debe realizar el cambio de componentes, accesorios y repuestos, asimismo, todo cambio de componentes o reemplazo de equipo deberá realizarse con un informe técnico emitido a ASFI en forma oficial.</w:t>
            </w:r>
          </w:p>
          <w:p w14:paraId="52C0C7F1" w14:textId="77777777" w:rsidR="00E2311C" w:rsidRPr="00972701" w:rsidRDefault="00E2311C" w:rsidP="002558DB">
            <w:pPr>
              <w:pStyle w:val="Textoindependiente3"/>
              <w:numPr>
                <w:ilvl w:val="0"/>
                <w:numId w:val="83"/>
              </w:numPr>
              <w:spacing w:after="0"/>
              <w:contextualSpacing/>
              <w:jc w:val="both"/>
              <w:rPr>
                <w:rFonts w:ascii="Arial" w:hAnsi="Arial" w:cs="Arial"/>
                <w:color w:val="000000"/>
                <w:sz w:val="18"/>
                <w:szCs w:val="18"/>
              </w:rPr>
            </w:pPr>
            <w:r w:rsidRPr="00972701">
              <w:rPr>
                <w:rFonts w:ascii="Arial" w:hAnsi="Arial" w:cs="Arial"/>
                <w:color w:val="000000"/>
                <w:sz w:val="18"/>
                <w:szCs w:val="18"/>
              </w:rPr>
              <w:t xml:space="preserve">Durante el periodo que dure la garantía, el componente que presente fallas que afecte al funcionamiento del equipo, deberá ser reemplazado por uno nuevo, de iguales o mejores características; previa aceptación por parte de ASFI. El plazo para el cambio no deberá ser mayor a 48 horas; sin que esto implique ningún costo adicional para ASFI. </w:t>
            </w:r>
          </w:p>
          <w:p w14:paraId="48C34623" w14:textId="77777777" w:rsidR="00E2311C" w:rsidRPr="00972701" w:rsidRDefault="00E2311C" w:rsidP="002558DB">
            <w:pPr>
              <w:pStyle w:val="Textoindependiente3"/>
              <w:numPr>
                <w:ilvl w:val="0"/>
                <w:numId w:val="83"/>
              </w:numPr>
              <w:spacing w:after="0"/>
              <w:contextualSpacing/>
              <w:jc w:val="both"/>
              <w:rPr>
                <w:rFonts w:ascii="Arial" w:hAnsi="Arial" w:cs="Arial"/>
                <w:color w:val="000000"/>
                <w:sz w:val="18"/>
                <w:szCs w:val="18"/>
              </w:rPr>
            </w:pPr>
            <w:r w:rsidRPr="00972701">
              <w:rPr>
                <w:rFonts w:ascii="Arial" w:hAnsi="Arial" w:cs="Arial"/>
                <w:color w:val="000000"/>
                <w:sz w:val="18"/>
                <w:szCs w:val="18"/>
              </w:rPr>
              <w:t>En ningún caso, se aceptarán componentes o repuestos como fungibles, puesto que la garantía de los equipos incluye a todos los componentes y repuestos sin excepción.</w:t>
            </w:r>
          </w:p>
          <w:p w14:paraId="0666818A" w14:textId="77777777" w:rsidR="00E2311C" w:rsidRPr="00972701" w:rsidRDefault="00E2311C" w:rsidP="002558DB">
            <w:pPr>
              <w:pStyle w:val="Textoindependiente3"/>
              <w:numPr>
                <w:ilvl w:val="0"/>
                <w:numId w:val="83"/>
              </w:numPr>
              <w:spacing w:after="0"/>
              <w:contextualSpacing/>
              <w:jc w:val="both"/>
              <w:rPr>
                <w:rFonts w:ascii="Arial" w:hAnsi="Arial" w:cs="Arial"/>
                <w:color w:val="000000"/>
                <w:sz w:val="18"/>
                <w:szCs w:val="18"/>
              </w:rPr>
            </w:pPr>
            <w:r w:rsidRPr="00972701">
              <w:rPr>
                <w:rFonts w:ascii="Arial" w:hAnsi="Arial" w:cs="Arial"/>
                <w:color w:val="000000"/>
                <w:sz w:val="18"/>
                <w:szCs w:val="18"/>
              </w:rPr>
              <w:t>En caso de que sea necesario llevar el equipo a las oficinas del proveedor y el tiempo de reparación estimado sea mayor a 48 horas, la empresa contratada deberá proveer a ASFI un equipo de similares o mejores características en calidad de préstamo.</w:t>
            </w:r>
          </w:p>
          <w:p w14:paraId="25842FED" w14:textId="77777777" w:rsidR="00E2311C" w:rsidRPr="003F3D9D" w:rsidRDefault="00E2311C" w:rsidP="002558DB">
            <w:pPr>
              <w:pStyle w:val="Textoindependiente3"/>
              <w:numPr>
                <w:ilvl w:val="0"/>
                <w:numId w:val="83"/>
              </w:numPr>
              <w:spacing w:after="0"/>
              <w:contextualSpacing/>
              <w:jc w:val="both"/>
              <w:rPr>
                <w:rFonts w:asciiTheme="minorHAnsi" w:hAnsiTheme="minorHAnsi" w:cs="Arial"/>
                <w:sz w:val="18"/>
                <w:szCs w:val="18"/>
              </w:rPr>
            </w:pPr>
            <w:r w:rsidRPr="00972701">
              <w:rPr>
                <w:rFonts w:ascii="Arial" w:hAnsi="Arial" w:cs="Arial"/>
                <w:color w:val="000000"/>
                <w:sz w:val="18"/>
                <w:szCs w:val="18"/>
              </w:rPr>
              <w:t xml:space="preserve">Los equipos que por diferentes causas deban salir de las instalaciones de ASFI estarán bajo la custodia y responsabilidad de la empresa contratada. Estos equipos podrán permanecer como máximo 30 días calendario en poder de la empresa; posterior a este </w:t>
            </w:r>
            <w:r w:rsidRPr="00972701">
              <w:rPr>
                <w:rFonts w:ascii="Arial" w:hAnsi="Arial" w:cs="Arial"/>
                <w:color w:val="000000"/>
                <w:sz w:val="18"/>
                <w:szCs w:val="18"/>
              </w:rPr>
              <w:lastRenderedPageBreak/>
              <w:t>plazo, la empresa deberá devolver los equipos a ASFI y realizar el reemplazo definitivo de un equipo nuevo en lugar del equipo prestado temporalmente, previa aprobación técnica de la JTIC de ASFI.</w:t>
            </w:r>
            <w:r w:rsidRPr="0025216A">
              <w:rPr>
                <w:rFonts w:ascii="Arial" w:hAnsi="Arial" w:cs="Arial"/>
                <w:sz w:val="18"/>
                <w:szCs w:val="18"/>
              </w:rPr>
              <w:t xml:space="preserve"> </w:t>
            </w:r>
          </w:p>
        </w:tc>
        <w:tc>
          <w:tcPr>
            <w:tcW w:w="2152" w:type="dxa"/>
            <w:shd w:val="clear" w:color="auto" w:fill="auto"/>
            <w:vAlign w:val="center"/>
          </w:tcPr>
          <w:p w14:paraId="5B2F51B1" w14:textId="77777777" w:rsidR="00E2311C" w:rsidRPr="00B96B43" w:rsidRDefault="00E2311C" w:rsidP="003604EC">
            <w:pPr>
              <w:contextualSpacing/>
              <w:jc w:val="center"/>
              <w:rPr>
                <w:rFonts w:cs="Arial"/>
                <w:b/>
                <w:bCs/>
              </w:rPr>
            </w:pPr>
          </w:p>
        </w:tc>
      </w:tr>
      <w:tr w:rsidR="00E2311C" w:rsidRPr="004E627D" w14:paraId="77EB37D1"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46D2ECE8" w14:textId="77777777" w:rsidR="00E2311C" w:rsidRPr="0025216A" w:rsidRDefault="00E2311C" w:rsidP="002558DB">
            <w:pPr>
              <w:pStyle w:val="Prrafodelista"/>
              <w:numPr>
                <w:ilvl w:val="0"/>
                <w:numId w:val="82"/>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Garantía de los Equipos</w:t>
            </w:r>
          </w:p>
          <w:p w14:paraId="24D74BBC" w14:textId="77777777" w:rsidR="00E2311C" w:rsidRPr="00972701" w:rsidRDefault="00E2311C" w:rsidP="003604EC">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El proveedor, deberá otorgar una garantía por un periodo de un (1) año vigente a partir de la firma del Acta de Recepción Definitiva para las baterías de los equipos UPS ofertados y para los equipos UPS ofertados.</w:t>
            </w:r>
          </w:p>
          <w:p w14:paraId="69E0AB12" w14:textId="77777777" w:rsidR="00F47208" w:rsidRDefault="00F47208" w:rsidP="003604EC">
            <w:pPr>
              <w:pStyle w:val="Textoindependiente3"/>
              <w:spacing w:after="0"/>
              <w:ind w:left="1068"/>
              <w:contextualSpacing/>
              <w:jc w:val="both"/>
              <w:rPr>
                <w:rFonts w:ascii="Arial" w:hAnsi="Arial" w:cs="Arial"/>
                <w:color w:val="000000"/>
                <w:sz w:val="18"/>
                <w:szCs w:val="18"/>
              </w:rPr>
            </w:pPr>
          </w:p>
          <w:p w14:paraId="728141C3" w14:textId="7C793F32" w:rsidR="00E2311C" w:rsidRDefault="00E2311C" w:rsidP="003604EC">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Asimismo, al momento de la entrega de los bienes, el proveedor deberá presentar una certificación que señale que los bienes entregados son nuevos de fábrica y no son reacondicionados.</w:t>
            </w:r>
          </w:p>
          <w:p w14:paraId="527A6689" w14:textId="77777777" w:rsidR="00F47208" w:rsidRPr="00972701" w:rsidRDefault="00F47208" w:rsidP="003604EC">
            <w:pPr>
              <w:pStyle w:val="Textoindependiente3"/>
              <w:spacing w:after="0"/>
              <w:ind w:left="1068"/>
              <w:contextualSpacing/>
              <w:jc w:val="both"/>
              <w:rPr>
                <w:rFonts w:ascii="Arial" w:hAnsi="Arial" w:cs="Arial"/>
                <w:color w:val="000000"/>
                <w:sz w:val="18"/>
                <w:szCs w:val="18"/>
              </w:rPr>
            </w:pPr>
          </w:p>
          <w:p w14:paraId="63C4C734" w14:textId="77777777" w:rsidR="00E2311C" w:rsidRPr="00972701" w:rsidRDefault="00E2311C" w:rsidP="003604EC">
            <w:pPr>
              <w:pStyle w:val="Textoindependiente3"/>
              <w:spacing w:after="0"/>
              <w:ind w:left="1068"/>
              <w:contextualSpacing/>
              <w:jc w:val="both"/>
              <w:rPr>
                <w:rFonts w:ascii="Arial" w:hAnsi="Arial" w:cs="Arial"/>
                <w:color w:val="000000"/>
                <w:sz w:val="18"/>
                <w:szCs w:val="18"/>
              </w:rPr>
            </w:pPr>
            <w:r w:rsidRPr="00972701">
              <w:rPr>
                <w:rFonts w:ascii="Arial" w:hAnsi="Arial" w:cs="Arial"/>
                <w:color w:val="000000"/>
                <w:sz w:val="18"/>
                <w:szCs w:val="18"/>
              </w:rPr>
              <w:t>Para lo cual el proveedor debe presentar un certificado de garantía para la validación de la misma.</w:t>
            </w:r>
          </w:p>
          <w:p w14:paraId="0F1B0F5A" w14:textId="77777777" w:rsidR="00E2311C" w:rsidRDefault="00E2311C" w:rsidP="003604EC">
            <w:pPr>
              <w:pStyle w:val="Textoindependiente3"/>
              <w:spacing w:after="0"/>
              <w:ind w:left="1068"/>
              <w:contextualSpacing/>
              <w:jc w:val="both"/>
              <w:rPr>
                <w:rFonts w:ascii="Arial" w:hAnsi="Arial" w:cs="Arial"/>
                <w:color w:val="000000"/>
                <w:sz w:val="18"/>
                <w:szCs w:val="18"/>
              </w:rPr>
            </w:pPr>
          </w:p>
          <w:p w14:paraId="1C28B408" w14:textId="77777777" w:rsidR="00E2311C" w:rsidRPr="003F3D9D" w:rsidRDefault="00E2311C" w:rsidP="003604EC">
            <w:pPr>
              <w:pStyle w:val="Textoindependiente3"/>
              <w:spacing w:after="0"/>
              <w:ind w:left="1068"/>
              <w:contextualSpacing/>
              <w:jc w:val="both"/>
              <w:rPr>
                <w:rFonts w:asciiTheme="minorHAnsi" w:hAnsiTheme="minorHAnsi" w:cs="Arial"/>
                <w:sz w:val="18"/>
                <w:szCs w:val="18"/>
              </w:rPr>
            </w:pPr>
            <w:r w:rsidRPr="00972701">
              <w:rPr>
                <w:rFonts w:ascii="Arial" w:hAnsi="Arial" w:cs="Arial"/>
                <w:color w:val="000000"/>
                <w:sz w:val="18"/>
                <w:szCs w:val="18"/>
              </w:rPr>
              <w:t>La garantía deberá ser registrada a nombre de ASFI, cuando corresponda. ASFI deberá ser notificada sobre la forma de ingreso a la información registrada.</w:t>
            </w:r>
          </w:p>
        </w:tc>
        <w:tc>
          <w:tcPr>
            <w:tcW w:w="2152" w:type="dxa"/>
            <w:shd w:val="clear" w:color="auto" w:fill="auto"/>
            <w:vAlign w:val="center"/>
          </w:tcPr>
          <w:p w14:paraId="608F638E" w14:textId="77777777" w:rsidR="00E2311C" w:rsidRPr="00B96B43" w:rsidRDefault="00E2311C" w:rsidP="003604EC">
            <w:pPr>
              <w:contextualSpacing/>
              <w:jc w:val="center"/>
              <w:rPr>
                <w:rFonts w:cs="Arial"/>
                <w:b/>
                <w:bCs/>
              </w:rPr>
            </w:pPr>
          </w:p>
        </w:tc>
      </w:tr>
      <w:tr w:rsidR="00E2311C" w:rsidRPr="004E627D" w14:paraId="0100B399"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15C94916" w14:textId="77777777" w:rsidR="00E2311C" w:rsidRPr="00F417D5" w:rsidRDefault="00E2311C" w:rsidP="002558DB">
            <w:pPr>
              <w:pStyle w:val="Prrafodelista"/>
              <w:numPr>
                <w:ilvl w:val="0"/>
                <w:numId w:val="82"/>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Soporte</w:t>
            </w:r>
            <w:r w:rsidRPr="00F417D5">
              <w:rPr>
                <w:rFonts w:ascii="Arial" w:hAnsi="Arial" w:cs="Arial"/>
                <w:b/>
                <w:color w:val="000000"/>
                <w:sz w:val="18"/>
                <w:szCs w:val="18"/>
              </w:rPr>
              <w:t xml:space="preserve"> Técnico</w:t>
            </w:r>
          </w:p>
          <w:p w14:paraId="660583B7" w14:textId="77777777" w:rsidR="00E2311C" w:rsidRDefault="00E2311C" w:rsidP="003604EC">
            <w:pPr>
              <w:pStyle w:val="Textoindependiente3"/>
              <w:spacing w:after="0"/>
              <w:ind w:left="1068"/>
              <w:contextualSpacing/>
              <w:jc w:val="both"/>
              <w:rPr>
                <w:rFonts w:ascii="Arial" w:hAnsi="Arial" w:cs="Arial"/>
                <w:color w:val="000000"/>
                <w:sz w:val="18"/>
                <w:szCs w:val="18"/>
              </w:rPr>
            </w:pPr>
            <w:r w:rsidRPr="00101F50">
              <w:rPr>
                <w:rFonts w:ascii="Arial" w:hAnsi="Arial" w:cs="Arial"/>
                <w:color w:val="000000"/>
                <w:sz w:val="18"/>
                <w:szCs w:val="18"/>
              </w:rPr>
              <w:t>Los puntos detallados a continuación no deberán implicar ningún costo adicional para ASFI durante el periodo que dure la garantía, de acuerdo a las siguientes características:</w:t>
            </w:r>
          </w:p>
          <w:p w14:paraId="7C9B028E" w14:textId="77777777" w:rsidR="00E2311C" w:rsidRPr="00101F50" w:rsidRDefault="00E2311C" w:rsidP="003604EC">
            <w:pPr>
              <w:pStyle w:val="Textoindependiente3"/>
              <w:spacing w:after="0"/>
              <w:ind w:left="1068"/>
              <w:contextualSpacing/>
              <w:jc w:val="both"/>
              <w:rPr>
                <w:rFonts w:ascii="Arial" w:hAnsi="Arial" w:cs="Arial"/>
                <w:color w:val="000000"/>
                <w:sz w:val="18"/>
                <w:szCs w:val="18"/>
              </w:rPr>
            </w:pPr>
          </w:p>
          <w:p w14:paraId="61BE042F"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técnico deberá tener la misma vigencia que el de la garantía de buen funcionamiento de maquinaria y equipo un (1) año y treinta (30) días.</w:t>
            </w:r>
          </w:p>
          <w:p w14:paraId="51B36FFE"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de fábrica del equipo ofertado, mínimamente deberá ser bajo la modalidad 5x8.</w:t>
            </w:r>
          </w:p>
          <w:p w14:paraId="6BDC32D8"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El soporte de la empresa por el equipo ofertado, será bajo la modalidad 24x7.</w:t>
            </w:r>
          </w:p>
          <w:p w14:paraId="799784EC"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En caso de que ASFI requiera soporte para realizar configuraciones especiales, la empresa contratada brindará soporte para realizar dichas configuraciones.</w:t>
            </w:r>
          </w:p>
          <w:p w14:paraId="44D346B3"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 xml:space="preserve">El proveedor, al momento de la recepción definitiva, deberá acreditar ante la ASFI un Agente de Servicio y/o un número telefónico o celular para atender las solicitudes las 24 horas del día. </w:t>
            </w:r>
          </w:p>
          <w:p w14:paraId="784C0954" w14:textId="77777777" w:rsidR="00E2311C" w:rsidRPr="00101F50" w:rsidRDefault="00E2311C" w:rsidP="002558DB">
            <w:pPr>
              <w:pStyle w:val="Textoindependiente3"/>
              <w:numPr>
                <w:ilvl w:val="0"/>
                <w:numId w:val="84"/>
              </w:numPr>
              <w:spacing w:after="0"/>
              <w:contextualSpacing/>
              <w:jc w:val="both"/>
              <w:rPr>
                <w:rFonts w:ascii="Arial" w:hAnsi="Arial" w:cs="Arial"/>
                <w:color w:val="000000"/>
                <w:sz w:val="18"/>
                <w:szCs w:val="18"/>
              </w:rPr>
            </w:pPr>
            <w:r w:rsidRPr="00101F50">
              <w:rPr>
                <w:rFonts w:ascii="Arial" w:hAnsi="Arial" w:cs="Arial"/>
                <w:color w:val="000000"/>
                <w:sz w:val="18"/>
                <w:szCs w:val="18"/>
              </w:rPr>
              <w:t>Soporte para la atención a problemas de configuración del equipo.</w:t>
            </w:r>
          </w:p>
          <w:p w14:paraId="180EE696" w14:textId="77777777" w:rsidR="00E2311C" w:rsidRDefault="00E2311C" w:rsidP="003604EC">
            <w:pPr>
              <w:pStyle w:val="Textoindependiente3"/>
              <w:spacing w:after="0"/>
              <w:ind w:left="1068"/>
              <w:contextualSpacing/>
              <w:jc w:val="both"/>
              <w:rPr>
                <w:rFonts w:ascii="Arial" w:hAnsi="Arial" w:cs="Arial"/>
                <w:color w:val="000000"/>
                <w:sz w:val="18"/>
                <w:szCs w:val="18"/>
              </w:rPr>
            </w:pPr>
          </w:p>
          <w:p w14:paraId="0EB0C0C4" w14:textId="77777777" w:rsidR="00E2311C" w:rsidRPr="003F3D9D" w:rsidRDefault="00E2311C" w:rsidP="003604EC">
            <w:pPr>
              <w:pStyle w:val="Textoindependiente3"/>
              <w:spacing w:after="0"/>
              <w:ind w:left="1068"/>
              <w:contextualSpacing/>
              <w:jc w:val="both"/>
              <w:rPr>
                <w:rFonts w:asciiTheme="minorHAnsi" w:hAnsiTheme="minorHAnsi" w:cs="Arial"/>
                <w:sz w:val="18"/>
                <w:szCs w:val="18"/>
              </w:rPr>
            </w:pPr>
            <w:r w:rsidRPr="00101F50">
              <w:rPr>
                <w:rFonts w:ascii="Arial" w:hAnsi="Arial" w:cs="Arial"/>
                <w:color w:val="000000"/>
                <w:sz w:val="18"/>
                <w:szCs w:val="18"/>
              </w:rPr>
              <w:t>Todo reclamo de Soporte Técnico a la empresa contratada, deberá ser respondido en un plazo máximo de 2 horas de efectuada la solicitud vía teléfono y/o correo electrónico y solucionado en un tiempo prudencial de acuerdo a la ubicación del equipo y/o al tipo de fallos; debiendo informar a ASFI del problema y solución del mismo.</w:t>
            </w:r>
          </w:p>
        </w:tc>
        <w:tc>
          <w:tcPr>
            <w:tcW w:w="2152" w:type="dxa"/>
            <w:shd w:val="clear" w:color="auto" w:fill="auto"/>
            <w:vAlign w:val="center"/>
          </w:tcPr>
          <w:p w14:paraId="2DDFE27D" w14:textId="77777777" w:rsidR="00E2311C" w:rsidRPr="00B96B43" w:rsidRDefault="00E2311C" w:rsidP="003604EC">
            <w:pPr>
              <w:contextualSpacing/>
              <w:jc w:val="center"/>
              <w:rPr>
                <w:rFonts w:cs="Arial"/>
                <w:b/>
                <w:bCs/>
              </w:rPr>
            </w:pPr>
          </w:p>
        </w:tc>
      </w:tr>
      <w:tr w:rsidR="00E2311C" w:rsidRPr="004E627D" w14:paraId="765C29FA"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12F6B46D" w14:textId="77777777" w:rsidR="00E2311C" w:rsidRPr="0025216A" w:rsidRDefault="00E2311C" w:rsidP="002558DB">
            <w:pPr>
              <w:pStyle w:val="Prrafodelista"/>
              <w:numPr>
                <w:ilvl w:val="0"/>
                <w:numId w:val="82"/>
              </w:numPr>
              <w:tabs>
                <w:tab w:val="left" w:pos="1059"/>
              </w:tabs>
              <w:ind w:hanging="1145"/>
              <w:contextualSpacing/>
              <w:jc w:val="both"/>
              <w:rPr>
                <w:rFonts w:ascii="Arial" w:hAnsi="Arial" w:cs="Arial"/>
                <w:b/>
                <w:color w:val="000000"/>
                <w:sz w:val="18"/>
                <w:szCs w:val="18"/>
              </w:rPr>
            </w:pPr>
            <w:r w:rsidRPr="0025216A">
              <w:rPr>
                <w:rFonts w:ascii="Arial" w:hAnsi="Arial" w:cs="Arial"/>
                <w:b/>
                <w:color w:val="000000"/>
                <w:sz w:val="18"/>
                <w:szCs w:val="18"/>
              </w:rPr>
              <w:t>Mantenimiento Preventivo</w:t>
            </w:r>
          </w:p>
          <w:p w14:paraId="1D7463C9" w14:textId="77777777" w:rsidR="00E2311C" w:rsidRDefault="00E2311C" w:rsidP="003604EC">
            <w:pPr>
              <w:pStyle w:val="Textoindependiente3"/>
              <w:spacing w:after="0"/>
              <w:ind w:left="1068"/>
              <w:contextualSpacing/>
              <w:jc w:val="both"/>
              <w:rPr>
                <w:rFonts w:ascii="Arial" w:hAnsi="Arial" w:cs="Arial"/>
                <w:color w:val="000000"/>
                <w:sz w:val="18"/>
                <w:szCs w:val="18"/>
              </w:rPr>
            </w:pPr>
            <w:r w:rsidRPr="00101F50">
              <w:rPr>
                <w:rFonts w:ascii="Arial" w:hAnsi="Arial" w:cs="Arial"/>
                <w:color w:val="000000"/>
                <w:sz w:val="18"/>
                <w:szCs w:val="18"/>
              </w:rPr>
              <w:t>Como parte de la Garantía del Proveedor y mientras dure la misma, la empresa contratada deberá realizar el mantenimiento preventivo del equipo adquirido. Los puntos detallados a continuación no deberán implicar ningún costo adicional para ASFI durante el periodo que dure la garantía, de acuerdo a las siguientes características:</w:t>
            </w:r>
          </w:p>
          <w:p w14:paraId="1524DF1D" w14:textId="77777777" w:rsidR="00E2311C" w:rsidRPr="00101F50" w:rsidRDefault="00E2311C" w:rsidP="003604EC">
            <w:pPr>
              <w:pStyle w:val="Textoindependiente3"/>
              <w:spacing w:after="0"/>
              <w:ind w:left="1068"/>
              <w:contextualSpacing/>
              <w:jc w:val="both"/>
              <w:rPr>
                <w:rFonts w:ascii="Arial" w:hAnsi="Arial" w:cs="Arial"/>
                <w:color w:val="000000"/>
                <w:sz w:val="18"/>
                <w:szCs w:val="18"/>
              </w:rPr>
            </w:pPr>
          </w:p>
          <w:p w14:paraId="42902980" w14:textId="77777777" w:rsidR="00E2311C" w:rsidRPr="00101F50" w:rsidRDefault="00E2311C" w:rsidP="002558DB">
            <w:pPr>
              <w:pStyle w:val="Textoindependiente3"/>
              <w:numPr>
                <w:ilvl w:val="0"/>
                <w:numId w:val="85"/>
              </w:numPr>
              <w:spacing w:after="0"/>
              <w:contextualSpacing/>
              <w:jc w:val="both"/>
              <w:rPr>
                <w:rFonts w:ascii="Arial" w:hAnsi="Arial" w:cs="Arial"/>
                <w:color w:val="000000"/>
                <w:sz w:val="18"/>
                <w:szCs w:val="18"/>
              </w:rPr>
            </w:pPr>
            <w:r w:rsidRPr="00101F50">
              <w:rPr>
                <w:rFonts w:ascii="Arial" w:hAnsi="Arial" w:cs="Arial"/>
                <w:color w:val="000000"/>
                <w:sz w:val="18"/>
                <w:szCs w:val="18"/>
              </w:rPr>
              <w:t>Deberá realizarse de manera semestral o a requerimiento de la ASFI para el equipo adquirido. En el primer caso, la ejecución del mantenimiento deberá realizarse de manera planificada para lo cual la empresa deberá coordinar con personal de ASFI.</w:t>
            </w:r>
          </w:p>
          <w:p w14:paraId="2F94DA0C" w14:textId="77777777" w:rsidR="00E2311C" w:rsidRDefault="00E2311C" w:rsidP="002558DB">
            <w:pPr>
              <w:pStyle w:val="Textoindependiente3"/>
              <w:numPr>
                <w:ilvl w:val="0"/>
                <w:numId w:val="85"/>
              </w:numPr>
              <w:spacing w:after="0"/>
              <w:contextualSpacing/>
              <w:jc w:val="both"/>
              <w:rPr>
                <w:rFonts w:ascii="Arial" w:hAnsi="Arial" w:cs="Arial"/>
                <w:color w:val="000000"/>
                <w:sz w:val="18"/>
                <w:szCs w:val="18"/>
              </w:rPr>
            </w:pPr>
            <w:r w:rsidRPr="00101F50">
              <w:rPr>
                <w:rFonts w:ascii="Arial" w:hAnsi="Arial" w:cs="Arial"/>
                <w:color w:val="000000"/>
                <w:sz w:val="18"/>
                <w:szCs w:val="18"/>
              </w:rPr>
              <w:t xml:space="preserve">Deberá incluir la revisión, limpieza interna y externa, lubricación, ajuste necesario, calibrado de los componentes (periféricos) del equipo y sus partes; actualizaciones y optimizaciones requeridas de </w:t>
            </w:r>
            <w:r w:rsidRPr="00101F50">
              <w:rPr>
                <w:rFonts w:ascii="Arial" w:hAnsi="Arial" w:cs="Arial"/>
                <w:color w:val="000000"/>
                <w:sz w:val="18"/>
                <w:szCs w:val="18"/>
              </w:rPr>
              <w:lastRenderedPageBreak/>
              <w:t>acuerdo a las recomendaciones del fabricante del equipo, según cronograma o a requerimiento ASFI.</w:t>
            </w:r>
          </w:p>
          <w:p w14:paraId="7C7DC58A" w14:textId="77777777" w:rsidR="00E2311C" w:rsidRPr="00101F50" w:rsidRDefault="00E2311C" w:rsidP="003604EC">
            <w:pPr>
              <w:pStyle w:val="Textoindependiente3"/>
              <w:spacing w:after="0"/>
              <w:ind w:left="1068"/>
              <w:contextualSpacing/>
              <w:jc w:val="both"/>
              <w:rPr>
                <w:rFonts w:ascii="Arial" w:hAnsi="Arial" w:cs="Arial"/>
                <w:color w:val="000000"/>
                <w:sz w:val="18"/>
                <w:szCs w:val="18"/>
              </w:rPr>
            </w:pPr>
          </w:p>
          <w:p w14:paraId="00102E68" w14:textId="77777777" w:rsidR="00E2311C" w:rsidRPr="003F3D9D" w:rsidRDefault="00E2311C" w:rsidP="003604EC">
            <w:pPr>
              <w:pStyle w:val="Textoindependiente3"/>
              <w:spacing w:after="0"/>
              <w:ind w:left="1068"/>
              <w:contextualSpacing/>
              <w:jc w:val="both"/>
              <w:rPr>
                <w:rFonts w:asciiTheme="minorHAnsi" w:hAnsiTheme="minorHAnsi" w:cs="Arial"/>
                <w:sz w:val="18"/>
                <w:szCs w:val="18"/>
              </w:rPr>
            </w:pPr>
            <w:r w:rsidRPr="00101F50">
              <w:rPr>
                <w:rFonts w:ascii="Arial" w:hAnsi="Arial" w:cs="Arial"/>
                <w:color w:val="000000"/>
                <w:sz w:val="18"/>
                <w:szCs w:val="18"/>
              </w:rPr>
              <w:t>Este servicio se realizará fuera de los horarios de trabajo y en las instalaciones de ASFI donde se encuentre el equipo.</w:t>
            </w:r>
          </w:p>
        </w:tc>
        <w:tc>
          <w:tcPr>
            <w:tcW w:w="2152" w:type="dxa"/>
            <w:shd w:val="clear" w:color="auto" w:fill="auto"/>
            <w:vAlign w:val="center"/>
          </w:tcPr>
          <w:p w14:paraId="07D0F538" w14:textId="77777777" w:rsidR="00E2311C" w:rsidRPr="00B96B43" w:rsidRDefault="00E2311C" w:rsidP="003604EC">
            <w:pPr>
              <w:contextualSpacing/>
              <w:jc w:val="center"/>
              <w:rPr>
                <w:rFonts w:cs="Arial"/>
                <w:b/>
                <w:bCs/>
              </w:rPr>
            </w:pPr>
          </w:p>
        </w:tc>
      </w:tr>
      <w:tr w:rsidR="00E2311C" w:rsidRPr="004E627D" w14:paraId="5B5D707B"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8C35200"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sz w:val="18"/>
                <w:szCs w:val="18"/>
              </w:rPr>
            </w:pPr>
            <w:r w:rsidRPr="0025216A">
              <w:rPr>
                <w:rFonts w:ascii="Arial" w:hAnsi="Arial" w:cs="Arial"/>
                <w:b/>
                <w:bCs/>
                <w:sz w:val="18"/>
                <w:szCs w:val="18"/>
              </w:rPr>
              <w:t>Instalación y Verificación de Bienes</w:t>
            </w:r>
          </w:p>
        </w:tc>
        <w:tc>
          <w:tcPr>
            <w:tcW w:w="2152" w:type="dxa"/>
            <w:shd w:val="clear" w:color="auto" w:fill="DBE5F1" w:themeFill="accent1" w:themeFillTint="33"/>
            <w:vAlign w:val="center"/>
          </w:tcPr>
          <w:p w14:paraId="082DAD49"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365AA08F"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2AB109E8" w14:textId="517CB79C" w:rsidR="00E2311C" w:rsidRDefault="00E2311C" w:rsidP="003604EC">
            <w:pPr>
              <w:pStyle w:val="Textoindependiente3"/>
              <w:spacing w:before="60" w:after="60"/>
              <w:ind w:left="643"/>
              <w:contextualSpacing/>
              <w:jc w:val="both"/>
              <w:rPr>
                <w:rFonts w:ascii="Arial" w:hAnsi="Arial" w:cs="Arial"/>
                <w:sz w:val="18"/>
                <w:szCs w:val="18"/>
                <w:lang w:val="es-ES_tradnl"/>
              </w:rPr>
            </w:pPr>
            <w:r w:rsidRPr="0025216A">
              <w:rPr>
                <w:rFonts w:ascii="Arial" w:hAnsi="Arial" w:cs="Arial"/>
                <w:sz w:val="18"/>
                <w:szCs w:val="18"/>
                <w:lang w:val="es-ES_tradnl"/>
              </w:rPr>
              <w:t>El proveedor, deberá realizar la instalación de los equipos de acuerdo a las recomendaciones del fabricante.</w:t>
            </w:r>
          </w:p>
          <w:p w14:paraId="389CBFB4" w14:textId="77777777" w:rsidR="00F47208" w:rsidRPr="0025216A" w:rsidRDefault="00F47208" w:rsidP="003604EC">
            <w:pPr>
              <w:pStyle w:val="Textoindependiente3"/>
              <w:spacing w:before="60" w:after="60"/>
              <w:ind w:left="643"/>
              <w:contextualSpacing/>
              <w:jc w:val="both"/>
              <w:rPr>
                <w:rFonts w:ascii="Arial" w:hAnsi="Arial" w:cs="Arial"/>
                <w:sz w:val="18"/>
                <w:szCs w:val="18"/>
                <w:lang w:val="es-ES_tradnl"/>
              </w:rPr>
            </w:pPr>
          </w:p>
          <w:p w14:paraId="64D5E059" w14:textId="04DD2945" w:rsidR="00E2311C" w:rsidRDefault="00E2311C" w:rsidP="003604EC">
            <w:pPr>
              <w:pStyle w:val="Textoindependiente3"/>
              <w:spacing w:before="60" w:after="60"/>
              <w:ind w:left="643"/>
              <w:contextualSpacing/>
              <w:jc w:val="both"/>
              <w:rPr>
                <w:rFonts w:ascii="Arial" w:hAnsi="Arial" w:cs="Arial"/>
                <w:sz w:val="18"/>
                <w:szCs w:val="18"/>
                <w:lang w:val="es-ES_tradnl"/>
              </w:rPr>
            </w:pPr>
            <w:r w:rsidRPr="0025216A">
              <w:rPr>
                <w:rFonts w:ascii="Arial" w:hAnsi="Arial" w:cs="Arial"/>
                <w:sz w:val="18"/>
                <w:szCs w:val="18"/>
                <w:lang w:val="es-ES_tradnl"/>
              </w:rPr>
              <w:t>La Comisión de Recepción verificará los bienes recibidos en el plazo de 5 días calendario posteriores a la entrega de los equipos UPS, y se realizarán las siguientes pruebas:</w:t>
            </w:r>
          </w:p>
          <w:p w14:paraId="3384DF35" w14:textId="77777777" w:rsidR="00F47208" w:rsidRPr="0025216A" w:rsidRDefault="00F47208" w:rsidP="003604EC">
            <w:pPr>
              <w:pStyle w:val="Textoindependiente3"/>
              <w:spacing w:before="60" w:after="60"/>
              <w:ind w:left="643"/>
              <w:contextualSpacing/>
              <w:jc w:val="both"/>
              <w:rPr>
                <w:rFonts w:ascii="Arial" w:hAnsi="Arial" w:cs="Arial"/>
                <w:sz w:val="18"/>
                <w:szCs w:val="18"/>
                <w:lang w:val="es-ES_tradnl"/>
              </w:rPr>
            </w:pPr>
          </w:p>
          <w:p w14:paraId="7C0C92B7" w14:textId="77777777" w:rsidR="00E2311C" w:rsidRPr="00101F50" w:rsidRDefault="00E2311C" w:rsidP="002558DB">
            <w:pPr>
              <w:pStyle w:val="Textoindependiente3"/>
              <w:numPr>
                <w:ilvl w:val="0"/>
                <w:numId w:val="86"/>
              </w:numPr>
              <w:spacing w:before="60" w:after="60"/>
              <w:contextualSpacing/>
              <w:jc w:val="both"/>
              <w:rPr>
                <w:rFonts w:ascii="Arial" w:hAnsi="Arial" w:cs="Arial"/>
                <w:sz w:val="18"/>
                <w:szCs w:val="18"/>
                <w:lang w:val="es-ES_tradnl"/>
              </w:rPr>
            </w:pPr>
            <w:r w:rsidRPr="0025216A">
              <w:rPr>
                <w:rFonts w:ascii="Arial" w:hAnsi="Arial" w:cs="Arial"/>
                <w:sz w:val="18"/>
                <w:szCs w:val="18"/>
                <w:lang w:val="es-ES_tradnl"/>
              </w:rPr>
              <w:t>Prueba de temperatura de los equipos UPS</w:t>
            </w:r>
          </w:p>
          <w:p w14:paraId="09657543" w14:textId="77777777" w:rsidR="00E2311C" w:rsidRPr="00101F50" w:rsidRDefault="00E2311C" w:rsidP="002558DB">
            <w:pPr>
              <w:pStyle w:val="Textoindependiente3"/>
              <w:numPr>
                <w:ilvl w:val="0"/>
                <w:numId w:val="86"/>
              </w:numPr>
              <w:spacing w:before="60" w:after="60"/>
              <w:contextualSpacing/>
              <w:jc w:val="both"/>
              <w:rPr>
                <w:rFonts w:ascii="Arial" w:hAnsi="Arial" w:cs="Arial"/>
                <w:sz w:val="18"/>
                <w:szCs w:val="18"/>
                <w:lang w:val="es-ES_tradnl"/>
              </w:rPr>
            </w:pPr>
            <w:r w:rsidRPr="00101F50">
              <w:rPr>
                <w:rFonts w:ascii="Arial" w:hAnsi="Arial" w:cs="Arial"/>
                <w:sz w:val="18"/>
                <w:szCs w:val="18"/>
                <w:lang w:val="es-ES_tradnl"/>
              </w:rPr>
              <w:t>Prueba de descarga de la batería a plena carga de las UPS.</w:t>
            </w:r>
          </w:p>
          <w:p w14:paraId="14504BB5" w14:textId="2B1F7D2D" w:rsidR="00E2311C" w:rsidRDefault="00E2311C" w:rsidP="002558DB">
            <w:pPr>
              <w:pStyle w:val="Textoindependiente3"/>
              <w:numPr>
                <w:ilvl w:val="0"/>
                <w:numId w:val="86"/>
              </w:numPr>
              <w:spacing w:before="60" w:after="60"/>
              <w:contextualSpacing/>
              <w:jc w:val="both"/>
              <w:rPr>
                <w:rFonts w:ascii="Arial" w:hAnsi="Arial" w:cs="Arial"/>
                <w:sz w:val="18"/>
                <w:szCs w:val="18"/>
                <w:lang w:val="es-ES_tradnl"/>
              </w:rPr>
            </w:pPr>
            <w:r w:rsidRPr="00101F50">
              <w:rPr>
                <w:rFonts w:ascii="Arial" w:hAnsi="Arial" w:cs="Arial"/>
                <w:sz w:val="18"/>
                <w:szCs w:val="18"/>
                <w:lang w:val="es-ES_tradnl"/>
              </w:rPr>
              <w:t>Pérdida de UPS y retorno de la prueba a la red doméstica de energía eléctrica.</w:t>
            </w:r>
          </w:p>
          <w:p w14:paraId="7211FFC3" w14:textId="77777777" w:rsidR="00F47208" w:rsidRPr="00101F50" w:rsidRDefault="00F47208" w:rsidP="00F47208">
            <w:pPr>
              <w:pStyle w:val="Textoindependiente3"/>
              <w:spacing w:before="60" w:after="60"/>
              <w:ind w:left="1069"/>
              <w:contextualSpacing/>
              <w:jc w:val="both"/>
              <w:rPr>
                <w:rFonts w:ascii="Arial" w:hAnsi="Arial" w:cs="Arial"/>
                <w:sz w:val="18"/>
                <w:szCs w:val="18"/>
                <w:lang w:val="es-ES_tradnl"/>
              </w:rPr>
            </w:pPr>
          </w:p>
          <w:p w14:paraId="6775135A" w14:textId="77777777" w:rsidR="00E2311C" w:rsidRPr="003F3D9D" w:rsidRDefault="00E2311C" w:rsidP="003604EC">
            <w:pPr>
              <w:pStyle w:val="Textoindependiente3"/>
              <w:spacing w:before="60" w:after="60"/>
              <w:ind w:left="643"/>
              <w:contextualSpacing/>
              <w:jc w:val="both"/>
              <w:rPr>
                <w:rFonts w:asciiTheme="minorHAnsi" w:hAnsiTheme="minorHAnsi" w:cs="Arial"/>
                <w:sz w:val="18"/>
                <w:szCs w:val="18"/>
              </w:rPr>
            </w:pPr>
            <w:r w:rsidRPr="00101F50">
              <w:rPr>
                <w:rFonts w:ascii="Arial" w:hAnsi="Arial" w:cs="Arial"/>
                <w:sz w:val="18"/>
                <w:szCs w:val="18"/>
                <w:lang w:val="es-ES_tradnl"/>
              </w:rPr>
              <w:t>Cualquier aditamento o componente adicional necesario para el funcionamiento del equipo (ej. tarjetas adaptadoras, cables de conexión, eléctricos y otros) deberá incluirse en la oferta, rechazándose las cotizaciones que necesiten una compra adicional de hardware o accesorios.</w:t>
            </w:r>
          </w:p>
        </w:tc>
        <w:tc>
          <w:tcPr>
            <w:tcW w:w="2152" w:type="dxa"/>
            <w:shd w:val="clear" w:color="auto" w:fill="auto"/>
            <w:vAlign w:val="center"/>
          </w:tcPr>
          <w:p w14:paraId="1174512B" w14:textId="77777777" w:rsidR="00E2311C" w:rsidRPr="00B96B43" w:rsidRDefault="00E2311C" w:rsidP="003604EC">
            <w:pPr>
              <w:contextualSpacing/>
              <w:jc w:val="center"/>
              <w:rPr>
                <w:rFonts w:cs="Arial"/>
                <w:b/>
                <w:bCs/>
              </w:rPr>
            </w:pPr>
          </w:p>
        </w:tc>
      </w:tr>
      <w:tr w:rsidR="00E2311C" w:rsidRPr="004E627D" w14:paraId="3B391539"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DCE61CB"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sz w:val="18"/>
                <w:szCs w:val="18"/>
              </w:rPr>
            </w:pPr>
            <w:r w:rsidRPr="00101F50">
              <w:rPr>
                <w:rFonts w:ascii="Arial" w:hAnsi="Arial" w:cs="Arial"/>
                <w:b/>
                <w:bCs/>
                <w:sz w:val="18"/>
                <w:szCs w:val="18"/>
              </w:rPr>
              <w:t>Reemplazo de Bienes Observados</w:t>
            </w:r>
          </w:p>
        </w:tc>
        <w:tc>
          <w:tcPr>
            <w:tcW w:w="2152" w:type="dxa"/>
            <w:shd w:val="clear" w:color="auto" w:fill="DBE5F1" w:themeFill="accent1" w:themeFillTint="33"/>
            <w:vAlign w:val="center"/>
          </w:tcPr>
          <w:p w14:paraId="018A8C68" w14:textId="77777777" w:rsidR="00E2311C" w:rsidRPr="00B96B43" w:rsidRDefault="00E2311C" w:rsidP="003604EC">
            <w:pPr>
              <w:contextualSpacing/>
              <w:jc w:val="center"/>
              <w:rPr>
                <w:rFonts w:cs="Arial"/>
                <w:b/>
                <w:bCs/>
              </w:rPr>
            </w:pPr>
            <w:r w:rsidRPr="00101F50">
              <w:rPr>
                <w:rFonts w:cs="Arial"/>
                <w:b/>
                <w:bCs/>
              </w:rPr>
              <w:t>(Manifestar aceptación)</w:t>
            </w:r>
          </w:p>
        </w:tc>
      </w:tr>
      <w:tr w:rsidR="00E2311C" w:rsidRPr="004E627D" w14:paraId="4EDA87F6"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17F00254" w14:textId="77777777" w:rsidR="00E2311C" w:rsidRDefault="00E2311C" w:rsidP="003604EC">
            <w:pPr>
              <w:pStyle w:val="Textoindependiente3"/>
              <w:spacing w:before="60" w:after="60"/>
              <w:ind w:left="643"/>
              <w:jc w:val="both"/>
              <w:rPr>
                <w:rFonts w:ascii="Arial" w:hAnsi="Arial" w:cs="Arial"/>
                <w:sz w:val="18"/>
                <w:szCs w:val="18"/>
                <w:lang w:val="es-ES_tradnl"/>
              </w:rPr>
            </w:pPr>
            <w:r w:rsidRPr="00755076">
              <w:rPr>
                <w:rFonts w:ascii="Arial" w:hAnsi="Arial" w:cs="Arial"/>
                <w:sz w:val="18"/>
                <w:szCs w:val="18"/>
                <w:lang w:val="es-ES_tradnl"/>
              </w:rPr>
              <w:t>En caso de</w:t>
            </w:r>
            <w:r>
              <w:rPr>
                <w:rFonts w:ascii="Arial" w:hAnsi="Arial" w:cs="Arial"/>
                <w:sz w:val="18"/>
                <w:szCs w:val="18"/>
                <w:lang w:val="es-ES_tradnl"/>
              </w:rPr>
              <w:t xml:space="preserve"> que al momento de realizar la instalación y/o verificación de los bienes, se identificase </w:t>
            </w:r>
            <w:r w:rsidRPr="00755076">
              <w:rPr>
                <w:rFonts w:ascii="Arial" w:hAnsi="Arial" w:cs="Arial"/>
                <w:sz w:val="18"/>
                <w:szCs w:val="18"/>
                <w:lang w:val="es-ES_tradnl"/>
              </w:rPr>
              <w:t xml:space="preserve">bienes defectuosos o usados; </w:t>
            </w:r>
            <w:r>
              <w:rPr>
                <w:rFonts w:ascii="Arial" w:hAnsi="Arial" w:cs="Arial"/>
                <w:sz w:val="18"/>
                <w:szCs w:val="18"/>
                <w:lang w:val="es-ES_tradnl"/>
              </w:rPr>
              <w:t>el proveedor</w:t>
            </w:r>
            <w:r w:rsidRPr="00755076">
              <w:rPr>
                <w:rFonts w:ascii="Arial" w:hAnsi="Arial" w:cs="Arial"/>
                <w:sz w:val="18"/>
                <w:szCs w:val="18"/>
                <w:lang w:val="es-ES_tradnl"/>
              </w:rPr>
              <w:t xml:space="preserve">, en el plazo máximo e impostergable de (5) días calendario después de </w:t>
            </w:r>
            <w:r>
              <w:rPr>
                <w:rFonts w:ascii="Arial" w:hAnsi="Arial" w:cs="Arial"/>
                <w:sz w:val="18"/>
                <w:szCs w:val="18"/>
                <w:lang w:val="es-ES_tradnl"/>
              </w:rPr>
              <w:t xml:space="preserve">recibir </w:t>
            </w:r>
            <w:r w:rsidRPr="00755076">
              <w:rPr>
                <w:rFonts w:ascii="Arial" w:hAnsi="Arial" w:cs="Arial"/>
                <w:sz w:val="18"/>
                <w:szCs w:val="18"/>
                <w:lang w:val="es-ES_tradnl"/>
              </w:rPr>
              <w:t>l</w:t>
            </w:r>
            <w:r>
              <w:rPr>
                <w:rFonts w:ascii="Arial" w:hAnsi="Arial" w:cs="Arial"/>
                <w:sz w:val="18"/>
                <w:szCs w:val="18"/>
                <w:lang w:val="es-ES_tradnl"/>
              </w:rPr>
              <w:t xml:space="preserve">a comunicación de rechazo, deberá sustituir o reemplazar </w:t>
            </w:r>
            <w:r w:rsidRPr="00755076">
              <w:rPr>
                <w:rFonts w:ascii="Arial" w:hAnsi="Arial" w:cs="Arial"/>
                <w:sz w:val="18"/>
                <w:szCs w:val="18"/>
                <w:lang w:val="es-ES_tradnl"/>
              </w:rPr>
              <w:t>los bienes observados.</w:t>
            </w:r>
          </w:p>
          <w:p w14:paraId="6D960E8E" w14:textId="77777777" w:rsidR="00E2311C" w:rsidRPr="003F3D9D" w:rsidRDefault="00E2311C" w:rsidP="003604EC">
            <w:pPr>
              <w:pStyle w:val="Textoindependiente3"/>
              <w:spacing w:before="60" w:after="60"/>
              <w:ind w:left="643"/>
              <w:jc w:val="both"/>
              <w:rPr>
                <w:rFonts w:asciiTheme="minorHAnsi" w:hAnsiTheme="minorHAnsi" w:cs="Arial"/>
                <w:sz w:val="18"/>
                <w:szCs w:val="18"/>
              </w:rPr>
            </w:pPr>
            <w:r>
              <w:rPr>
                <w:rFonts w:ascii="Arial" w:hAnsi="Arial" w:cs="Arial"/>
                <w:sz w:val="18"/>
                <w:szCs w:val="18"/>
                <w:lang w:val="es-ES_tradnl"/>
              </w:rPr>
              <w:t>En caso de incumplir con el plazo de sustitución o reemplazo, ASFI aplicará las multas establecidas en el “</w:t>
            </w:r>
            <w:r w:rsidRPr="00755076">
              <w:rPr>
                <w:rFonts w:ascii="Arial" w:hAnsi="Arial" w:cs="Arial"/>
                <w:sz w:val="18"/>
                <w:szCs w:val="18"/>
                <w:lang w:val="es-ES_tradnl"/>
              </w:rPr>
              <w:t>Régimen de Multas</w:t>
            </w:r>
            <w:r>
              <w:rPr>
                <w:rFonts w:ascii="Arial" w:hAnsi="Arial" w:cs="Arial"/>
                <w:sz w:val="18"/>
                <w:szCs w:val="18"/>
                <w:lang w:val="es-ES_tradnl"/>
              </w:rPr>
              <w:t>” de las presentes Especificaciones Técnicas.</w:t>
            </w:r>
          </w:p>
        </w:tc>
        <w:tc>
          <w:tcPr>
            <w:tcW w:w="2152" w:type="dxa"/>
            <w:shd w:val="clear" w:color="auto" w:fill="auto"/>
            <w:vAlign w:val="center"/>
          </w:tcPr>
          <w:p w14:paraId="30B946B6" w14:textId="77777777" w:rsidR="00E2311C" w:rsidRPr="00B96B43" w:rsidRDefault="00E2311C" w:rsidP="003604EC">
            <w:pPr>
              <w:contextualSpacing/>
              <w:jc w:val="center"/>
              <w:rPr>
                <w:rFonts w:cs="Arial"/>
                <w:b/>
                <w:bCs/>
              </w:rPr>
            </w:pPr>
          </w:p>
        </w:tc>
      </w:tr>
      <w:tr w:rsidR="00E2311C" w:rsidRPr="004E627D" w14:paraId="146F592B"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309ECC06" w14:textId="77777777" w:rsidR="00E2311C" w:rsidRPr="003F3D9D" w:rsidRDefault="00E2311C" w:rsidP="002558DB">
            <w:pPr>
              <w:pStyle w:val="Prrafodelista"/>
              <w:numPr>
                <w:ilvl w:val="0"/>
                <w:numId w:val="78"/>
              </w:numPr>
              <w:tabs>
                <w:tab w:val="clear" w:pos="1069"/>
                <w:tab w:val="num" w:pos="643"/>
              </w:tabs>
              <w:spacing w:before="80" w:after="80"/>
              <w:ind w:hanging="709"/>
              <w:jc w:val="both"/>
              <w:rPr>
                <w:rFonts w:asciiTheme="minorHAnsi" w:hAnsiTheme="minorHAnsi" w:cs="Arial"/>
                <w:sz w:val="18"/>
                <w:szCs w:val="18"/>
              </w:rPr>
            </w:pPr>
            <w:r>
              <w:rPr>
                <w:rFonts w:ascii="Arial" w:hAnsi="Arial" w:cs="Arial"/>
                <w:b/>
                <w:bCs/>
                <w:sz w:val="18"/>
                <w:szCs w:val="18"/>
              </w:rPr>
              <w:t xml:space="preserve">Antigüedad </w:t>
            </w:r>
            <w:r w:rsidRPr="0025216A">
              <w:rPr>
                <w:rFonts w:ascii="Arial" w:hAnsi="Arial" w:cs="Arial"/>
                <w:b/>
                <w:bCs/>
                <w:sz w:val="18"/>
                <w:szCs w:val="18"/>
              </w:rPr>
              <w:t>de la Empresa Proponente</w:t>
            </w:r>
          </w:p>
        </w:tc>
        <w:tc>
          <w:tcPr>
            <w:tcW w:w="2152" w:type="dxa"/>
            <w:shd w:val="clear" w:color="auto" w:fill="DBE5F1" w:themeFill="accent1" w:themeFillTint="33"/>
            <w:vAlign w:val="center"/>
          </w:tcPr>
          <w:p w14:paraId="5705CBFC" w14:textId="77777777" w:rsidR="00E2311C" w:rsidRPr="00B96B43" w:rsidRDefault="00E2311C" w:rsidP="003604EC">
            <w:pPr>
              <w:contextualSpacing/>
              <w:jc w:val="center"/>
              <w:rPr>
                <w:rFonts w:cs="Arial"/>
                <w:b/>
                <w:bCs/>
              </w:rPr>
            </w:pPr>
            <w:r w:rsidRPr="00101F50">
              <w:rPr>
                <w:rFonts w:cs="Arial"/>
                <w:b/>
                <w:bCs/>
              </w:rPr>
              <w:t>(Manifestar aceptación</w:t>
            </w:r>
            <w:r>
              <w:rPr>
                <w:rFonts w:cs="Arial"/>
                <w:b/>
                <w:bCs/>
              </w:rPr>
              <w:t xml:space="preserve"> y adjuntar lo solicitado</w:t>
            </w:r>
            <w:r w:rsidRPr="00101F50">
              <w:rPr>
                <w:rFonts w:cs="Arial"/>
                <w:b/>
                <w:bCs/>
              </w:rPr>
              <w:t>)</w:t>
            </w:r>
          </w:p>
        </w:tc>
      </w:tr>
      <w:tr w:rsidR="00E2311C" w:rsidRPr="004E627D" w14:paraId="556CD3A0"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0EBC7933" w14:textId="77777777" w:rsidR="00E2311C" w:rsidRPr="00F06C51" w:rsidRDefault="00E2311C" w:rsidP="003604EC">
            <w:pPr>
              <w:pStyle w:val="Textoindependiente3"/>
              <w:spacing w:before="60" w:after="60"/>
              <w:ind w:left="643"/>
              <w:jc w:val="both"/>
              <w:rPr>
                <w:rFonts w:ascii="Arial" w:hAnsi="Arial" w:cs="Arial"/>
                <w:sz w:val="18"/>
                <w:szCs w:val="18"/>
                <w:lang w:val="es-ES_tradnl"/>
              </w:rPr>
            </w:pPr>
            <w:r w:rsidRPr="00F06C51">
              <w:rPr>
                <w:rFonts w:ascii="Arial" w:hAnsi="Arial" w:cs="Arial"/>
                <w:sz w:val="18"/>
                <w:szCs w:val="18"/>
                <w:lang w:val="es-ES_tradnl"/>
              </w:rPr>
              <w:t xml:space="preserve">La empresa proponente deberá tener mínimamente tres (3) años de antigüedad en la provisión e instalación de Equipos de Energía o Equipos UPS. </w:t>
            </w:r>
          </w:p>
          <w:p w14:paraId="6F82644E" w14:textId="77777777" w:rsidR="00E2311C" w:rsidRPr="00101F50" w:rsidRDefault="00E2311C" w:rsidP="003604EC">
            <w:pPr>
              <w:pStyle w:val="Textoindependiente3"/>
              <w:spacing w:before="60" w:after="60"/>
              <w:ind w:left="643"/>
              <w:jc w:val="both"/>
              <w:rPr>
                <w:rFonts w:ascii="Arial" w:hAnsi="Arial" w:cs="Arial"/>
                <w:b/>
                <w:sz w:val="18"/>
                <w:szCs w:val="18"/>
                <w:u w:val="single"/>
                <w:lang w:val="es-ES_tradnl"/>
              </w:rPr>
            </w:pPr>
            <w:r w:rsidRPr="00101F50">
              <w:rPr>
                <w:rFonts w:ascii="Arial" w:hAnsi="Arial" w:cs="Arial"/>
                <w:b/>
                <w:sz w:val="18"/>
                <w:szCs w:val="18"/>
                <w:u w:val="single"/>
                <w:lang w:val="es-ES_tradnl"/>
              </w:rPr>
              <w:t>IMPORTANTE:</w:t>
            </w:r>
          </w:p>
          <w:p w14:paraId="784EE8D0" w14:textId="77777777" w:rsidR="00E2311C" w:rsidRPr="00101F50" w:rsidRDefault="00E2311C" w:rsidP="003604EC">
            <w:pPr>
              <w:pStyle w:val="Textoindependiente3"/>
              <w:spacing w:before="60" w:after="60"/>
              <w:ind w:left="643"/>
              <w:jc w:val="both"/>
              <w:rPr>
                <w:rFonts w:asciiTheme="minorHAnsi" w:hAnsiTheme="minorHAnsi" w:cs="Arial"/>
                <w:b/>
                <w:sz w:val="18"/>
                <w:szCs w:val="18"/>
              </w:rPr>
            </w:pPr>
            <w:r w:rsidRPr="00101F50">
              <w:rPr>
                <w:rFonts w:ascii="Arial" w:hAnsi="Arial" w:cs="Arial"/>
                <w:b/>
                <w:color w:val="FF0000"/>
                <w:sz w:val="18"/>
                <w:szCs w:val="18"/>
                <w:lang w:val="es-ES_tradnl"/>
              </w:rPr>
              <w:t>Para verificar lo solicitado en este numeral, la empresa proponente deberá presentar adjunto a su cotización, fotocopia simple de la matrícula de comercio donde se consigne la “Fecha de Registro”.</w:t>
            </w:r>
          </w:p>
        </w:tc>
        <w:tc>
          <w:tcPr>
            <w:tcW w:w="2152" w:type="dxa"/>
            <w:shd w:val="clear" w:color="auto" w:fill="auto"/>
            <w:vAlign w:val="center"/>
          </w:tcPr>
          <w:p w14:paraId="064663BC" w14:textId="77777777" w:rsidR="00E2311C" w:rsidRPr="00B96B43" w:rsidRDefault="00E2311C" w:rsidP="003604EC">
            <w:pPr>
              <w:contextualSpacing/>
              <w:jc w:val="center"/>
              <w:rPr>
                <w:rFonts w:cs="Arial"/>
                <w:b/>
                <w:bCs/>
              </w:rPr>
            </w:pPr>
          </w:p>
        </w:tc>
      </w:tr>
      <w:tr w:rsidR="006932EB" w:rsidRPr="004E627D" w14:paraId="653EB4C6"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365F91" w:themeFill="accent1" w:themeFillShade="BF"/>
            <w:vAlign w:val="center"/>
          </w:tcPr>
          <w:p w14:paraId="24256058" w14:textId="63CBEA14" w:rsidR="006932EB" w:rsidRPr="00F06C51" w:rsidRDefault="006932EB" w:rsidP="006932EB">
            <w:pPr>
              <w:pStyle w:val="Textoindependiente3"/>
              <w:numPr>
                <w:ilvl w:val="0"/>
                <w:numId w:val="75"/>
              </w:numPr>
              <w:spacing w:after="0"/>
              <w:contextualSpacing/>
              <w:rPr>
                <w:rFonts w:ascii="Arial" w:hAnsi="Arial" w:cs="Arial"/>
                <w:sz w:val="18"/>
                <w:szCs w:val="18"/>
                <w:lang w:val="es-ES_tradnl"/>
              </w:rPr>
            </w:pPr>
            <w:r w:rsidRPr="00292E9D">
              <w:rPr>
                <w:rFonts w:ascii="Arial" w:eastAsia="Arial Unicode MS" w:hAnsi="Arial" w:cs="Arial"/>
                <w:b/>
                <w:bCs/>
                <w:color w:val="FFFFFF" w:themeColor="background1"/>
                <w:sz w:val="18"/>
                <w:szCs w:val="18"/>
              </w:rPr>
              <w:t>CONDICIONES GENERALES</w:t>
            </w:r>
          </w:p>
        </w:tc>
        <w:tc>
          <w:tcPr>
            <w:tcW w:w="2152" w:type="dxa"/>
            <w:shd w:val="clear" w:color="auto" w:fill="365F91" w:themeFill="accent1" w:themeFillShade="BF"/>
            <w:vAlign w:val="center"/>
          </w:tcPr>
          <w:p w14:paraId="48EDC8D7" w14:textId="77777777" w:rsidR="006932EB" w:rsidRPr="00B96B43" w:rsidRDefault="006932EB" w:rsidP="006932EB">
            <w:pPr>
              <w:contextualSpacing/>
              <w:jc w:val="center"/>
              <w:rPr>
                <w:rFonts w:cs="Arial"/>
                <w:b/>
                <w:bCs/>
              </w:rPr>
            </w:pPr>
          </w:p>
        </w:tc>
      </w:tr>
      <w:tr w:rsidR="006932EB" w:rsidRPr="004E627D" w14:paraId="52A43B8E"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30EBC771" w14:textId="576DB67D" w:rsidR="006932EB" w:rsidRPr="00F06C51" w:rsidRDefault="006932EB" w:rsidP="006932EB">
            <w:pPr>
              <w:pStyle w:val="Textoindependiente3"/>
              <w:numPr>
                <w:ilvl w:val="3"/>
                <w:numId w:val="7"/>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t>Plazo de Entrega</w:t>
            </w:r>
          </w:p>
        </w:tc>
        <w:tc>
          <w:tcPr>
            <w:tcW w:w="2152" w:type="dxa"/>
            <w:shd w:val="clear" w:color="auto" w:fill="DBE5F1" w:themeFill="accent1" w:themeFillTint="33"/>
            <w:vAlign w:val="center"/>
          </w:tcPr>
          <w:p w14:paraId="604F05F4" w14:textId="77777777" w:rsidR="006932EB" w:rsidRPr="00B96B43" w:rsidRDefault="006932EB" w:rsidP="006932EB">
            <w:pPr>
              <w:contextualSpacing/>
              <w:jc w:val="center"/>
              <w:rPr>
                <w:rFonts w:cs="Arial"/>
                <w:b/>
                <w:bCs/>
              </w:rPr>
            </w:pPr>
          </w:p>
        </w:tc>
      </w:tr>
      <w:tr w:rsidR="006932EB" w:rsidRPr="004E627D" w14:paraId="5750D175"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066AE277" w14:textId="77777777" w:rsidR="006932EB" w:rsidRPr="00D45E5D" w:rsidRDefault="006932EB" w:rsidP="006932EB">
            <w:pPr>
              <w:pStyle w:val="Textoindependiente3"/>
              <w:spacing w:after="0"/>
              <w:ind w:left="642"/>
              <w:contextualSpacing/>
              <w:rPr>
                <w:rFonts w:ascii="Arial" w:hAnsi="Arial" w:cs="Arial"/>
                <w:bCs/>
                <w:iCs/>
                <w:sz w:val="18"/>
                <w:szCs w:val="18"/>
              </w:rPr>
            </w:pPr>
            <w:r>
              <w:rPr>
                <w:rFonts w:ascii="Arial" w:hAnsi="Arial" w:cs="Arial"/>
                <w:bCs/>
                <w:iCs/>
                <w:sz w:val="18"/>
                <w:szCs w:val="18"/>
              </w:rPr>
              <w:t>El plazo de entrega será de 34</w:t>
            </w:r>
            <w:r w:rsidRPr="00D45E5D">
              <w:rPr>
                <w:rFonts w:ascii="Arial" w:hAnsi="Arial" w:cs="Arial"/>
                <w:bCs/>
                <w:iCs/>
                <w:sz w:val="18"/>
                <w:szCs w:val="18"/>
              </w:rPr>
              <w:t xml:space="preserve"> días calendario de acuerdo al siguiente detalle: </w:t>
            </w:r>
          </w:p>
          <w:p w14:paraId="4D7E9824" w14:textId="77777777" w:rsidR="006932EB" w:rsidRPr="00D45E5D" w:rsidRDefault="006932EB" w:rsidP="006932EB">
            <w:pPr>
              <w:pStyle w:val="Textoindependiente3"/>
              <w:numPr>
                <w:ilvl w:val="0"/>
                <w:numId w:val="90"/>
              </w:numPr>
              <w:spacing w:after="0"/>
              <w:contextualSpacing/>
              <w:rPr>
                <w:rFonts w:ascii="Arial" w:hAnsi="Arial" w:cs="Arial"/>
                <w:b/>
                <w:bCs/>
                <w:iCs/>
                <w:sz w:val="18"/>
                <w:szCs w:val="18"/>
              </w:rPr>
            </w:pPr>
            <w:r w:rsidRPr="00D45E5D">
              <w:rPr>
                <w:rFonts w:ascii="Arial" w:hAnsi="Arial" w:cs="Arial"/>
                <w:b/>
                <w:bCs/>
                <w:iCs/>
                <w:sz w:val="18"/>
                <w:szCs w:val="18"/>
              </w:rPr>
              <w:t>Entrega de Equipos sujeta a Verificación.</w:t>
            </w:r>
          </w:p>
          <w:p w14:paraId="0C9F7DAA" w14:textId="77777777" w:rsidR="006932EB" w:rsidRPr="00D45E5D" w:rsidRDefault="006932EB" w:rsidP="006932EB">
            <w:pPr>
              <w:pStyle w:val="Textoindependiente3"/>
              <w:spacing w:after="0"/>
              <w:ind w:left="1069"/>
              <w:contextualSpacing/>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veinte </w:t>
            </w:r>
            <w:r w:rsidRPr="00D45E5D">
              <w:rPr>
                <w:rFonts w:ascii="Arial" w:hAnsi="Arial" w:cs="Arial"/>
                <w:bCs/>
                <w:iCs/>
                <w:sz w:val="18"/>
                <w:szCs w:val="18"/>
              </w:rPr>
              <w:t>(</w:t>
            </w:r>
            <w:r>
              <w:rPr>
                <w:rFonts w:ascii="Arial" w:hAnsi="Arial" w:cs="Arial"/>
                <w:bCs/>
                <w:iCs/>
                <w:sz w:val="18"/>
                <w:szCs w:val="18"/>
              </w:rPr>
              <w:t>20</w:t>
            </w:r>
            <w:r w:rsidRPr="00D45E5D">
              <w:rPr>
                <w:rFonts w:ascii="Arial" w:hAnsi="Arial" w:cs="Arial"/>
                <w:bCs/>
                <w:iCs/>
                <w:sz w:val="18"/>
                <w:szCs w:val="18"/>
              </w:rPr>
              <w:t xml:space="preserve">) días calendario, a partir del día siguiente hábil a la suscripción del Contrato. </w:t>
            </w:r>
          </w:p>
          <w:p w14:paraId="5DA49B67" w14:textId="77777777" w:rsidR="006932EB" w:rsidRPr="00D45E5D" w:rsidRDefault="006932EB" w:rsidP="006932EB">
            <w:pPr>
              <w:pStyle w:val="Textoindependiente3"/>
              <w:numPr>
                <w:ilvl w:val="0"/>
                <w:numId w:val="90"/>
              </w:numPr>
              <w:spacing w:after="0"/>
              <w:contextualSpacing/>
              <w:rPr>
                <w:rFonts w:ascii="Arial" w:hAnsi="Arial" w:cs="Arial"/>
                <w:b/>
                <w:bCs/>
                <w:iCs/>
                <w:sz w:val="18"/>
                <w:szCs w:val="18"/>
              </w:rPr>
            </w:pPr>
            <w:r w:rsidRPr="00D45E5D">
              <w:rPr>
                <w:rFonts w:ascii="Arial" w:hAnsi="Arial" w:cs="Arial"/>
                <w:b/>
                <w:bCs/>
                <w:iCs/>
                <w:sz w:val="18"/>
                <w:szCs w:val="18"/>
              </w:rPr>
              <w:t>Verificación</w:t>
            </w:r>
            <w:r>
              <w:rPr>
                <w:rFonts w:ascii="Arial" w:hAnsi="Arial" w:cs="Arial"/>
                <w:b/>
                <w:bCs/>
                <w:iCs/>
                <w:sz w:val="18"/>
                <w:szCs w:val="18"/>
              </w:rPr>
              <w:t xml:space="preserve">, Instalación </w:t>
            </w:r>
            <w:r w:rsidRPr="00D45E5D">
              <w:rPr>
                <w:rFonts w:ascii="Arial" w:hAnsi="Arial" w:cs="Arial"/>
                <w:b/>
                <w:bCs/>
                <w:iCs/>
                <w:sz w:val="18"/>
                <w:szCs w:val="18"/>
              </w:rPr>
              <w:t>de Equipos</w:t>
            </w:r>
            <w:r>
              <w:rPr>
                <w:rFonts w:ascii="Arial" w:hAnsi="Arial" w:cs="Arial"/>
                <w:b/>
                <w:bCs/>
                <w:iCs/>
                <w:sz w:val="18"/>
                <w:szCs w:val="18"/>
              </w:rPr>
              <w:t xml:space="preserve"> y Capacitación</w:t>
            </w:r>
            <w:r w:rsidRPr="00D45E5D">
              <w:rPr>
                <w:rFonts w:ascii="Arial" w:hAnsi="Arial" w:cs="Arial"/>
                <w:b/>
                <w:bCs/>
                <w:iCs/>
                <w:sz w:val="18"/>
                <w:szCs w:val="18"/>
              </w:rPr>
              <w:t>.</w:t>
            </w:r>
          </w:p>
          <w:p w14:paraId="0EEAA48C" w14:textId="77777777" w:rsidR="006932EB" w:rsidRPr="00D45E5D" w:rsidRDefault="006932EB" w:rsidP="006932EB">
            <w:pPr>
              <w:pStyle w:val="Textoindependiente3"/>
              <w:spacing w:after="0"/>
              <w:ind w:left="1069"/>
              <w:contextualSpacing/>
              <w:rPr>
                <w:rFonts w:ascii="Arial" w:hAnsi="Arial" w:cs="Arial"/>
                <w:bCs/>
                <w:iCs/>
                <w:sz w:val="18"/>
                <w:szCs w:val="18"/>
              </w:rPr>
            </w:pPr>
            <w:r w:rsidRPr="00D45E5D">
              <w:rPr>
                <w:rFonts w:ascii="Arial" w:hAnsi="Arial" w:cs="Arial"/>
                <w:bCs/>
                <w:iCs/>
                <w:sz w:val="18"/>
                <w:szCs w:val="18"/>
              </w:rPr>
              <w:t xml:space="preserve">Hasta </w:t>
            </w:r>
            <w:r>
              <w:rPr>
                <w:rFonts w:ascii="Arial" w:hAnsi="Arial" w:cs="Arial"/>
                <w:bCs/>
                <w:iCs/>
                <w:sz w:val="18"/>
                <w:szCs w:val="18"/>
              </w:rPr>
              <w:t xml:space="preserve">doce </w:t>
            </w:r>
            <w:r w:rsidRPr="00D45E5D">
              <w:rPr>
                <w:rFonts w:ascii="Arial" w:hAnsi="Arial" w:cs="Arial"/>
                <w:bCs/>
                <w:iCs/>
                <w:sz w:val="18"/>
                <w:szCs w:val="18"/>
              </w:rPr>
              <w:t>(</w:t>
            </w:r>
            <w:r>
              <w:rPr>
                <w:rFonts w:ascii="Arial" w:hAnsi="Arial" w:cs="Arial"/>
                <w:bCs/>
                <w:iCs/>
                <w:sz w:val="18"/>
                <w:szCs w:val="18"/>
              </w:rPr>
              <w:t>12</w:t>
            </w:r>
            <w:r w:rsidRPr="00D45E5D">
              <w:rPr>
                <w:rFonts w:ascii="Arial" w:hAnsi="Arial" w:cs="Arial"/>
                <w:bCs/>
                <w:iCs/>
                <w:sz w:val="18"/>
                <w:szCs w:val="18"/>
              </w:rPr>
              <w:t>) días calendario, computable a partir del día siguiente hábil a la entrega de equipos sujetas a verificación.</w:t>
            </w:r>
          </w:p>
          <w:p w14:paraId="5AB75870" w14:textId="77777777" w:rsidR="006932EB" w:rsidRPr="00D45E5D" w:rsidRDefault="006932EB" w:rsidP="006932EB">
            <w:pPr>
              <w:pStyle w:val="Textoindependiente3"/>
              <w:numPr>
                <w:ilvl w:val="0"/>
                <w:numId w:val="90"/>
              </w:numPr>
              <w:spacing w:after="0"/>
              <w:contextualSpacing/>
              <w:rPr>
                <w:rFonts w:ascii="Arial" w:hAnsi="Arial" w:cs="Arial"/>
                <w:b/>
                <w:bCs/>
                <w:iCs/>
                <w:sz w:val="18"/>
                <w:szCs w:val="18"/>
              </w:rPr>
            </w:pPr>
            <w:r w:rsidRPr="00D45E5D">
              <w:rPr>
                <w:rFonts w:ascii="Arial" w:hAnsi="Arial" w:cs="Arial"/>
                <w:b/>
                <w:bCs/>
                <w:iCs/>
                <w:sz w:val="18"/>
                <w:szCs w:val="18"/>
              </w:rPr>
              <w:t>Recepción Definitiva.</w:t>
            </w:r>
          </w:p>
          <w:p w14:paraId="59414F65" w14:textId="46C8A8C3" w:rsidR="006932EB" w:rsidRPr="00F06C51" w:rsidRDefault="006932EB" w:rsidP="006932EB">
            <w:pPr>
              <w:pStyle w:val="Textoindependiente3"/>
              <w:spacing w:after="0"/>
              <w:ind w:left="1069"/>
              <w:contextualSpacing/>
              <w:jc w:val="both"/>
              <w:rPr>
                <w:rFonts w:ascii="Arial" w:hAnsi="Arial" w:cs="Arial"/>
                <w:sz w:val="18"/>
                <w:szCs w:val="18"/>
                <w:lang w:val="es-ES_tradnl"/>
              </w:rPr>
            </w:pPr>
            <w:r w:rsidRPr="00D45E5D">
              <w:rPr>
                <w:rFonts w:ascii="Arial" w:hAnsi="Arial" w:cs="Arial"/>
                <w:bCs/>
                <w:iCs/>
                <w:sz w:val="18"/>
                <w:szCs w:val="18"/>
              </w:rPr>
              <w:t xml:space="preserve">Hasta </w:t>
            </w:r>
            <w:r>
              <w:rPr>
                <w:rFonts w:ascii="Arial" w:hAnsi="Arial" w:cs="Arial"/>
                <w:bCs/>
                <w:iCs/>
                <w:sz w:val="18"/>
                <w:szCs w:val="18"/>
              </w:rPr>
              <w:t xml:space="preserve">dos </w:t>
            </w:r>
            <w:r w:rsidRPr="00D45E5D">
              <w:rPr>
                <w:rFonts w:ascii="Arial" w:hAnsi="Arial" w:cs="Arial"/>
                <w:bCs/>
                <w:iCs/>
                <w:sz w:val="18"/>
                <w:szCs w:val="18"/>
              </w:rPr>
              <w:t>(</w:t>
            </w:r>
            <w:r>
              <w:rPr>
                <w:rFonts w:ascii="Arial" w:hAnsi="Arial" w:cs="Arial"/>
                <w:bCs/>
                <w:iCs/>
                <w:sz w:val="18"/>
                <w:szCs w:val="18"/>
              </w:rPr>
              <w:t>2</w:t>
            </w:r>
            <w:r w:rsidRPr="00D45E5D">
              <w:rPr>
                <w:rFonts w:ascii="Arial" w:hAnsi="Arial" w:cs="Arial"/>
                <w:bCs/>
                <w:iCs/>
                <w:sz w:val="18"/>
                <w:szCs w:val="18"/>
              </w:rPr>
              <w:t>) días calendario, computable a partir del día siguiente hábil de emitida la conformidad de la verificación de los equipos.</w:t>
            </w:r>
          </w:p>
        </w:tc>
        <w:tc>
          <w:tcPr>
            <w:tcW w:w="2152" w:type="dxa"/>
            <w:shd w:val="clear" w:color="auto" w:fill="auto"/>
            <w:vAlign w:val="center"/>
          </w:tcPr>
          <w:p w14:paraId="398FA8F0" w14:textId="77777777" w:rsidR="006932EB" w:rsidRPr="00B96B43" w:rsidRDefault="006932EB" w:rsidP="006932EB">
            <w:pPr>
              <w:contextualSpacing/>
              <w:jc w:val="center"/>
              <w:rPr>
                <w:rFonts w:cs="Arial"/>
                <w:b/>
                <w:bCs/>
              </w:rPr>
            </w:pPr>
          </w:p>
        </w:tc>
      </w:tr>
      <w:tr w:rsidR="006932EB" w:rsidRPr="004E627D" w14:paraId="5B02776F"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51113B75" w14:textId="1AFF2625" w:rsidR="006932EB" w:rsidRPr="00F06C51" w:rsidRDefault="006932EB" w:rsidP="006932EB">
            <w:pPr>
              <w:pStyle w:val="Textoindependiente3"/>
              <w:numPr>
                <w:ilvl w:val="3"/>
                <w:numId w:val="7"/>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lastRenderedPageBreak/>
              <w:t>Régimen de Multas</w:t>
            </w:r>
          </w:p>
        </w:tc>
        <w:tc>
          <w:tcPr>
            <w:tcW w:w="2152" w:type="dxa"/>
            <w:shd w:val="clear" w:color="auto" w:fill="DBE5F1" w:themeFill="accent1" w:themeFillTint="33"/>
            <w:vAlign w:val="center"/>
          </w:tcPr>
          <w:p w14:paraId="1D22CC40" w14:textId="77777777" w:rsidR="006932EB" w:rsidRPr="00B96B43" w:rsidRDefault="006932EB" w:rsidP="006932EB">
            <w:pPr>
              <w:contextualSpacing/>
              <w:jc w:val="center"/>
              <w:rPr>
                <w:rFonts w:cs="Arial"/>
                <w:b/>
                <w:bCs/>
              </w:rPr>
            </w:pPr>
          </w:p>
        </w:tc>
      </w:tr>
      <w:tr w:rsidR="006932EB" w:rsidRPr="004E627D" w14:paraId="40426A73"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49672318" w14:textId="77777777" w:rsidR="006932EB" w:rsidRPr="0025216A" w:rsidRDefault="006932EB" w:rsidP="006932EB">
            <w:pPr>
              <w:pStyle w:val="Textoindependiente3"/>
              <w:spacing w:before="60" w:after="60"/>
              <w:ind w:left="643"/>
              <w:jc w:val="both"/>
              <w:rPr>
                <w:rFonts w:ascii="Arial" w:hAnsi="Arial" w:cs="Arial"/>
                <w:sz w:val="18"/>
                <w:szCs w:val="18"/>
                <w:lang w:val="es-BO"/>
              </w:rPr>
            </w:pPr>
            <w:r w:rsidRPr="0025216A">
              <w:rPr>
                <w:rFonts w:ascii="Arial" w:hAnsi="Arial" w:cs="Arial"/>
                <w:sz w:val="18"/>
                <w:szCs w:val="18"/>
                <w:lang w:val="es-BO"/>
              </w:rPr>
              <w:t>Se aplicará por el retraso en la entrega (incluye instalación</w:t>
            </w:r>
            <w:r>
              <w:rPr>
                <w:rFonts w:ascii="Arial" w:hAnsi="Arial" w:cs="Arial"/>
                <w:sz w:val="18"/>
                <w:szCs w:val="18"/>
                <w:lang w:val="es-BO"/>
              </w:rPr>
              <w:t>, capacitación</w:t>
            </w:r>
            <w:r w:rsidRPr="0025216A">
              <w:rPr>
                <w:rFonts w:ascii="Arial" w:hAnsi="Arial" w:cs="Arial"/>
                <w:sz w:val="18"/>
                <w:szCs w:val="18"/>
                <w:lang w:val="es-BO"/>
              </w:rPr>
              <w:t xml:space="preserve"> y puesta en funcionamiento) de bienes y</w:t>
            </w:r>
            <w:r>
              <w:rPr>
                <w:rFonts w:ascii="Arial" w:hAnsi="Arial" w:cs="Arial"/>
                <w:sz w:val="18"/>
                <w:szCs w:val="18"/>
                <w:lang w:val="es-BO"/>
              </w:rPr>
              <w:t>/o</w:t>
            </w:r>
            <w:r w:rsidRPr="0025216A">
              <w:rPr>
                <w:rFonts w:ascii="Arial" w:hAnsi="Arial" w:cs="Arial"/>
                <w:sz w:val="18"/>
                <w:szCs w:val="18"/>
                <w:lang w:val="es-BO"/>
              </w:rPr>
              <w:t xml:space="preserve"> por el retraso en la sustitución o reemplazo de (los) bien(es) observados (defectuosos o us</w:t>
            </w:r>
            <w:r>
              <w:rPr>
                <w:rFonts w:ascii="Arial" w:hAnsi="Arial" w:cs="Arial"/>
                <w:sz w:val="18"/>
                <w:szCs w:val="18"/>
                <w:lang w:val="es-BO"/>
              </w:rPr>
              <w:t>ados) una multa equivalente al 8</w:t>
            </w:r>
            <w:r w:rsidRPr="0025216A">
              <w:rPr>
                <w:rFonts w:ascii="Arial" w:hAnsi="Arial" w:cs="Arial"/>
                <w:sz w:val="18"/>
                <w:szCs w:val="18"/>
                <w:lang w:val="es-BO"/>
              </w:rPr>
              <w:t xml:space="preserve"> por 1.000 del monto de los bienes entregados</w:t>
            </w:r>
            <w:r>
              <w:rPr>
                <w:rFonts w:ascii="Arial" w:hAnsi="Arial" w:cs="Arial"/>
                <w:sz w:val="18"/>
                <w:szCs w:val="18"/>
                <w:lang w:val="es-BO"/>
              </w:rPr>
              <w:t xml:space="preserve"> o sustituidos o reemplazados</w:t>
            </w:r>
            <w:r w:rsidRPr="0025216A">
              <w:rPr>
                <w:rFonts w:ascii="Arial" w:hAnsi="Arial" w:cs="Arial"/>
                <w:sz w:val="18"/>
                <w:szCs w:val="18"/>
                <w:lang w:val="es-BO"/>
              </w:rPr>
              <w:t xml:space="preserve"> con retraso.</w:t>
            </w:r>
          </w:p>
          <w:p w14:paraId="08ACC268" w14:textId="14BA3EC4" w:rsidR="006932EB" w:rsidRPr="00F06C51" w:rsidRDefault="006932EB" w:rsidP="006932EB">
            <w:pPr>
              <w:pStyle w:val="Textoindependiente3"/>
              <w:spacing w:before="60" w:after="60"/>
              <w:ind w:left="643"/>
              <w:jc w:val="both"/>
              <w:rPr>
                <w:rFonts w:ascii="Arial" w:hAnsi="Arial" w:cs="Arial"/>
                <w:sz w:val="18"/>
                <w:szCs w:val="18"/>
                <w:lang w:val="es-ES_tradnl"/>
              </w:rPr>
            </w:pPr>
            <w:r w:rsidRPr="0025216A">
              <w:rPr>
                <w:rFonts w:ascii="Arial" w:hAnsi="Arial" w:cs="Arial"/>
                <w:sz w:val="18"/>
                <w:szCs w:val="18"/>
              </w:rPr>
              <w:t>La suma de las multas no podrá exceder el 20% del monto total del contrato, debiendo ASFI iniciar el proceso de resolución del contrato.</w:t>
            </w:r>
          </w:p>
        </w:tc>
        <w:tc>
          <w:tcPr>
            <w:tcW w:w="2152" w:type="dxa"/>
            <w:shd w:val="clear" w:color="auto" w:fill="auto"/>
            <w:vAlign w:val="center"/>
          </w:tcPr>
          <w:p w14:paraId="66AAC487" w14:textId="77777777" w:rsidR="006932EB" w:rsidRPr="00B96B43" w:rsidRDefault="006932EB" w:rsidP="006932EB">
            <w:pPr>
              <w:contextualSpacing/>
              <w:jc w:val="center"/>
              <w:rPr>
                <w:rFonts w:cs="Arial"/>
                <w:b/>
                <w:bCs/>
              </w:rPr>
            </w:pPr>
          </w:p>
        </w:tc>
      </w:tr>
      <w:tr w:rsidR="006932EB" w:rsidRPr="004E627D" w14:paraId="503B92DA"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EFA9DD6" w14:textId="4806A006" w:rsidR="006932EB" w:rsidRPr="00F06C51" w:rsidRDefault="006932EB" w:rsidP="006932EB">
            <w:pPr>
              <w:pStyle w:val="Textoindependiente3"/>
              <w:numPr>
                <w:ilvl w:val="3"/>
                <w:numId w:val="7"/>
              </w:numPr>
              <w:spacing w:after="0"/>
              <w:ind w:left="641" w:hanging="284"/>
              <w:contextualSpacing/>
              <w:jc w:val="both"/>
              <w:rPr>
                <w:rFonts w:ascii="Arial" w:hAnsi="Arial" w:cs="Arial"/>
                <w:sz w:val="18"/>
                <w:szCs w:val="18"/>
                <w:lang w:val="es-ES_tradnl"/>
              </w:rPr>
            </w:pPr>
            <w:r w:rsidRPr="0025216A">
              <w:rPr>
                <w:rFonts w:ascii="Arial" w:hAnsi="Arial" w:cs="Arial"/>
                <w:b/>
                <w:bCs/>
                <w:sz w:val="18"/>
                <w:szCs w:val="18"/>
              </w:rPr>
              <w:t>Forma de Pago</w:t>
            </w:r>
          </w:p>
        </w:tc>
        <w:tc>
          <w:tcPr>
            <w:tcW w:w="2152" w:type="dxa"/>
            <w:shd w:val="clear" w:color="auto" w:fill="DBE5F1" w:themeFill="accent1" w:themeFillTint="33"/>
            <w:vAlign w:val="center"/>
          </w:tcPr>
          <w:p w14:paraId="7F85EF55" w14:textId="77777777" w:rsidR="006932EB" w:rsidRPr="00B96B43" w:rsidRDefault="006932EB" w:rsidP="006932EB">
            <w:pPr>
              <w:contextualSpacing/>
              <w:jc w:val="center"/>
              <w:rPr>
                <w:rFonts w:cs="Arial"/>
                <w:b/>
                <w:bCs/>
              </w:rPr>
            </w:pPr>
          </w:p>
        </w:tc>
      </w:tr>
      <w:tr w:rsidR="006932EB" w:rsidRPr="004E627D" w14:paraId="067134F9"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559C8029" w14:textId="4135D036" w:rsidR="006932EB" w:rsidRPr="00F06C51" w:rsidRDefault="006932EB" w:rsidP="006932EB">
            <w:pPr>
              <w:pStyle w:val="Textoindependiente3"/>
              <w:spacing w:before="60" w:after="60"/>
              <w:ind w:left="643"/>
              <w:jc w:val="both"/>
              <w:rPr>
                <w:rFonts w:ascii="Arial" w:hAnsi="Arial" w:cs="Arial"/>
                <w:sz w:val="18"/>
                <w:szCs w:val="18"/>
                <w:lang w:val="es-ES_tradnl"/>
              </w:rPr>
            </w:pPr>
            <w:r w:rsidRPr="0025216A">
              <w:rPr>
                <w:rFonts w:ascii="Arial" w:hAnsi="Arial" w:cs="Arial"/>
                <w:bCs/>
                <w:iCs/>
                <w:sz w:val="18"/>
                <w:szCs w:val="18"/>
              </w:rPr>
              <w:t xml:space="preserve">El monto a ser cancelado será del 100% vía SIGEP, debiendo contar con la conformidad que deberá ser especificada en un </w:t>
            </w:r>
            <w:r w:rsidRPr="0025216A">
              <w:rPr>
                <w:rFonts w:ascii="Arial" w:hAnsi="Arial" w:cs="Arial"/>
                <w:b/>
                <w:bCs/>
                <w:iCs/>
                <w:sz w:val="18"/>
                <w:szCs w:val="18"/>
              </w:rPr>
              <w:t>Acta de Recepción Definitiva</w:t>
            </w:r>
            <w:r w:rsidRPr="0025216A">
              <w:rPr>
                <w:rFonts w:ascii="Arial" w:hAnsi="Arial" w:cs="Arial"/>
                <w:bCs/>
                <w:iCs/>
                <w:sz w:val="18"/>
                <w:szCs w:val="18"/>
              </w:rPr>
              <w:t xml:space="preserve"> emitida por la Comisión de Recepción designada y la presentación previa de la factura y garantías respectivas por parte del proveedor contratado.</w:t>
            </w:r>
          </w:p>
        </w:tc>
        <w:tc>
          <w:tcPr>
            <w:tcW w:w="2152" w:type="dxa"/>
            <w:shd w:val="clear" w:color="auto" w:fill="auto"/>
            <w:vAlign w:val="center"/>
          </w:tcPr>
          <w:p w14:paraId="6FED876C" w14:textId="77777777" w:rsidR="006932EB" w:rsidRPr="00B96B43" w:rsidRDefault="006932EB" w:rsidP="006932EB">
            <w:pPr>
              <w:contextualSpacing/>
              <w:jc w:val="center"/>
              <w:rPr>
                <w:rFonts w:cs="Arial"/>
                <w:b/>
                <w:bCs/>
              </w:rPr>
            </w:pPr>
          </w:p>
        </w:tc>
      </w:tr>
      <w:tr w:rsidR="006932EB" w:rsidRPr="004E627D" w14:paraId="4224D4C4"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4009D5F3" w14:textId="48816CC7" w:rsidR="006932EB" w:rsidRPr="00F06C51" w:rsidRDefault="006932EB" w:rsidP="006932EB">
            <w:pPr>
              <w:pStyle w:val="Textoindependiente3"/>
              <w:numPr>
                <w:ilvl w:val="3"/>
                <w:numId w:val="7"/>
              </w:numPr>
              <w:spacing w:after="0"/>
              <w:ind w:left="641" w:hanging="284"/>
              <w:contextualSpacing/>
              <w:jc w:val="both"/>
              <w:rPr>
                <w:rFonts w:ascii="Arial" w:hAnsi="Arial" w:cs="Arial"/>
                <w:sz w:val="18"/>
                <w:szCs w:val="18"/>
                <w:lang w:val="es-ES_tradnl"/>
              </w:rPr>
            </w:pPr>
            <w:r w:rsidRPr="006932EB">
              <w:rPr>
                <w:rFonts w:ascii="Arial" w:hAnsi="Arial" w:cs="Arial"/>
                <w:b/>
                <w:bCs/>
                <w:sz w:val="18"/>
                <w:szCs w:val="18"/>
              </w:rPr>
              <w:t>Lugar y Forma de Entrega</w:t>
            </w:r>
          </w:p>
        </w:tc>
        <w:tc>
          <w:tcPr>
            <w:tcW w:w="2152" w:type="dxa"/>
            <w:shd w:val="clear" w:color="auto" w:fill="DBE5F1" w:themeFill="accent1" w:themeFillTint="33"/>
            <w:vAlign w:val="center"/>
          </w:tcPr>
          <w:p w14:paraId="5461AC89" w14:textId="77777777" w:rsidR="006932EB" w:rsidRPr="00B96B43" w:rsidRDefault="006932EB" w:rsidP="006932EB">
            <w:pPr>
              <w:contextualSpacing/>
              <w:jc w:val="center"/>
              <w:rPr>
                <w:rFonts w:cs="Arial"/>
                <w:b/>
                <w:bCs/>
              </w:rPr>
            </w:pPr>
          </w:p>
        </w:tc>
      </w:tr>
      <w:tr w:rsidR="006932EB" w:rsidRPr="004E627D" w14:paraId="606E77B8"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2836DADF" w14:textId="77777777" w:rsidR="006932EB" w:rsidRPr="0025216A" w:rsidRDefault="006932EB" w:rsidP="006932EB">
            <w:pPr>
              <w:pStyle w:val="Textoindependiente3"/>
              <w:spacing w:after="0"/>
              <w:ind w:left="634" w:firstLine="14"/>
              <w:contextualSpacing/>
              <w:jc w:val="both"/>
              <w:rPr>
                <w:rFonts w:ascii="Arial" w:hAnsi="Arial" w:cs="Arial"/>
                <w:bCs/>
                <w:iCs/>
                <w:sz w:val="18"/>
                <w:szCs w:val="18"/>
                <w:lang w:val="es-BO"/>
              </w:rPr>
            </w:pPr>
            <w:r w:rsidRPr="0025216A">
              <w:rPr>
                <w:rFonts w:ascii="Arial" w:hAnsi="Arial" w:cs="Arial"/>
                <w:bCs/>
                <w:iCs/>
                <w:sz w:val="18"/>
                <w:szCs w:val="18"/>
                <w:lang w:val="es-BO"/>
              </w:rPr>
              <w:t xml:space="preserve">La entrega se realizará </w:t>
            </w:r>
            <w:r>
              <w:rPr>
                <w:rFonts w:ascii="Arial" w:hAnsi="Arial" w:cs="Arial"/>
                <w:bCs/>
                <w:iCs/>
                <w:sz w:val="18"/>
                <w:szCs w:val="18"/>
                <w:lang w:val="es-BO"/>
              </w:rPr>
              <w:t xml:space="preserve">a la Comisión de Recepción </w:t>
            </w:r>
            <w:r w:rsidRPr="0025216A">
              <w:rPr>
                <w:rFonts w:ascii="Arial" w:hAnsi="Arial" w:cs="Arial"/>
                <w:bCs/>
                <w:iCs/>
                <w:sz w:val="18"/>
                <w:szCs w:val="18"/>
                <w:lang w:val="es-BO"/>
              </w:rPr>
              <w:t>en instalaciones de ASFI en las siguientes ubicaciones:</w:t>
            </w:r>
          </w:p>
          <w:p w14:paraId="4511920B" w14:textId="29CF11E0" w:rsidR="006932EB" w:rsidRPr="0025216A" w:rsidRDefault="006932EB" w:rsidP="006932EB">
            <w:pPr>
              <w:pStyle w:val="Textoindependiente3"/>
              <w:numPr>
                <w:ilvl w:val="1"/>
                <w:numId w:val="90"/>
              </w:numPr>
              <w:spacing w:after="0"/>
              <w:ind w:left="1067" w:hanging="425"/>
              <w:contextualSpacing/>
              <w:jc w:val="both"/>
              <w:rPr>
                <w:rFonts w:ascii="Arial" w:hAnsi="Arial" w:cs="Arial"/>
                <w:b/>
                <w:bCs/>
                <w:iCs/>
                <w:sz w:val="18"/>
                <w:szCs w:val="18"/>
                <w:lang w:val="es-BO"/>
              </w:rPr>
            </w:pPr>
            <w:r w:rsidRPr="0025216A">
              <w:rPr>
                <w:rFonts w:ascii="Arial" w:hAnsi="Arial" w:cs="Arial"/>
                <w:b/>
                <w:bCs/>
                <w:iCs/>
                <w:sz w:val="18"/>
                <w:szCs w:val="18"/>
                <w:lang w:val="es-BO"/>
              </w:rPr>
              <w:t>Potosí</w:t>
            </w:r>
          </w:p>
          <w:p w14:paraId="4E1C783A" w14:textId="77777777" w:rsidR="006932EB" w:rsidRPr="0025216A" w:rsidRDefault="006932EB" w:rsidP="006932EB">
            <w:pPr>
              <w:pStyle w:val="Textoindependiente3"/>
              <w:spacing w:after="0"/>
              <w:ind w:left="1067"/>
              <w:contextualSpacing/>
              <w:rPr>
                <w:rFonts w:ascii="Arial" w:hAnsi="Arial" w:cs="Arial"/>
                <w:bCs/>
                <w:iCs/>
                <w:sz w:val="18"/>
                <w:szCs w:val="18"/>
                <w:lang w:val="es-BO"/>
              </w:rPr>
            </w:pPr>
            <w:r w:rsidRPr="0025216A">
              <w:rPr>
                <w:rFonts w:ascii="Arial" w:hAnsi="Arial" w:cs="Arial"/>
                <w:bCs/>
                <w:iCs/>
                <w:sz w:val="18"/>
                <w:szCs w:val="18"/>
                <w:lang w:val="es-BO"/>
              </w:rPr>
              <w:t xml:space="preserve">Plaza Alonzo de Ibáñez N° 20, Galería el Siglo, Piso 1, Zona Central.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353D26CE" w14:textId="77777777" w:rsidR="006932EB" w:rsidRPr="0025216A" w:rsidRDefault="006932EB" w:rsidP="006932EB">
            <w:pPr>
              <w:pStyle w:val="Textoindependiente3"/>
              <w:numPr>
                <w:ilvl w:val="1"/>
                <w:numId w:val="90"/>
              </w:numPr>
              <w:spacing w:after="0"/>
              <w:ind w:left="1067" w:hanging="425"/>
              <w:contextualSpacing/>
              <w:jc w:val="both"/>
              <w:rPr>
                <w:rFonts w:ascii="Arial" w:hAnsi="Arial" w:cs="Arial"/>
                <w:b/>
                <w:bCs/>
                <w:iCs/>
                <w:sz w:val="18"/>
                <w:szCs w:val="18"/>
                <w:lang w:val="es-BO"/>
              </w:rPr>
            </w:pPr>
            <w:r w:rsidRPr="0025216A">
              <w:rPr>
                <w:rFonts w:ascii="Arial" w:hAnsi="Arial" w:cs="Arial"/>
                <w:b/>
                <w:bCs/>
                <w:iCs/>
                <w:sz w:val="18"/>
                <w:szCs w:val="18"/>
                <w:lang w:val="es-BO"/>
              </w:rPr>
              <w:t>Oruro</w:t>
            </w:r>
          </w:p>
          <w:p w14:paraId="06068F98" w14:textId="77777777" w:rsidR="006932EB" w:rsidRPr="0025216A" w:rsidRDefault="006932EB" w:rsidP="006932EB">
            <w:pPr>
              <w:pStyle w:val="Textoindependiente3"/>
              <w:spacing w:after="0"/>
              <w:ind w:left="1067"/>
              <w:contextualSpacing/>
              <w:rPr>
                <w:rFonts w:ascii="Arial" w:hAnsi="Arial" w:cs="Arial"/>
                <w:bCs/>
                <w:iCs/>
                <w:sz w:val="18"/>
                <w:szCs w:val="18"/>
                <w:lang w:val="es-BO"/>
              </w:rPr>
            </w:pPr>
            <w:r w:rsidRPr="0025216A">
              <w:rPr>
                <w:rFonts w:ascii="Arial" w:hAnsi="Arial" w:cs="Arial"/>
                <w:bCs/>
                <w:iCs/>
                <w:sz w:val="18"/>
                <w:szCs w:val="18"/>
                <w:lang w:val="es-BO"/>
              </w:rPr>
              <w:t xml:space="preserve">Pasaje Guachalla, Edificio Cámara de Comercio, Piso 3, oficina 307.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44BF7D21" w14:textId="77777777" w:rsidR="006932EB" w:rsidRPr="0025216A" w:rsidRDefault="006932EB" w:rsidP="006932EB">
            <w:pPr>
              <w:pStyle w:val="Textoindependiente3"/>
              <w:numPr>
                <w:ilvl w:val="1"/>
                <w:numId w:val="90"/>
              </w:numPr>
              <w:spacing w:after="0"/>
              <w:ind w:left="1067" w:hanging="425"/>
              <w:contextualSpacing/>
              <w:jc w:val="both"/>
              <w:rPr>
                <w:rFonts w:ascii="Arial" w:hAnsi="Arial" w:cs="Arial"/>
                <w:b/>
                <w:bCs/>
                <w:iCs/>
                <w:sz w:val="18"/>
                <w:szCs w:val="18"/>
                <w:lang w:val="es-BO"/>
              </w:rPr>
            </w:pPr>
            <w:r w:rsidRPr="0025216A">
              <w:rPr>
                <w:rFonts w:ascii="Arial" w:hAnsi="Arial" w:cs="Arial"/>
                <w:b/>
                <w:bCs/>
                <w:iCs/>
                <w:sz w:val="18"/>
                <w:szCs w:val="18"/>
                <w:lang w:val="es-BO"/>
              </w:rPr>
              <w:t>Sucre</w:t>
            </w:r>
          </w:p>
          <w:p w14:paraId="01303CB3" w14:textId="77777777" w:rsidR="006932EB" w:rsidRPr="0025216A" w:rsidRDefault="006932EB" w:rsidP="006932EB">
            <w:pPr>
              <w:pStyle w:val="Textoindependiente3"/>
              <w:spacing w:after="0"/>
              <w:ind w:left="1067"/>
              <w:contextualSpacing/>
              <w:rPr>
                <w:rFonts w:ascii="Arial" w:hAnsi="Arial" w:cs="Arial"/>
                <w:bCs/>
                <w:iCs/>
                <w:sz w:val="18"/>
                <w:szCs w:val="18"/>
                <w:lang w:val="es-BO"/>
              </w:rPr>
            </w:pPr>
            <w:r w:rsidRPr="0025216A">
              <w:rPr>
                <w:rFonts w:ascii="Arial" w:hAnsi="Arial" w:cs="Arial"/>
                <w:bCs/>
                <w:iCs/>
                <w:sz w:val="18"/>
                <w:szCs w:val="18"/>
                <w:lang w:val="es-BO"/>
              </w:rPr>
              <w:t xml:space="preserve">Calle Ayacucho s/n, entre calles Junín y Loa (Planta baja edificio Ex ECOBOL).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32954D1C" w14:textId="77777777" w:rsidR="006932EB" w:rsidRPr="0025216A" w:rsidRDefault="006932EB" w:rsidP="006932EB">
            <w:pPr>
              <w:pStyle w:val="Textoindependiente3"/>
              <w:numPr>
                <w:ilvl w:val="1"/>
                <w:numId w:val="90"/>
              </w:numPr>
              <w:spacing w:after="0"/>
              <w:ind w:left="1067" w:hanging="425"/>
              <w:contextualSpacing/>
              <w:jc w:val="both"/>
              <w:rPr>
                <w:rFonts w:ascii="Arial" w:hAnsi="Arial" w:cs="Arial"/>
                <w:b/>
                <w:bCs/>
                <w:iCs/>
                <w:sz w:val="18"/>
                <w:szCs w:val="18"/>
                <w:lang w:val="es-BO"/>
              </w:rPr>
            </w:pPr>
            <w:r w:rsidRPr="0025216A">
              <w:rPr>
                <w:rFonts w:ascii="Arial" w:hAnsi="Arial" w:cs="Arial"/>
                <w:b/>
                <w:bCs/>
                <w:iCs/>
                <w:sz w:val="18"/>
                <w:szCs w:val="18"/>
                <w:lang w:val="es-BO"/>
              </w:rPr>
              <w:t>Cobija</w:t>
            </w:r>
          </w:p>
          <w:p w14:paraId="24BBF9DA" w14:textId="77777777" w:rsidR="006932EB" w:rsidRPr="0025216A" w:rsidRDefault="006932EB" w:rsidP="006932EB">
            <w:pPr>
              <w:pStyle w:val="Textoindependiente3"/>
              <w:spacing w:after="0"/>
              <w:ind w:left="1067"/>
              <w:contextualSpacing/>
              <w:rPr>
                <w:rFonts w:ascii="Arial" w:hAnsi="Arial" w:cs="Arial"/>
                <w:bCs/>
                <w:iCs/>
                <w:sz w:val="18"/>
                <w:szCs w:val="18"/>
                <w:lang w:val="es-BO"/>
              </w:rPr>
            </w:pPr>
            <w:r w:rsidRPr="0025216A">
              <w:rPr>
                <w:rFonts w:ascii="Arial" w:hAnsi="Arial" w:cs="Arial"/>
                <w:bCs/>
                <w:iCs/>
                <w:sz w:val="18"/>
                <w:szCs w:val="18"/>
                <w:lang w:val="es-BO"/>
              </w:rPr>
              <w:t xml:space="preserve">Av. Tcnl. Emilio Fernández Molina N° 046.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p w14:paraId="5A6CD488" w14:textId="77777777" w:rsidR="006932EB" w:rsidRPr="0025216A" w:rsidRDefault="006932EB" w:rsidP="006932EB">
            <w:pPr>
              <w:pStyle w:val="Textoindependiente3"/>
              <w:numPr>
                <w:ilvl w:val="1"/>
                <w:numId w:val="90"/>
              </w:numPr>
              <w:spacing w:after="0"/>
              <w:ind w:left="1067" w:hanging="425"/>
              <w:contextualSpacing/>
              <w:jc w:val="both"/>
              <w:rPr>
                <w:rFonts w:ascii="Arial" w:hAnsi="Arial" w:cs="Arial"/>
                <w:b/>
                <w:bCs/>
                <w:iCs/>
                <w:sz w:val="18"/>
                <w:szCs w:val="18"/>
                <w:lang w:val="es-BO"/>
              </w:rPr>
            </w:pPr>
            <w:r w:rsidRPr="0025216A">
              <w:rPr>
                <w:rFonts w:ascii="Arial" w:hAnsi="Arial" w:cs="Arial"/>
                <w:b/>
                <w:bCs/>
                <w:iCs/>
                <w:sz w:val="18"/>
                <w:szCs w:val="18"/>
                <w:lang w:val="es-BO"/>
              </w:rPr>
              <w:t>Trinidad</w:t>
            </w:r>
          </w:p>
          <w:p w14:paraId="1A034A9B" w14:textId="1C224DAC" w:rsidR="006932EB" w:rsidRPr="00F06C51" w:rsidRDefault="006932EB" w:rsidP="006932EB">
            <w:pPr>
              <w:pStyle w:val="Textoindependiente3"/>
              <w:spacing w:after="0"/>
              <w:ind w:left="1067"/>
              <w:contextualSpacing/>
              <w:jc w:val="both"/>
              <w:rPr>
                <w:rFonts w:ascii="Arial" w:hAnsi="Arial" w:cs="Arial"/>
                <w:sz w:val="18"/>
                <w:szCs w:val="18"/>
                <w:lang w:val="es-ES_tradnl"/>
              </w:rPr>
            </w:pPr>
            <w:r w:rsidRPr="0025216A">
              <w:rPr>
                <w:rFonts w:ascii="Arial" w:hAnsi="Arial" w:cs="Arial"/>
                <w:bCs/>
                <w:iCs/>
                <w:sz w:val="18"/>
                <w:szCs w:val="18"/>
                <w:lang w:val="es-BO"/>
              </w:rPr>
              <w:t xml:space="preserve">Calle Pedro de la Rocha N° 59 esq. Calle La Paz. </w:t>
            </w:r>
            <w:r w:rsidRPr="00E1320C">
              <w:rPr>
                <w:rFonts w:ascii="Arial" w:hAnsi="Arial" w:cs="Arial"/>
                <w:b/>
                <w:bCs/>
                <w:iCs/>
                <w:color w:val="C00000"/>
                <w:sz w:val="18"/>
                <w:szCs w:val="18"/>
                <w:lang w:val="es-BO"/>
              </w:rPr>
              <w:t xml:space="preserve">(1 UPS de </w:t>
            </w:r>
            <w:r>
              <w:rPr>
                <w:rFonts w:ascii="Arial" w:hAnsi="Arial" w:cs="Arial"/>
                <w:b/>
                <w:bCs/>
                <w:iCs/>
                <w:color w:val="C00000"/>
                <w:sz w:val="18"/>
                <w:szCs w:val="18"/>
                <w:lang w:val="es-BO"/>
              </w:rPr>
              <w:t>3</w:t>
            </w:r>
            <w:r w:rsidRPr="00E1320C">
              <w:rPr>
                <w:rFonts w:ascii="Arial" w:hAnsi="Arial" w:cs="Arial"/>
                <w:b/>
                <w:bCs/>
                <w:iCs/>
                <w:color w:val="C00000"/>
                <w:sz w:val="18"/>
                <w:szCs w:val="18"/>
                <w:lang w:val="es-BO"/>
              </w:rPr>
              <w:t>KVa + 1 Bandeja de Ventilación)</w:t>
            </w:r>
          </w:p>
        </w:tc>
        <w:tc>
          <w:tcPr>
            <w:tcW w:w="2152" w:type="dxa"/>
            <w:shd w:val="clear" w:color="auto" w:fill="auto"/>
            <w:vAlign w:val="center"/>
          </w:tcPr>
          <w:p w14:paraId="0B51E943" w14:textId="77777777" w:rsidR="006932EB" w:rsidRPr="00B96B43" w:rsidRDefault="006932EB" w:rsidP="006932EB">
            <w:pPr>
              <w:contextualSpacing/>
              <w:jc w:val="center"/>
              <w:rPr>
                <w:rFonts w:cs="Arial"/>
                <w:b/>
                <w:bCs/>
              </w:rPr>
            </w:pPr>
          </w:p>
        </w:tc>
      </w:tr>
      <w:tr w:rsidR="006932EB" w:rsidRPr="004E627D" w14:paraId="4BF6DA41" w14:textId="77777777" w:rsidTr="00693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DBE5F1" w:themeFill="accent1" w:themeFillTint="33"/>
            <w:vAlign w:val="center"/>
          </w:tcPr>
          <w:p w14:paraId="08F3B985" w14:textId="6B0A7CA0" w:rsidR="006932EB" w:rsidRPr="00F06C51" w:rsidRDefault="006932EB" w:rsidP="006932EB">
            <w:pPr>
              <w:pStyle w:val="Textoindependiente3"/>
              <w:numPr>
                <w:ilvl w:val="3"/>
                <w:numId w:val="7"/>
              </w:numPr>
              <w:spacing w:after="0"/>
              <w:ind w:left="641" w:hanging="284"/>
              <w:contextualSpacing/>
              <w:jc w:val="both"/>
              <w:rPr>
                <w:rFonts w:ascii="Arial" w:hAnsi="Arial" w:cs="Arial"/>
                <w:sz w:val="18"/>
                <w:szCs w:val="18"/>
                <w:lang w:val="es-ES_tradnl"/>
              </w:rPr>
            </w:pPr>
            <w:r w:rsidRPr="006932EB">
              <w:rPr>
                <w:rFonts w:ascii="Arial" w:hAnsi="Arial" w:cs="Arial"/>
                <w:b/>
                <w:bCs/>
                <w:sz w:val="18"/>
                <w:szCs w:val="18"/>
              </w:rPr>
              <w:t>Márgenes de Preferencia</w:t>
            </w:r>
          </w:p>
        </w:tc>
        <w:tc>
          <w:tcPr>
            <w:tcW w:w="2152" w:type="dxa"/>
            <w:shd w:val="clear" w:color="auto" w:fill="DBE5F1" w:themeFill="accent1" w:themeFillTint="33"/>
            <w:vAlign w:val="center"/>
          </w:tcPr>
          <w:p w14:paraId="0920D778" w14:textId="77777777" w:rsidR="006932EB" w:rsidRPr="00B96B43" w:rsidRDefault="006932EB" w:rsidP="006932EB">
            <w:pPr>
              <w:contextualSpacing/>
              <w:jc w:val="center"/>
              <w:rPr>
                <w:rFonts w:cs="Arial"/>
                <w:b/>
                <w:bCs/>
              </w:rPr>
            </w:pPr>
          </w:p>
        </w:tc>
      </w:tr>
      <w:tr w:rsidR="006932EB" w:rsidRPr="004E627D" w14:paraId="4D16E9C0" w14:textId="77777777" w:rsidTr="00360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6954" w:type="dxa"/>
            <w:shd w:val="clear" w:color="auto" w:fill="auto"/>
            <w:vAlign w:val="center"/>
          </w:tcPr>
          <w:p w14:paraId="581FCA46" w14:textId="0C5BE85C" w:rsidR="006932EB" w:rsidRPr="00F06C51" w:rsidRDefault="006932EB" w:rsidP="006932EB">
            <w:pPr>
              <w:pStyle w:val="Textoindependiente3"/>
              <w:spacing w:before="60" w:after="60"/>
              <w:ind w:left="643"/>
              <w:jc w:val="both"/>
              <w:rPr>
                <w:rFonts w:ascii="Arial" w:hAnsi="Arial" w:cs="Arial"/>
                <w:sz w:val="18"/>
                <w:szCs w:val="18"/>
                <w:lang w:val="es-ES_tradnl"/>
              </w:rPr>
            </w:pPr>
            <w:r w:rsidRPr="00CB5484">
              <w:rPr>
                <w:rFonts w:ascii="Arial" w:hAnsi="Arial" w:cs="Arial"/>
                <w:bCs/>
                <w:iCs/>
                <w:sz w:val="18"/>
                <w:szCs w:val="18"/>
                <w:lang w:val="es-BO"/>
              </w:rPr>
              <w:t>Al tratarse de bienes no fabricados en el país, no corresponde la aplicación de márgenes de preferencia en el presente proceso de contratación</w:t>
            </w:r>
            <w:r>
              <w:rPr>
                <w:rFonts w:ascii="Arial" w:hAnsi="Arial" w:cs="Arial"/>
                <w:bCs/>
                <w:iCs/>
                <w:sz w:val="18"/>
                <w:szCs w:val="18"/>
                <w:lang w:val="es-BO"/>
              </w:rPr>
              <w:t>.</w:t>
            </w:r>
          </w:p>
        </w:tc>
        <w:tc>
          <w:tcPr>
            <w:tcW w:w="2152" w:type="dxa"/>
            <w:shd w:val="clear" w:color="auto" w:fill="auto"/>
            <w:vAlign w:val="center"/>
          </w:tcPr>
          <w:p w14:paraId="569FD764" w14:textId="77777777" w:rsidR="006932EB" w:rsidRPr="00B96B43" w:rsidRDefault="006932EB" w:rsidP="006932EB">
            <w:pPr>
              <w:contextualSpacing/>
              <w:jc w:val="center"/>
              <w:rPr>
                <w:rFonts w:cs="Arial"/>
                <w:b/>
                <w:bCs/>
              </w:rPr>
            </w:pPr>
          </w:p>
        </w:tc>
      </w:tr>
    </w:tbl>
    <w:p w14:paraId="4AFF8108" w14:textId="77777777" w:rsidR="00E2311C" w:rsidRDefault="00E2311C" w:rsidP="00E2311C">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31DA74DB" w14:textId="4705FCED" w:rsidR="00E2311C" w:rsidRPr="00B710C9" w:rsidRDefault="00E2311C" w:rsidP="00E2311C">
      <w:pPr>
        <w:ind w:left="567" w:right="-232"/>
        <w:jc w:val="both"/>
        <w:rPr>
          <w:rFonts w:cs="Arial"/>
          <w:lang w:val="es-BO"/>
        </w:rPr>
        <w:sectPr w:rsidR="00E2311C" w:rsidRPr="00B710C9" w:rsidSect="00975A21">
          <w:headerReference w:type="default" r:id="rId17"/>
          <w:pgSz w:w="12240" w:h="15840"/>
          <w:pgMar w:top="1418" w:right="1276" w:bottom="1418" w:left="1701" w:header="709" w:footer="709" w:gutter="0"/>
          <w:cols w:space="708"/>
          <w:docGrid w:linePitch="360"/>
        </w:sectPr>
      </w:pPr>
      <w:r w:rsidRPr="004D4F2A">
        <w:rPr>
          <w:rFonts w:cs="Arial"/>
          <w:b/>
          <w:i/>
          <w:color w:val="C00000"/>
          <w:sz w:val="22"/>
          <w:szCs w:val="18"/>
          <w:lang w:val="es-BO"/>
        </w:rPr>
        <w:t>DECL</w:t>
      </w:r>
      <w:r>
        <w:rPr>
          <w:rFonts w:cs="Arial"/>
          <w:b/>
          <w:i/>
          <w:color w:val="C00000"/>
          <w:sz w:val="22"/>
          <w:szCs w:val="18"/>
          <w:lang w:val="es-BO"/>
        </w:rPr>
        <w:t>ARO HABER REVISADO EL NUMERAL 27</w:t>
      </w:r>
      <w:r w:rsidRPr="004D4F2A">
        <w:rPr>
          <w:rFonts w:cs="Arial"/>
          <w:b/>
          <w:i/>
          <w:color w:val="C00000"/>
          <w:sz w:val="22"/>
          <w:szCs w:val="18"/>
          <w:lang w:val="es-BO"/>
        </w:rPr>
        <w:t xml:space="preserve"> (ESPECIFICACIONES TÉCNICAS)  Y ACEPTO SIN RESERVAS TODAS LAS ESTIPULACIONES DE DICHO DOCUMENTO</w:t>
      </w:r>
    </w:p>
    <w:p w14:paraId="42C6687B" w14:textId="77777777" w:rsidR="00A57469" w:rsidRPr="009956C4" w:rsidRDefault="00A57469" w:rsidP="00A57469">
      <w:pPr>
        <w:jc w:val="center"/>
        <w:rPr>
          <w:rFonts w:cs="Arial"/>
          <w:b/>
          <w:sz w:val="18"/>
          <w:szCs w:val="18"/>
          <w:lang w:val="es-BO"/>
        </w:rPr>
      </w:pPr>
      <w:r w:rsidRPr="009956C4">
        <w:rPr>
          <w:rFonts w:cs="Arial"/>
          <w:b/>
          <w:sz w:val="18"/>
          <w:szCs w:val="18"/>
          <w:lang w:val="es-BO"/>
        </w:rPr>
        <w:lastRenderedPageBreak/>
        <w:t>ANEXO 2</w:t>
      </w:r>
    </w:p>
    <w:p w14:paraId="50A30146" w14:textId="77777777" w:rsidR="00A57469" w:rsidRPr="009956C4" w:rsidRDefault="00A57469" w:rsidP="00A57469">
      <w:pPr>
        <w:jc w:val="center"/>
        <w:rPr>
          <w:rFonts w:cs="Arial"/>
          <w:b/>
          <w:sz w:val="18"/>
          <w:szCs w:val="18"/>
          <w:lang w:val="es-BO"/>
        </w:rPr>
      </w:pPr>
      <w:r w:rsidRPr="009956C4">
        <w:rPr>
          <w:rFonts w:cs="Arial"/>
          <w:b/>
          <w:sz w:val="18"/>
          <w:szCs w:val="18"/>
          <w:lang w:val="es-BO"/>
        </w:rPr>
        <w:t>FORMULARIOS REFERENCIALES DE APOYO</w:t>
      </w:r>
    </w:p>
    <w:p w14:paraId="1874C0A2" w14:textId="77777777" w:rsidR="00A57469" w:rsidRPr="009956C4" w:rsidRDefault="00A57469" w:rsidP="00A57469">
      <w:pPr>
        <w:jc w:val="center"/>
        <w:rPr>
          <w:rFonts w:cs="Arial"/>
          <w:b/>
          <w:sz w:val="18"/>
          <w:szCs w:val="18"/>
          <w:lang w:val="es-BO"/>
        </w:rPr>
      </w:pPr>
    </w:p>
    <w:p w14:paraId="520ED766" w14:textId="77777777" w:rsidR="00A57469" w:rsidRPr="009956C4" w:rsidRDefault="00A57469" w:rsidP="00A57469">
      <w:pPr>
        <w:jc w:val="center"/>
        <w:rPr>
          <w:rFonts w:cs="Arial"/>
          <w:b/>
          <w:sz w:val="18"/>
          <w:szCs w:val="18"/>
          <w:lang w:val="es-BO"/>
        </w:rPr>
      </w:pPr>
      <w:r w:rsidRPr="009956C4">
        <w:rPr>
          <w:rFonts w:cs="Arial"/>
          <w:b/>
          <w:sz w:val="18"/>
          <w:szCs w:val="18"/>
          <w:lang w:val="es-BO"/>
        </w:rPr>
        <w:t>FORMULARIO V-1</w:t>
      </w:r>
    </w:p>
    <w:p w14:paraId="1E6A4803" w14:textId="77777777" w:rsidR="00A57469" w:rsidRPr="009956C4" w:rsidRDefault="00A57469" w:rsidP="00A57469">
      <w:pPr>
        <w:jc w:val="center"/>
        <w:rPr>
          <w:rFonts w:cs="Arial"/>
          <w:b/>
          <w:sz w:val="18"/>
          <w:szCs w:val="18"/>
          <w:lang w:val="es-BO"/>
        </w:rPr>
      </w:pPr>
      <w:r w:rsidRPr="009956C4">
        <w:rPr>
          <w:rFonts w:cs="Arial"/>
          <w:b/>
          <w:sz w:val="18"/>
          <w:szCs w:val="18"/>
          <w:lang w:val="es-BO"/>
        </w:rPr>
        <w:t>EVALUACIÓN PRELIMINAR</w:t>
      </w:r>
    </w:p>
    <w:p w14:paraId="6E595A67" w14:textId="77777777" w:rsidR="00A57469" w:rsidRPr="009956C4" w:rsidRDefault="00A57469" w:rsidP="00A57469">
      <w:pPr>
        <w:jc w:val="center"/>
        <w:rPr>
          <w:rFonts w:cs="Arial"/>
          <w:b/>
          <w:sz w:val="18"/>
          <w:szCs w:val="18"/>
          <w:lang w:val="es-BO"/>
        </w:rPr>
      </w:pPr>
    </w:p>
    <w:tbl>
      <w:tblPr>
        <w:tblW w:w="10164"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366"/>
        <w:gridCol w:w="285"/>
        <w:gridCol w:w="283"/>
        <w:gridCol w:w="141"/>
        <w:gridCol w:w="284"/>
        <w:gridCol w:w="283"/>
        <w:gridCol w:w="284"/>
        <w:gridCol w:w="283"/>
        <w:gridCol w:w="284"/>
        <w:gridCol w:w="283"/>
        <w:gridCol w:w="263"/>
        <w:gridCol w:w="21"/>
        <w:gridCol w:w="142"/>
        <w:gridCol w:w="426"/>
        <w:gridCol w:w="425"/>
        <w:gridCol w:w="210"/>
        <w:gridCol w:w="215"/>
        <w:gridCol w:w="425"/>
        <w:gridCol w:w="426"/>
        <w:gridCol w:w="413"/>
        <w:gridCol w:w="12"/>
        <w:gridCol w:w="425"/>
        <w:gridCol w:w="284"/>
        <w:gridCol w:w="425"/>
        <w:gridCol w:w="10"/>
        <w:gridCol w:w="273"/>
        <w:gridCol w:w="426"/>
        <w:gridCol w:w="36"/>
        <w:gridCol w:w="531"/>
      </w:tblGrid>
      <w:tr w:rsidR="00A57469" w:rsidRPr="009956C4" w14:paraId="6B98A472" w14:textId="77777777" w:rsidTr="00D13CE2">
        <w:trPr>
          <w:trHeight w:val="525"/>
        </w:trPr>
        <w:tc>
          <w:tcPr>
            <w:tcW w:w="10164" w:type="dxa"/>
            <w:gridSpan w:val="29"/>
            <w:tcBorders>
              <w:top w:val="single" w:sz="12" w:space="0" w:color="auto"/>
              <w:bottom w:val="single" w:sz="4" w:space="0" w:color="auto"/>
            </w:tcBorders>
            <w:shd w:val="clear" w:color="auto" w:fill="365F91" w:themeFill="accent1" w:themeFillShade="BF"/>
            <w:vAlign w:val="center"/>
          </w:tcPr>
          <w:p w14:paraId="74EE0DE9" w14:textId="77777777" w:rsidR="00A57469" w:rsidRPr="00C35D0A" w:rsidRDefault="00A57469" w:rsidP="00D13CE2">
            <w:pPr>
              <w:jc w:val="center"/>
              <w:rPr>
                <w:rFonts w:ascii="Arial" w:hAnsi="Arial" w:cs="Arial"/>
                <w:b/>
                <w:color w:val="FFFFFF" w:themeColor="background1"/>
                <w:sz w:val="18"/>
                <w:szCs w:val="18"/>
                <w:lang w:val="es-BO"/>
              </w:rPr>
            </w:pPr>
            <w:r w:rsidRPr="00C35D0A">
              <w:rPr>
                <w:rFonts w:ascii="Arial" w:hAnsi="Arial" w:cs="Arial"/>
                <w:b/>
                <w:color w:val="FFFFFF" w:themeColor="background1"/>
                <w:sz w:val="18"/>
                <w:szCs w:val="18"/>
                <w:lang w:val="es-BO"/>
              </w:rPr>
              <w:t>DATOS GENERALES DEL PROCESO</w:t>
            </w:r>
          </w:p>
        </w:tc>
      </w:tr>
      <w:tr w:rsidR="00A57469" w:rsidRPr="009956C4" w14:paraId="6FC19652" w14:textId="77777777" w:rsidTr="00D13CE2">
        <w:trPr>
          <w:trHeight w:val="58"/>
        </w:trPr>
        <w:tc>
          <w:tcPr>
            <w:tcW w:w="10164" w:type="dxa"/>
            <w:gridSpan w:val="29"/>
            <w:tcBorders>
              <w:top w:val="single" w:sz="4" w:space="0" w:color="auto"/>
              <w:left w:val="single" w:sz="12" w:space="0" w:color="auto"/>
              <w:bottom w:val="nil"/>
            </w:tcBorders>
            <w:tcMar>
              <w:left w:w="0" w:type="dxa"/>
              <w:right w:w="0" w:type="dxa"/>
            </w:tcMar>
            <w:vAlign w:val="center"/>
          </w:tcPr>
          <w:p w14:paraId="59E98C8B" w14:textId="77777777" w:rsidR="00A57469" w:rsidRPr="009956C4" w:rsidRDefault="00A57469" w:rsidP="00D13CE2">
            <w:pPr>
              <w:jc w:val="center"/>
              <w:rPr>
                <w:rFonts w:ascii="Arial" w:hAnsi="Arial" w:cs="Arial"/>
                <w:b/>
                <w:sz w:val="8"/>
                <w:szCs w:val="2"/>
                <w:lang w:val="es-BO"/>
              </w:rPr>
            </w:pPr>
          </w:p>
        </w:tc>
      </w:tr>
      <w:tr w:rsidR="00A57469" w:rsidRPr="009956C4" w14:paraId="1F586CD5" w14:textId="77777777" w:rsidTr="00D13CE2">
        <w:trPr>
          <w:trHeight w:val="284"/>
        </w:trPr>
        <w:tc>
          <w:tcPr>
            <w:tcW w:w="2366" w:type="dxa"/>
            <w:tcBorders>
              <w:top w:val="nil"/>
              <w:left w:val="single" w:sz="12" w:space="0" w:color="auto"/>
              <w:bottom w:val="nil"/>
              <w:right w:val="single" w:sz="4" w:space="0" w:color="auto"/>
            </w:tcBorders>
            <w:tcMar>
              <w:left w:w="0" w:type="dxa"/>
              <w:right w:w="85" w:type="dxa"/>
            </w:tcMar>
            <w:vAlign w:val="center"/>
          </w:tcPr>
          <w:p w14:paraId="70B0C238" w14:textId="77777777" w:rsidR="00A57469" w:rsidRPr="009956C4" w:rsidRDefault="00A57469" w:rsidP="00D13CE2">
            <w:pPr>
              <w:jc w:val="right"/>
              <w:rPr>
                <w:rFonts w:ascii="Arial" w:hAnsi="Arial" w:cs="Arial"/>
                <w:lang w:val="es-BO"/>
              </w:rPr>
            </w:pPr>
            <w:r w:rsidRPr="009956C4">
              <w:rPr>
                <w:rFonts w:ascii="Arial" w:hAnsi="Arial" w:cs="Arial"/>
                <w:b/>
                <w:lang w:val="es-BO"/>
              </w:rPr>
              <w:t>CUCE:</w:t>
            </w:r>
          </w:p>
        </w:tc>
        <w:tc>
          <w:tcPr>
            <w:tcW w:w="285" w:type="dxa"/>
            <w:tcBorders>
              <w:top w:val="single" w:sz="4" w:space="0" w:color="auto"/>
              <w:left w:val="single" w:sz="4" w:space="0" w:color="auto"/>
              <w:bottom w:val="single" w:sz="4" w:space="0" w:color="auto"/>
            </w:tcBorders>
            <w:shd w:val="clear" w:color="auto" w:fill="DBE5F1"/>
            <w:vAlign w:val="center"/>
          </w:tcPr>
          <w:p w14:paraId="4817D70E"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2</w:t>
            </w:r>
          </w:p>
        </w:tc>
        <w:tc>
          <w:tcPr>
            <w:tcW w:w="283" w:type="dxa"/>
            <w:tcBorders>
              <w:top w:val="single" w:sz="4" w:space="0" w:color="auto"/>
              <w:left w:val="single" w:sz="4" w:space="0" w:color="auto"/>
              <w:bottom w:val="single" w:sz="4" w:space="0" w:color="auto"/>
            </w:tcBorders>
            <w:shd w:val="clear" w:color="auto" w:fill="DBE5F1"/>
            <w:vAlign w:val="center"/>
          </w:tcPr>
          <w:p w14:paraId="55A1FF8A"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1</w:t>
            </w:r>
          </w:p>
        </w:tc>
        <w:tc>
          <w:tcPr>
            <w:tcW w:w="141" w:type="dxa"/>
            <w:tcBorders>
              <w:top w:val="nil"/>
              <w:left w:val="single" w:sz="4" w:space="0" w:color="auto"/>
              <w:bottom w:val="nil"/>
            </w:tcBorders>
            <w:shd w:val="clear" w:color="auto" w:fill="FFFFFF"/>
            <w:vAlign w:val="center"/>
          </w:tcPr>
          <w:p w14:paraId="42D5279A"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w:t>
            </w:r>
          </w:p>
        </w:tc>
        <w:tc>
          <w:tcPr>
            <w:tcW w:w="284" w:type="dxa"/>
            <w:tcBorders>
              <w:top w:val="single" w:sz="4" w:space="0" w:color="auto"/>
              <w:left w:val="single" w:sz="4" w:space="0" w:color="auto"/>
              <w:bottom w:val="single" w:sz="4" w:space="0" w:color="auto"/>
            </w:tcBorders>
            <w:shd w:val="clear" w:color="auto" w:fill="DBE5F1"/>
            <w:vAlign w:val="center"/>
          </w:tcPr>
          <w:p w14:paraId="065D09F4"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0</w:t>
            </w:r>
          </w:p>
        </w:tc>
        <w:tc>
          <w:tcPr>
            <w:tcW w:w="283" w:type="dxa"/>
            <w:tcBorders>
              <w:top w:val="single" w:sz="4" w:space="0" w:color="auto"/>
              <w:left w:val="single" w:sz="4" w:space="0" w:color="auto"/>
              <w:bottom w:val="single" w:sz="4" w:space="0" w:color="auto"/>
            </w:tcBorders>
            <w:shd w:val="clear" w:color="auto" w:fill="DBE5F1"/>
            <w:vAlign w:val="center"/>
          </w:tcPr>
          <w:p w14:paraId="3A53824C"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2</w:t>
            </w:r>
          </w:p>
        </w:tc>
        <w:tc>
          <w:tcPr>
            <w:tcW w:w="284" w:type="dxa"/>
            <w:tcBorders>
              <w:top w:val="single" w:sz="4" w:space="0" w:color="auto"/>
              <w:left w:val="single" w:sz="4" w:space="0" w:color="auto"/>
              <w:bottom w:val="single" w:sz="4" w:space="0" w:color="auto"/>
            </w:tcBorders>
            <w:shd w:val="clear" w:color="auto" w:fill="DBE5F1"/>
            <w:vAlign w:val="center"/>
          </w:tcPr>
          <w:p w14:paraId="30BA8157"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0</w:t>
            </w:r>
          </w:p>
        </w:tc>
        <w:tc>
          <w:tcPr>
            <w:tcW w:w="283" w:type="dxa"/>
            <w:tcBorders>
              <w:top w:val="single" w:sz="4" w:space="0" w:color="auto"/>
              <w:left w:val="single" w:sz="4" w:space="0" w:color="auto"/>
              <w:bottom w:val="single" w:sz="4" w:space="0" w:color="auto"/>
            </w:tcBorders>
            <w:shd w:val="clear" w:color="auto" w:fill="DBE5F1"/>
            <w:vAlign w:val="center"/>
          </w:tcPr>
          <w:p w14:paraId="7E00B760"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3</w:t>
            </w:r>
          </w:p>
        </w:tc>
        <w:tc>
          <w:tcPr>
            <w:tcW w:w="284" w:type="dxa"/>
            <w:tcBorders>
              <w:top w:val="nil"/>
              <w:left w:val="single" w:sz="4" w:space="0" w:color="auto"/>
              <w:bottom w:val="nil"/>
            </w:tcBorders>
            <w:shd w:val="clear" w:color="auto" w:fill="FFFFFF"/>
            <w:vAlign w:val="center"/>
          </w:tcPr>
          <w:p w14:paraId="7C87D6BB"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w:t>
            </w:r>
          </w:p>
        </w:tc>
        <w:tc>
          <w:tcPr>
            <w:tcW w:w="283" w:type="dxa"/>
            <w:tcBorders>
              <w:top w:val="single" w:sz="4" w:space="0" w:color="auto"/>
              <w:left w:val="single" w:sz="4" w:space="0" w:color="auto"/>
              <w:bottom w:val="single" w:sz="4" w:space="0" w:color="auto"/>
            </w:tcBorders>
            <w:shd w:val="clear" w:color="auto" w:fill="DBE5F1"/>
            <w:vAlign w:val="center"/>
          </w:tcPr>
          <w:p w14:paraId="0245C3B1"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0</w:t>
            </w:r>
          </w:p>
        </w:tc>
        <w:tc>
          <w:tcPr>
            <w:tcW w:w="284" w:type="dxa"/>
            <w:gridSpan w:val="2"/>
            <w:tcBorders>
              <w:top w:val="single" w:sz="4" w:space="0" w:color="auto"/>
              <w:left w:val="single" w:sz="4" w:space="0" w:color="auto"/>
              <w:bottom w:val="single" w:sz="4" w:space="0" w:color="auto"/>
            </w:tcBorders>
            <w:shd w:val="clear" w:color="auto" w:fill="DBE5F1"/>
            <w:vAlign w:val="center"/>
          </w:tcPr>
          <w:p w14:paraId="4971053D"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0</w:t>
            </w:r>
          </w:p>
        </w:tc>
        <w:tc>
          <w:tcPr>
            <w:tcW w:w="142" w:type="dxa"/>
            <w:tcBorders>
              <w:top w:val="nil"/>
              <w:left w:val="single" w:sz="4" w:space="0" w:color="auto"/>
              <w:bottom w:val="nil"/>
            </w:tcBorders>
            <w:shd w:val="clear" w:color="auto" w:fill="FFFFFF"/>
            <w:vAlign w:val="center"/>
          </w:tcPr>
          <w:p w14:paraId="0FE2C7E3"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w:t>
            </w:r>
          </w:p>
        </w:tc>
        <w:tc>
          <w:tcPr>
            <w:tcW w:w="426" w:type="dxa"/>
            <w:tcBorders>
              <w:top w:val="single" w:sz="4" w:space="0" w:color="auto"/>
              <w:left w:val="single" w:sz="4" w:space="0" w:color="auto"/>
              <w:bottom w:val="single" w:sz="4" w:space="0" w:color="auto"/>
            </w:tcBorders>
            <w:shd w:val="clear" w:color="auto" w:fill="DBE5F1"/>
            <w:vAlign w:val="center"/>
          </w:tcPr>
          <w:p w14:paraId="0A1B07F7" w14:textId="7EB80DE1"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1</w:t>
            </w:r>
          </w:p>
        </w:tc>
        <w:tc>
          <w:tcPr>
            <w:tcW w:w="425" w:type="dxa"/>
            <w:tcBorders>
              <w:top w:val="single" w:sz="4" w:space="0" w:color="auto"/>
              <w:left w:val="single" w:sz="4" w:space="0" w:color="auto"/>
              <w:bottom w:val="single" w:sz="4" w:space="0" w:color="auto"/>
            </w:tcBorders>
            <w:shd w:val="clear" w:color="auto" w:fill="DBE5F1"/>
            <w:vAlign w:val="center"/>
          </w:tcPr>
          <w:p w14:paraId="4A0D408F" w14:textId="00060987"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1</w:t>
            </w:r>
          </w:p>
        </w:tc>
        <w:tc>
          <w:tcPr>
            <w:tcW w:w="425" w:type="dxa"/>
            <w:gridSpan w:val="2"/>
            <w:tcBorders>
              <w:top w:val="single" w:sz="4" w:space="0" w:color="auto"/>
              <w:left w:val="single" w:sz="4" w:space="0" w:color="auto"/>
              <w:bottom w:val="single" w:sz="4" w:space="0" w:color="auto"/>
            </w:tcBorders>
            <w:shd w:val="clear" w:color="auto" w:fill="DBE5F1"/>
            <w:vAlign w:val="center"/>
          </w:tcPr>
          <w:p w14:paraId="79727FC5" w14:textId="2B2523DF"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5</w:t>
            </w:r>
          </w:p>
        </w:tc>
        <w:tc>
          <w:tcPr>
            <w:tcW w:w="425" w:type="dxa"/>
            <w:tcBorders>
              <w:top w:val="single" w:sz="4" w:space="0" w:color="auto"/>
              <w:left w:val="single" w:sz="4" w:space="0" w:color="auto"/>
              <w:bottom w:val="single" w:sz="4" w:space="0" w:color="auto"/>
            </w:tcBorders>
            <w:shd w:val="clear" w:color="auto" w:fill="DBE5F1"/>
            <w:vAlign w:val="center"/>
          </w:tcPr>
          <w:p w14:paraId="389C8FE5" w14:textId="43F4A407"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2</w:t>
            </w:r>
          </w:p>
        </w:tc>
        <w:tc>
          <w:tcPr>
            <w:tcW w:w="426" w:type="dxa"/>
            <w:tcBorders>
              <w:top w:val="single" w:sz="4" w:space="0" w:color="auto"/>
              <w:left w:val="single" w:sz="4" w:space="0" w:color="auto"/>
              <w:bottom w:val="single" w:sz="4" w:space="0" w:color="auto"/>
            </w:tcBorders>
            <w:shd w:val="clear" w:color="auto" w:fill="DBE5F1"/>
            <w:vAlign w:val="center"/>
          </w:tcPr>
          <w:p w14:paraId="69490A3F" w14:textId="6328421C"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7</w:t>
            </w:r>
          </w:p>
        </w:tc>
        <w:tc>
          <w:tcPr>
            <w:tcW w:w="425" w:type="dxa"/>
            <w:gridSpan w:val="2"/>
            <w:tcBorders>
              <w:top w:val="single" w:sz="4" w:space="0" w:color="auto"/>
              <w:left w:val="single" w:sz="4" w:space="0" w:color="auto"/>
              <w:bottom w:val="single" w:sz="4" w:space="0" w:color="auto"/>
            </w:tcBorders>
            <w:shd w:val="clear" w:color="auto" w:fill="DBE5F1"/>
            <w:vAlign w:val="center"/>
          </w:tcPr>
          <w:p w14:paraId="321B0CB9" w14:textId="3E28F944"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8</w:t>
            </w:r>
          </w:p>
        </w:tc>
        <w:tc>
          <w:tcPr>
            <w:tcW w:w="425" w:type="dxa"/>
            <w:tcBorders>
              <w:top w:val="single" w:sz="4" w:space="0" w:color="auto"/>
              <w:left w:val="single" w:sz="4" w:space="0" w:color="auto"/>
              <w:bottom w:val="single" w:sz="4" w:space="0" w:color="auto"/>
            </w:tcBorders>
            <w:shd w:val="clear" w:color="auto" w:fill="DBE5F1"/>
            <w:vAlign w:val="center"/>
          </w:tcPr>
          <w:p w14:paraId="52C3D605" w14:textId="0A42799F" w:rsidR="00A57469" w:rsidRPr="00472C86" w:rsidRDefault="000E29B1" w:rsidP="00D13CE2">
            <w:pPr>
              <w:jc w:val="center"/>
              <w:rPr>
                <w:rFonts w:ascii="Arial" w:hAnsi="Arial" w:cs="Arial"/>
                <w:b/>
                <w:sz w:val="20"/>
                <w:szCs w:val="20"/>
                <w:lang w:val="es-BO"/>
              </w:rPr>
            </w:pPr>
            <w:r>
              <w:rPr>
                <w:rFonts w:ascii="Arial" w:hAnsi="Arial" w:cs="Arial"/>
                <w:b/>
                <w:sz w:val="20"/>
                <w:szCs w:val="20"/>
                <w:lang w:val="es-BO"/>
              </w:rPr>
              <w:t>1</w:t>
            </w:r>
          </w:p>
        </w:tc>
        <w:tc>
          <w:tcPr>
            <w:tcW w:w="284" w:type="dxa"/>
            <w:tcBorders>
              <w:top w:val="nil"/>
              <w:left w:val="single" w:sz="4" w:space="0" w:color="auto"/>
              <w:bottom w:val="nil"/>
            </w:tcBorders>
            <w:shd w:val="clear" w:color="auto" w:fill="FFFFFF"/>
            <w:vAlign w:val="center"/>
          </w:tcPr>
          <w:p w14:paraId="3DF65C3A"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w:t>
            </w:r>
          </w:p>
        </w:tc>
        <w:tc>
          <w:tcPr>
            <w:tcW w:w="425" w:type="dxa"/>
            <w:tcBorders>
              <w:top w:val="single" w:sz="4" w:space="0" w:color="auto"/>
              <w:left w:val="single" w:sz="4" w:space="0" w:color="auto"/>
              <w:bottom w:val="single" w:sz="4" w:space="0" w:color="auto"/>
            </w:tcBorders>
            <w:shd w:val="clear" w:color="auto" w:fill="DBE5F1"/>
            <w:vAlign w:val="center"/>
          </w:tcPr>
          <w:p w14:paraId="2F3CF1D1"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1</w:t>
            </w:r>
          </w:p>
        </w:tc>
        <w:tc>
          <w:tcPr>
            <w:tcW w:w="283" w:type="dxa"/>
            <w:gridSpan w:val="2"/>
            <w:tcBorders>
              <w:top w:val="nil"/>
              <w:left w:val="single" w:sz="4" w:space="0" w:color="auto"/>
              <w:bottom w:val="nil"/>
            </w:tcBorders>
            <w:shd w:val="clear" w:color="auto" w:fill="FFFFFF"/>
            <w:vAlign w:val="center"/>
          </w:tcPr>
          <w:p w14:paraId="5015A31C"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w:t>
            </w:r>
          </w:p>
        </w:tc>
        <w:tc>
          <w:tcPr>
            <w:tcW w:w="426" w:type="dxa"/>
            <w:tcBorders>
              <w:top w:val="single" w:sz="4" w:space="0" w:color="auto"/>
              <w:left w:val="single" w:sz="4" w:space="0" w:color="auto"/>
              <w:bottom w:val="single" w:sz="4" w:space="0" w:color="auto"/>
            </w:tcBorders>
            <w:shd w:val="clear" w:color="auto" w:fill="DBE5F1"/>
            <w:vAlign w:val="center"/>
          </w:tcPr>
          <w:p w14:paraId="691F4E3F" w14:textId="77777777" w:rsidR="00A57469" w:rsidRPr="00472C86" w:rsidRDefault="00A57469" w:rsidP="00D13CE2">
            <w:pPr>
              <w:jc w:val="center"/>
              <w:rPr>
                <w:rFonts w:ascii="Arial" w:hAnsi="Arial" w:cs="Arial"/>
                <w:b/>
                <w:sz w:val="20"/>
                <w:szCs w:val="20"/>
                <w:lang w:val="es-BO"/>
              </w:rPr>
            </w:pPr>
            <w:r w:rsidRPr="00472C86">
              <w:rPr>
                <w:rFonts w:ascii="Arial" w:hAnsi="Arial" w:cs="Arial"/>
                <w:b/>
                <w:sz w:val="20"/>
                <w:szCs w:val="20"/>
                <w:lang w:val="es-BO"/>
              </w:rPr>
              <w:t>1</w:t>
            </w:r>
          </w:p>
        </w:tc>
        <w:tc>
          <w:tcPr>
            <w:tcW w:w="567" w:type="dxa"/>
            <w:gridSpan w:val="2"/>
            <w:tcBorders>
              <w:top w:val="nil"/>
              <w:left w:val="nil"/>
              <w:bottom w:val="nil"/>
            </w:tcBorders>
            <w:vAlign w:val="center"/>
          </w:tcPr>
          <w:p w14:paraId="7109C85C" w14:textId="77777777" w:rsidR="00A57469" w:rsidRPr="00472C86" w:rsidRDefault="00A57469" w:rsidP="00D13CE2">
            <w:pPr>
              <w:rPr>
                <w:rFonts w:ascii="Arial" w:hAnsi="Arial" w:cs="Arial"/>
                <w:b/>
                <w:sz w:val="20"/>
                <w:szCs w:val="20"/>
                <w:lang w:val="es-BO"/>
              </w:rPr>
            </w:pPr>
          </w:p>
        </w:tc>
      </w:tr>
      <w:tr w:rsidR="00A57469" w:rsidRPr="009956C4" w14:paraId="12F14A5F" w14:textId="77777777" w:rsidTr="00D13CE2">
        <w:tblPrEx>
          <w:tblBorders>
            <w:insideH w:val="single" w:sz="4" w:space="0" w:color="FF0000"/>
            <w:insideV w:val="none" w:sz="0" w:space="31" w:color="000000" w:shadow="1" w:frame="1"/>
          </w:tblBorders>
        </w:tblPrEx>
        <w:trPr>
          <w:trHeight w:val="58"/>
        </w:trPr>
        <w:tc>
          <w:tcPr>
            <w:tcW w:w="10164" w:type="dxa"/>
            <w:gridSpan w:val="29"/>
            <w:tcBorders>
              <w:top w:val="nil"/>
              <w:bottom w:val="nil"/>
            </w:tcBorders>
            <w:tcMar>
              <w:right w:w="85" w:type="dxa"/>
            </w:tcMar>
            <w:vAlign w:val="center"/>
          </w:tcPr>
          <w:p w14:paraId="1E53E127" w14:textId="77777777" w:rsidR="00A57469" w:rsidRPr="009956C4" w:rsidRDefault="00A57469" w:rsidP="00D13CE2">
            <w:pPr>
              <w:jc w:val="center"/>
              <w:rPr>
                <w:rFonts w:ascii="Arial" w:hAnsi="Arial" w:cs="Arial"/>
                <w:b/>
                <w:sz w:val="8"/>
                <w:szCs w:val="2"/>
                <w:lang w:val="es-BO"/>
              </w:rPr>
            </w:pPr>
          </w:p>
        </w:tc>
      </w:tr>
      <w:tr w:rsidR="00A57469" w:rsidRPr="009956C4" w14:paraId="231E59E5" w14:textId="77777777" w:rsidTr="00D13CE2">
        <w:trPr>
          <w:trHeight w:val="284"/>
        </w:trPr>
        <w:tc>
          <w:tcPr>
            <w:tcW w:w="2366" w:type="dxa"/>
            <w:tcBorders>
              <w:top w:val="nil"/>
              <w:left w:val="single" w:sz="12" w:space="0" w:color="auto"/>
              <w:bottom w:val="nil"/>
              <w:right w:val="single" w:sz="4" w:space="0" w:color="auto"/>
            </w:tcBorders>
            <w:tcMar>
              <w:left w:w="0" w:type="dxa"/>
              <w:right w:w="85" w:type="dxa"/>
            </w:tcMar>
            <w:vAlign w:val="center"/>
          </w:tcPr>
          <w:p w14:paraId="4DBED0A3" w14:textId="77777777" w:rsidR="00A57469" w:rsidRPr="009956C4" w:rsidRDefault="00A57469" w:rsidP="00D13CE2">
            <w:pPr>
              <w:jc w:val="right"/>
              <w:rPr>
                <w:rFonts w:ascii="Arial" w:hAnsi="Arial" w:cs="Arial"/>
                <w:lang w:val="es-BO"/>
              </w:rPr>
            </w:pPr>
            <w:r w:rsidRPr="009956C4">
              <w:rPr>
                <w:rFonts w:ascii="Arial" w:hAnsi="Arial" w:cs="Arial"/>
                <w:b/>
                <w:lang w:val="es-BO"/>
              </w:rPr>
              <w:t>Objeto de la contratación:</w:t>
            </w:r>
          </w:p>
        </w:tc>
        <w:tc>
          <w:tcPr>
            <w:tcW w:w="7267" w:type="dxa"/>
            <w:gridSpan w:val="27"/>
            <w:tcBorders>
              <w:left w:val="single" w:sz="4" w:space="0" w:color="auto"/>
              <w:bottom w:val="single" w:sz="4" w:space="0" w:color="auto"/>
              <w:right w:val="single" w:sz="4" w:space="0" w:color="auto"/>
            </w:tcBorders>
            <w:shd w:val="clear" w:color="auto" w:fill="DBE5F1"/>
            <w:vAlign w:val="center"/>
          </w:tcPr>
          <w:p w14:paraId="2C56EAE9" w14:textId="388D63C6" w:rsidR="00A57469" w:rsidRPr="006932EB" w:rsidRDefault="00BB7B21" w:rsidP="006932EB">
            <w:pPr>
              <w:jc w:val="center"/>
              <w:rPr>
                <w:rFonts w:ascii="Arial" w:hAnsi="Arial" w:cs="Arial"/>
                <w:lang w:val="es-BO"/>
              </w:rPr>
            </w:pPr>
            <w:r w:rsidRPr="006932EB">
              <w:rPr>
                <w:rFonts w:ascii="Arial" w:hAnsi="Arial" w:cs="Arial"/>
                <w:b/>
                <w:sz w:val="20"/>
                <w:szCs w:val="20"/>
                <w:lang w:val="es-BO"/>
              </w:rPr>
              <w:t>ADQUISICIÓN DE SIETE EQUIPOS UPS</w:t>
            </w:r>
          </w:p>
        </w:tc>
        <w:tc>
          <w:tcPr>
            <w:tcW w:w="531" w:type="dxa"/>
            <w:tcBorders>
              <w:top w:val="nil"/>
              <w:left w:val="single" w:sz="4" w:space="0" w:color="auto"/>
              <w:bottom w:val="nil"/>
            </w:tcBorders>
            <w:shd w:val="clear" w:color="auto" w:fill="FFFFFF"/>
            <w:vAlign w:val="center"/>
          </w:tcPr>
          <w:p w14:paraId="1D7EC37D" w14:textId="77777777" w:rsidR="00A57469" w:rsidRPr="009956C4" w:rsidRDefault="00A57469" w:rsidP="00D13CE2">
            <w:pPr>
              <w:rPr>
                <w:rFonts w:ascii="Arial" w:hAnsi="Arial" w:cs="Arial"/>
                <w:lang w:val="es-BO"/>
              </w:rPr>
            </w:pPr>
          </w:p>
        </w:tc>
      </w:tr>
      <w:tr w:rsidR="00A57469" w:rsidRPr="009956C4" w14:paraId="58FF73E9" w14:textId="77777777" w:rsidTr="00D13CE2">
        <w:tblPrEx>
          <w:tblBorders>
            <w:insideH w:val="single" w:sz="4" w:space="0" w:color="FF0000"/>
            <w:insideV w:val="none" w:sz="0" w:space="31" w:color="000000" w:shadow="1" w:frame="1"/>
          </w:tblBorders>
        </w:tblPrEx>
        <w:trPr>
          <w:trHeight w:val="58"/>
        </w:trPr>
        <w:tc>
          <w:tcPr>
            <w:tcW w:w="10164" w:type="dxa"/>
            <w:gridSpan w:val="29"/>
            <w:tcBorders>
              <w:top w:val="nil"/>
              <w:bottom w:val="nil"/>
            </w:tcBorders>
            <w:tcMar>
              <w:right w:w="85" w:type="dxa"/>
            </w:tcMar>
            <w:vAlign w:val="center"/>
          </w:tcPr>
          <w:p w14:paraId="5E6B649B" w14:textId="77777777" w:rsidR="00A57469" w:rsidRPr="009956C4" w:rsidRDefault="00A57469" w:rsidP="00D13CE2">
            <w:pPr>
              <w:jc w:val="center"/>
              <w:rPr>
                <w:rFonts w:ascii="Arial" w:hAnsi="Arial" w:cs="Arial"/>
                <w:b/>
                <w:sz w:val="8"/>
                <w:szCs w:val="2"/>
                <w:lang w:val="es-BO"/>
              </w:rPr>
            </w:pPr>
          </w:p>
        </w:tc>
      </w:tr>
      <w:tr w:rsidR="00A57469" w:rsidRPr="009956C4" w14:paraId="4423B4A7" w14:textId="77777777" w:rsidTr="00D13CE2">
        <w:trPr>
          <w:trHeight w:val="284"/>
        </w:trPr>
        <w:tc>
          <w:tcPr>
            <w:tcW w:w="2366" w:type="dxa"/>
            <w:tcBorders>
              <w:top w:val="nil"/>
              <w:left w:val="single" w:sz="12" w:space="0" w:color="auto"/>
              <w:bottom w:val="nil"/>
              <w:right w:val="single" w:sz="4" w:space="0" w:color="auto"/>
            </w:tcBorders>
            <w:tcMar>
              <w:left w:w="0" w:type="dxa"/>
              <w:right w:w="85" w:type="dxa"/>
            </w:tcMar>
            <w:vAlign w:val="center"/>
          </w:tcPr>
          <w:p w14:paraId="5B0E972C" w14:textId="77777777" w:rsidR="00A57469" w:rsidRPr="009956C4" w:rsidRDefault="00A57469" w:rsidP="00D13CE2">
            <w:pPr>
              <w:jc w:val="right"/>
              <w:rPr>
                <w:rFonts w:ascii="Arial" w:hAnsi="Arial" w:cs="Arial"/>
                <w:lang w:val="es-BO"/>
              </w:rPr>
            </w:pPr>
            <w:r w:rsidRPr="009956C4">
              <w:rPr>
                <w:rFonts w:ascii="Arial" w:hAnsi="Arial" w:cs="Arial"/>
                <w:b/>
                <w:lang w:val="es-BO"/>
              </w:rPr>
              <w:t>Nombre del Proponente:</w:t>
            </w:r>
          </w:p>
        </w:tc>
        <w:tc>
          <w:tcPr>
            <w:tcW w:w="7267" w:type="dxa"/>
            <w:gridSpan w:val="27"/>
            <w:tcBorders>
              <w:left w:val="single" w:sz="4" w:space="0" w:color="auto"/>
              <w:bottom w:val="single" w:sz="4" w:space="0" w:color="auto"/>
              <w:right w:val="single" w:sz="4" w:space="0" w:color="auto"/>
            </w:tcBorders>
            <w:shd w:val="clear" w:color="auto" w:fill="DBE5F1"/>
            <w:vAlign w:val="center"/>
          </w:tcPr>
          <w:p w14:paraId="59CA518B" w14:textId="77777777" w:rsidR="00A57469" w:rsidRPr="009956C4" w:rsidRDefault="00A57469" w:rsidP="00D13CE2">
            <w:pPr>
              <w:rPr>
                <w:rFonts w:ascii="Arial" w:hAnsi="Arial" w:cs="Arial"/>
                <w:lang w:val="es-BO"/>
              </w:rPr>
            </w:pPr>
          </w:p>
        </w:tc>
        <w:tc>
          <w:tcPr>
            <w:tcW w:w="531" w:type="dxa"/>
            <w:tcBorders>
              <w:top w:val="nil"/>
              <w:left w:val="single" w:sz="4" w:space="0" w:color="auto"/>
              <w:bottom w:val="nil"/>
            </w:tcBorders>
            <w:shd w:val="clear" w:color="auto" w:fill="FFFFFF"/>
            <w:vAlign w:val="center"/>
          </w:tcPr>
          <w:p w14:paraId="41A7242D" w14:textId="77777777" w:rsidR="00A57469" w:rsidRPr="009956C4" w:rsidRDefault="00A57469" w:rsidP="00D13CE2">
            <w:pPr>
              <w:rPr>
                <w:rFonts w:ascii="Arial" w:hAnsi="Arial" w:cs="Arial"/>
                <w:lang w:val="es-BO"/>
              </w:rPr>
            </w:pPr>
          </w:p>
        </w:tc>
      </w:tr>
      <w:tr w:rsidR="00A57469" w:rsidRPr="009956C4" w14:paraId="40DAEC35" w14:textId="77777777" w:rsidTr="00D13CE2">
        <w:trPr>
          <w:trHeight w:val="58"/>
        </w:trPr>
        <w:tc>
          <w:tcPr>
            <w:tcW w:w="10164" w:type="dxa"/>
            <w:gridSpan w:val="29"/>
            <w:tcBorders>
              <w:top w:val="nil"/>
              <w:left w:val="single" w:sz="12" w:space="0" w:color="auto"/>
              <w:bottom w:val="nil"/>
            </w:tcBorders>
            <w:tcMar>
              <w:left w:w="0" w:type="dxa"/>
              <w:right w:w="85" w:type="dxa"/>
            </w:tcMar>
            <w:vAlign w:val="center"/>
          </w:tcPr>
          <w:p w14:paraId="28D6507F" w14:textId="77777777" w:rsidR="00A57469" w:rsidRPr="009956C4" w:rsidRDefault="00A57469" w:rsidP="00D13CE2">
            <w:pPr>
              <w:jc w:val="center"/>
              <w:rPr>
                <w:rFonts w:ascii="Arial" w:hAnsi="Arial" w:cs="Arial"/>
                <w:b/>
                <w:sz w:val="8"/>
                <w:szCs w:val="2"/>
                <w:lang w:val="es-BO"/>
              </w:rPr>
            </w:pPr>
          </w:p>
        </w:tc>
      </w:tr>
      <w:tr w:rsidR="00A57469" w:rsidRPr="009956C4" w14:paraId="584EAA63" w14:textId="77777777" w:rsidTr="00D13CE2">
        <w:trPr>
          <w:trHeight w:val="233"/>
        </w:trPr>
        <w:tc>
          <w:tcPr>
            <w:tcW w:w="2366" w:type="dxa"/>
            <w:tcBorders>
              <w:top w:val="nil"/>
              <w:left w:val="single" w:sz="12" w:space="0" w:color="auto"/>
              <w:bottom w:val="nil"/>
              <w:right w:val="single" w:sz="4" w:space="0" w:color="auto"/>
            </w:tcBorders>
            <w:tcMar>
              <w:left w:w="0" w:type="dxa"/>
              <w:right w:w="85" w:type="dxa"/>
            </w:tcMar>
            <w:vAlign w:val="center"/>
          </w:tcPr>
          <w:p w14:paraId="29A47F74" w14:textId="77777777" w:rsidR="00A57469" w:rsidRPr="009956C4" w:rsidRDefault="00A57469" w:rsidP="00D13CE2">
            <w:pPr>
              <w:jc w:val="right"/>
              <w:rPr>
                <w:rFonts w:ascii="Arial" w:hAnsi="Arial" w:cs="Arial"/>
                <w:lang w:val="es-BO"/>
              </w:rPr>
            </w:pPr>
            <w:r>
              <w:rPr>
                <w:rFonts w:ascii="Arial" w:hAnsi="Arial" w:cs="Arial"/>
                <w:b/>
                <w:lang w:val="es-BO"/>
              </w:rPr>
              <w:t>Oferta</w:t>
            </w:r>
            <w:r w:rsidRPr="009956C4">
              <w:rPr>
                <w:rFonts w:ascii="Arial" w:hAnsi="Arial" w:cs="Arial"/>
                <w:b/>
                <w:lang w:val="es-BO"/>
              </w:rPr>
              <w:t xml:space="preserve"> Económica:</w:t>
            </w:r>
          </w:p>
        </w:tc>
        <w:tc>
          <w:tcPr>
            <w:tcW w:w="7267" w:type="dxa"/>
            <w:gridSpan w:val="27"/>
            <w:tcBorders>
              <w:left w:val="single" w:sz="4" w:space="0" w:color="auto"/>
              <w:bottom w:val="single" w:sz="4" w:space="0" w:color="auto"/>
              <w:right w:val="single" w:sz="4" w:space="0" w:color="auto"/>
            </w:tcBorders>
            <w:shd w:val="clear" w:color="auto" w:fill="DBE5F1"/>
          </w:tcPr>
          <w:p w14:paraId="26BA4295" w14:textId="77777777" w:rsidR="00A57469" w:rsidRPr="00AA05CE" w:rsidRDefault="00A57469" w:rsidP="00D13CE2">
            <w:pPr>
              <w:contextualSpacing/>
              <w:rPr>
                <w:rFonts w:ascii="Arial" w:hAnsi="Arial" w:cs="Arial"/>
                <w:b/>
                <w:lang w:val="es-BO"/>
              </w:rPr>
            </w:pPr>
          </w:p>
        </w:tc>
        <w:tc>
          <w:tcPr>
            <w:tcW w:w="531" w:type="dxa"/>
            <w:tcBorders>
              <w:top w:val="nil"/>
              <w:left w:val="single" w:sz="4" w:space="0" w:color="auto"/>
              <w:bottom w:val="nil"/>
            </w:tcBorders>
            <w:shd w:val="clear" w:color="auto" w:fill="FFFFFF"/>
            <w:vAlign w:val="center"/>
          </w:tcPr>
          <w:p w14:paraId="529925DE" w14:textId="77777777" w:rsidR="00A57469" w:rsidRPr="009956C4" w:rsidRDefault="00A57469" w:rsidP="00D13CE2">
            <w:pPr>
              <w:rPr>
                <w:rFonts w:ascii="Arial" w:hAnsi="Arial" w:cs="Arial"/>
                <w:lang w:val="es-BO"/>
              </w:rPr>
            </w:pPr>
          </w:p>
        </w:tc>
      </w:tr>
      <w:tr w:rsidR="00A57469" w:rsidRPr="009956C4" w14:paraId="4F73FDC4" w14:textId="77777777" w:rsidTr="00D13CE2">
        <w:trPr>
          <w:trHeight w:val="58"/>
        </w:trPr>
        <w:tc>
          <w:tcPr>
            <w:tcW w:w="10164" w:type="dxa"/>
            <w:gridSpan w:val="29"/>
            <w:tcBorders>
              <w:top w:val="nil"/>
              <w:left w:val="single" w:sz="12" w:space="0" w:color="auto"/>
              <w:bottom w:val="single" w:sz="12" w:space="0" w:color="auto"/>
            </w:tcBorders>
            <w:tcMar>
              <w:left w:w="0" w:type="dxa"/>
              <w:right w:w="0" w:type="dxa"/>
            </w:tcMar>
            <w:vAlign w:val="center"/>
          </w:tcPr>
          <w:p w14:paraId="5CEB71A7" w14:textId="77777777" w:rsidR="00A57469" w:rsidRPr="009956C4" w:rsidRDefault="00A57469" w:rsidP="00D13CE2">
            <w:pPr>
              <w:rPr>
                <w:rFonts w:ascii="Arial" w:hAnsi="Arial" w:cs="Arial"/>
                <w:sz w:val="8"/>
                <w:szCs w:val="4"/>
                <w:lang w:val="es-BO"/>
              </w:rPr>
            </w:pPr>
          </w:p>
        </w:tc>
      </w:tr>
      <w:tr w:rsidR="00A57469" w:rsidRPr="009956C4" w14:paraId="5D25050D" w14:textId="77777777" w:rsidTr="00D13CE2">
        <w:tblPrEx>
          <w:tblLook w:val="0000" w:firstRow="0" w:lastRow="0" w:firstColumn="0" w:lastColumn="0" w:noHBand="0" w:noVBand="0"/>
        </w:tblPrEx>
        <w:trPr>
          <w:trHeight w:val="284"/>
        </w:trPr>
        <w:tc>
          <w:tcPr>
            <w:tcW w:w="5039" w:type="dxa"/>
            <w:gridSpan w:val="11"/>
            <w:vMerge w:val="restart"/>
            <w:tcBorders>
              <w:top w:val="single" w:sz="12" w:space="0" w:color="auto"/>
              <w:bottom w:val="single" w:sz="4" w:space="0" w:color="auto"/>
              <w:right w:val="single" w:sz="12" w:space="0" w:color="auto"/>
            </w:tcBorders>
            <w:shd w:val="clear" w:color="auto" w:fill="DBE5F1"/>
            <w:vAlign w:val="center"/>
          </w:tcPr>
          <w:p w14:paraId="2FDB29D6" w14:textId="77777777" w:rsidR="00A57469" w:rsidRPr="009956C4" w:rsidRDefault="00A57469" w:rsidP="00D13CE2">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703" w:type="dxa"/>
            <w:gridSpan w:val="9"/>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05E0C439" w14:textId="77777777" w:rsidR="00A57469" w:rsidRPr="009956C4" w:rsidRDefault="00A57469" w:rsidP="00D13CE2">
            <w:pPr>
              <w:jc w:val="center"/>
              <w:rPr>
                <w:rFonts w:ascii="Arial" w:hAnsi="Arial" w:cs="Arial"/>
                <w:b/>
                <w:lang w:val="es-BO"/>
              </w:rPr>
            </w:pPr>
            <w:r w:rsidRPr="009956C4">
              <w:rPr>
                <w:rFonts w:ascii="Arial" w:hAnsi="Arial" w:cs="Arial"/>
                <w:b/>
                <w:lang w:val="es-BO"/>
              </w:rPr>
              <w:t>Verificación (Acto de Apertura)</w:t>
            </w:r>
          </w:p>
        </w:tc>
        <w:tc>
          <w:tcPr>
            <w:tcW w:w="2422"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1AD46B24" w14:textId="77777777" w:rsidR="00A57469" w:rsidRPr="009956C4" w:rsidRDefault="00A57469" w:rsidP="00D13CE2">
            <w:pPr>
              <w:jc w:val="center"/>
              <w:rPr>
                <w:rFonts w:ascii="Arial" w:hAnsi="Arial" w:cs="Arial"/>
                <w:b/>
                <w:lang w:val="es-BO"/>
              </w:rPr>
            </w:pPr>
            <w:r w:rsidRPr="009956C4">
              <w:rPr>
                <w:rFonts w:ascii="Arial" w:hAnsi="Arial" w:cs="Arial"/>
                <w:b/>
                <w:lang w:val="es-BO"/>
              </w:rPr>
              <w:t>Evaluación Preliminar</w:t>
            </w:r>
          </w:p>
          <w:p w14:paraId="621F12E7" w14:textId="77777777" w:rsidR="00A57469" w:rsidRPr="009956C4" w:rsidRDefault="00A57469" w:rsidP="00D13CE2">
            <w:pPr>
              <w:jc w:val="center"/>
              <w:rPr>
                <w:rFonts w:ascii="Arial" w:hAnsi="Arial" w:cs="Arial"/>
                <w:b/>
                <w:lang w:val="es-BO"/>
              </w:rPr>
            </w:pPr>
            <w:r w:rsidRPr="009956C4">
              <w:rPr>
                <w:rFonts w:ascii="Arial" w:hAnsi="Arial" w:cs="Arial"/>
                <w:b/>
                <w:lang w:val="es-BO"/>
              </w:rPr>
              <w:t>(Sesión Reservada)</w:t>
            </w:r>
          </w:p>
        </w:tc>
      </w:tr>
      <w:tr w:rsidR="00A57469" w:rsidRPr="009956C4" w14:paraId="7C27B02F" w14:textId="77777777" w:rsidTr="00D13CE2">
        <w:tblPrEx>
          <w:tblLook w:val="0000" w:firstRow="0" w:lastRow="0" w:firstColumn="0" w:lastColumn="0" w:noHBand="0" w:noVBand="0"/>
        </w:tblPrEx>
        <w:trPr>
          <w:trHeight w:val="284"/>
        </w:trPr>
        <w:tc>
          <w:tcPr>
            <w:tcW w:w="5039" w:type="dxa"/>
            <w:gridSpan w:val="11"/>
            <w:vMerge/>
            <w:tcBorders>
              <w:top w:val="single" w:sz="4" w:space="0" w:color="auto"/>
              <w:bottom w:val="single" w:sz="4" w:space="0" w:color="auto"/>
              <w:right w:val="single" w:sz="12" w:space="0" w:color="auto"/>
            </w:tcBorders>
            <w:shd w:val="clear" w:color="auto" w:fill="DBE5F1"/>
            <w:vAlign w:val="center"/>
          </w:tcPr>
          <w:p w14:paraId="703FBB75" w14:textId="77777777" w:rsidR="00A57469" w:rsidRPr="009956C4" w:rsidRDefault="00A57469" w:rsidP="00D13CE2">
            <w:pPr>
              <w:jc w:val="center"/>
              <w:rPr>
                <w:rFonts w:ascii="Arial" w:hAnsi="Arial" w:cs="Arial"/>
                <w:b/>
                <w:lang w:val="es-BO"/>
              </w:rPr>
            </w:pPr>
          </w:p>
        </w:tc>
        <w:tc>
          <w:tcPr>
            <w:tcW w:w="2703" w:type="dxa"/>
            <w:gridSpan w:val="9"/>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58075B62" w14:textId="77777777" w:rsidR="00A57469" w:rsidRPr="009956C4" w:rsidRDefault="00A57469" w:rsidP="00D13CE2">
            <w:pPr>
              <w:jc w:val="center"/>
              <w:rPr>
                <w:rFonts w:ascii="Arial" w:hAnsi="Arial" w:cs="Arial"/>
                <w:b/>
                <w:lang w:val="es-BO"/>
              </w:rPr>
            </w:pPr>
            <w:r w:rsidRPr="009956C4">
              <w:rPr>
                <w:rFonts w:ascii="Arial" w:hAnsi="Arial" w:cs="Arial"/>
                <w:b/>
                <w:sz w:val="14"/>
                <w:lang w:val="es-BO"/>
              </w:rPr>
              <w:t>PRESENTÓ</w:t>
            </w:r>
          </w:p>
        </w:tc>
        <w:tc>
          <w:tcPr>
            <w:tcW w:w="2422"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2D499D63" w14:textId="77777777" w:rsidR="00A57469" w:rsidRPr="009956C4" w:rsidRDefault="00A57469" w:rsidP="00D13CE2">
            <w:pPr>
              <w:jc w:val="center"/>
              <w:rPr>
                <w:rFonts w:ascii="Arial" w:hAnsi="Arial" w:cs="Arial"/>
                <w:b/>
                <w:lang w:val="es-BO"/>
              </w:rPr>
            </w:pPr>
          </w:p>
        </w:tc>
      </w:tr>
      <w:tr w:rsidR="00A57469" w:rsidRPr="009956C4" w14:paraId="7CA27243" w14:textId="77777777" w:rsidTr="00D13CE2">
        <w:tblPrEx>
          <w:tblLook w:val="0000" w:firstRow="0" w:lastRow="0" w:firstColumn="0" w:lastColumn="0" w:noHBand="0" w:noVBand="0"/>
        </w:tblPrEx>
        <w:trPr>
          <w:trHeight w:val="284"/>
        </w:trPr>
        <w:tc>
          <w:tcPr>
            <w:tcW w:w="5039" w:type="dxa"/>
            <w:gridSpan w:val="11"/>
            <w:vMerge/>
            <w:tcBorders>
              <w:top w:val="single" w:sz="4" w:space="0" w:color="auto"/>
              <w:bottom w:val="single" w:sz="12" w:space="0" w:color="auto"/>
              <w:right w:val="single" w:sz="12" w:space="0" w:color="auto"/>
            </w:tcBorders>
            <w:shd w:val="clear" w:color="auto" w:fill="DBE5F1"/>
            <w:vAlign w:val="center"/>
          </w:tcPr>
          <w:p w14:paraId="199EF762" w14:textId="77777777" w:rsidR="00A57469" w:rsidRPr="009956C4" w:rsidRDefault="00A57469" w:rsidP="00D13CE2">
            <w:pPr>
              <w:jc w:val="center"/>
              <w:rPr>
                <w:rFonts w:ascii="Arial" w:hAnsi="Arial" w:cs="Arial"/>
                <w:b/>
                <w:lang w:val="es-BO"/>
              </w:rPr>
            </w:pPr>
          </w:p>
        </w:tc>
        <w:tc>
          <w:tcPr>
            <w:tcW w:w="1224"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02852B45" w14:textId="77777777" w:rsidR="00A57469" w:rsidRPr="009956C4" w:rsidRDefault="00A57469" w:rsidP="00D13CE2">
            <w:pPr>
              <w:jc w:val="center"/>
              <w:rPr>
                <w:rFonts w:ascii="Arial" w:hAnsi="Arial" w:cs="Arial"/>
                <w:b/>
                <w:lang w:val="es-BO"/>
              </w:rPr>
            </w:pPr>
            <w:r w:rsidRPr="009956C4">
              <w:rPr>
                <w:rFonts w:ascii="Arial" w:hAnsi="Arial" w:cs="Arial"/>
                <w:b/>
                <w:lang w:val="es-BO"/>
              </w:rPr>
              <w:t>SI</w:t>
            </w:r>
          </w:p>
        </w:tc>
        <w:tc>
          <w:tcPr>
            <w:tcW w:w="1479" w:type="dxa"/>
            <w:gridSpan w:val="4"/>
            <w:tcBorders>
              <w:top w:val="single" w:sz="4" w:space="0" w:color="auto"/>
              <w:left w:val="single" w:sz="4" w:space="0" w:color="auto"/>
              <w:bottom w:val="single" w:sz="12" w:space="0" w:color="auto"/>
              <w:right w:val="single" w:sz="12" w:space="0" w:color="auto"/>
            </w:tcBorders>
            <w:shd w:val="clear" w:color="auto" w:fill="DBE5F1"/>
            <w:vAlign w:val="center"/>
          </w:tcPr>
          <w:p w14:paraId="49D9A02D" w14:textId="77777777" w:rsidR="00A57469" w:rsidRPr="009956C4" w:rsidRDefault="00A57469" w:rsidP="00D13CE2">
            <w:pPr>
              <w:jc w:val="center"/>
              <w:rPr>
                <w:rFonts w:ascii="Arial" w:hAnsi="Arial" w:cs="Arial"/>
                <w:b/>
                <w:lang w:val="es-BO"/>
              </w:rPr>
            </w:pPr>
            <w:r w:rsidRPr="009956C4">
              <w:rPr>
                <w:rFonts w:ascii="Arial" w:hAnsi="Arial" w:cs="Arial"/>
                <w:b/>
                <w:lang w:val="es-BO"/>
              </w:rPr>
              <w:t>NO</w:t>
            </w:r>
          </w:p>
        </w:tc>
        <w:tc>
          <w:tcPr>
            <w:tcW w:w="115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3CE2BB56" w14:textId="77777777" w:rsidR="00A57469" w:rsidRPr="009956C4" w:rsidRDefault="00A57469" w:rsidP="00D13CE2">
            <w:pPr>
              <w:jc w:val="center"/>
              <w:rPr>
                <w:rFonts w:ascii="Arial" w:hAnsi="Arial" w:cs="Arial"/>
                <w:b/>
                <w:lang w:val="es-BO"/>
              </w:rPr>
            </w:pPr>
            <w:r w:rsidRPr="009956C4">
              <w:rPr>
                <w:rFonts w:ascii="Arial" w:hAnsi="Arial" w:cs="Arial"/>
                <w:b/>
                <w:lang w:val="es-BO"/>
              </w:rPr>
              <w:t>CONTINUA</w:t>
            </w:r>
          </w:p>
        </w:tc>
        <w:tc>
          <w:tcPr>
            <w:tcW w:w="1266"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6139ACAE" w14:textId="77777777" w:rsidR="00A57469" w:rsidRPr="009956C4" w:rsidRDefault="00A57469" w:rsidP="00D13CE2">
            <w:pPr>
              <w:jc w:val="center"/>
              <w:rPr>
                <w:rFonts w:ascii="Arial" w:hAnsi="Arial" w:cs="Arial"/>
                <w:b/>
                <w:lang w:val="es-BO"/>
              </w:rPr>
            </w:pPr>
            <w:r w:rsidRPr="009956C4">
              <w:rPr>
                <w:rFonts w:ascii="Arial" w:hAnsi="Arial" w:cs="Arial"/>
                <w:b/>
                <w:lang w:val="es-BO"/>
              </w:rPr>
              <w:t>DESCALIFICA</w:t>
            </w:r>
          </w:p>
        </w:tc>
      </w:tr>
      <w:tr w:rsidR="00A57469" w:rsidRPr="009956C4" w14:paraId="6ECFD9BD" w14:textId="77777777" w:rsidTr="00D13CE2">
        <w:tblPrEx>
          <w:tblLook w:val="0000" w:firstRow="0" w:lastRow="0" w:firstColumn="0" w:lastColumn="0" w:noHBand="0" w:noVBand="0"/>
        </w:tblPrEx>
        <w:trPr>
          <w:trHeight w:val="284"/>
        </w:trPr>
        <w:tc>
          <w:tcPr>
            <w:tcW w:w="5039" w:type="dxa"/>
            <w:gridSpan w:val="11"/>
            <w:tcBorders>
              <w:top w:val="single" w:sz="12" w:space="0" w:color="auto"/>
              <w:bottom w:val="single" w:sz="4" w:space="0" w:color="auto"/>
              <w:right w:val="single" w:sz="12" w:space="0" w:color="auto"/>
            </w:tcBorders>
            <w:shd w:val="clear" w:color="auto" w:fill="DBE5F1"/>
            <w:vAlign w:val="center"/>
          </w:tcPr>
          <w:p w14:paraId="7F06797C" w14:textId="77777777" w:rsidR="00A57469" w:rsidRPr="009956C4" w:rsidRDefault="00A57469" w:rsidP="00D13CE2">
            <w:pPr>
              <w:spacing w:before="120" w:after="120"/>
              <w:jc w:val="center"/>
              <w:rPr>
                <w:rFonts w:ascii="Arial" w:hAnsi="Arial" w:cs="Arial"/>
                <w:lang w:val="es-BO"/>
              </w:rPr>
            </w:pPr>
            <w:r w:rsidRPr="009956C4">
              <w:rPr>
                <w:rFonts w:ascii="Arial" w:hAnsi="Arial" w:cs="Arial"/>
                <w:b/>
                <w:lang w:val="es-BO"/>
              </w:rPr>
              <w:t>DOCUMENTOS LEGALES Y ADMINISTRATIVOS</w:t>
            </w:r>
          </w:p>
        </w:tc>
        <w:tc>
          <w:tcPr>
            <w:tcW w:w="5125" w:type="dxa"/>
            <w:gridSpan w:val="18"/>
            <w:tcBorders>
              <w:top w:val="single" w:sz="12" w:space="0" w:color="auto"/>
              <w:left w:val="single" w:sz="12" w:space="0" w:color="auto"/>
              <w:bottom w:val="single" w:sz="4" w:space="0" w:color="auto"/>
              <w:right w:val="single" w:sz="12" w:space="0" w:color="auto"/>
            </w:tcBorders>
            <w:shd w:val="clear" w:color="auto" w:fill="DBE5F1"/>
          </w:tcPr>
          <w:p w14:paraId="366F81B5" w14:textId="77777777" w:rsidR="00A57469" w:rsidRPr="009956C4" w:rsidRDefault="00A57469" w:rsidP="00D13CE2">
            <w:pPr>
              <w:jc w:val="both"/>
              <w:rPr>
                <w:rFonts w:ascii="Arial" w:hAnsi="Arial" w:cs="Arial"/>
                <w:lang w:val="es-BO"/>
              </w:rPr>
            </w:pPr>
          </w:p>
        </w:tc>
      </w:tr>
      <w:tr w:rsidR="00A57469" w:rsidRPr="009956C4" w14:paraId="0766D75D" w14:textId="77777777" w:rsidTr="00D13CE2">
        <w:tblPrEx>
          <w:tblLook w:val="0000" w:firstRow="0" w:lastRow="0" w:firstColumn="0" w:lastColumn="0" w:noHBand="0" w:noVBand="0"/>
        </w:tblPrEx>
        <w:trPr>
          <w:trHeight w:val="397"/>
        </w:trPr>
        <w:tc>
          <w:tcPr>
            <w:tcW w:w="5039" w:type="dxa"/>
            <w:gridSpan w:val="11"/>
            <w:tcBorders>
              <w:top w:val="single" w:sz="4" w:space="0" w:color="auto"/>
              <w:bottom w:val="single" w:sz="4" w:space="0" w:color="auto"/>
              <w:right w:val="single" w:sz="12" w:space="0" w:color="auto"/>
            </w:tcBorders>
            <w:vAlign w:val="center"/>
          </w:tcPr>
          <w:p w14:paraId="36E11176" w14:textId="77777777" w:rsidR="00A57469" w:rsidRPr="009956C4" w:rsidRDefault="00A57469" w:rsidP="00A57469">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A-1 Presentación de </w:t>
            </w:r>
            <w:r>
              <w:rPr>
                <w:rFonts w:ascii="Arial" w:hAnsi="Arial" w:cs="Arial"/>
                <w:b/>
                <w:lang w:val="es-BO"/>
              </w:rPr>
              <w:t>Cotización</w:t>
            </w:r>
            <w:r w:rsidRPr="009956C4">
              <w:rPr>
                <w:rFonts w:ascii="Arial" w:hAnsi="Arial" w:cs="Arial"/>
                <w:b/>
                <w:lang w:val="es-BO"/>
              </w:rPr>
              <w:t>.</w:t>
            </w:r>
          </w:p>
        </w:tc>
        <w:tc>
          <w:tcPr>
            <w:tcW w:w="1224" w:type="dxa"/>
            <w:gridSpan w:val="5"/>
            <w:tcBorders>
              <w:top w:val="single" w:sz="4" w:space="0" w:color="auto"/>
              <w:left w:val="single" w:sz="12" w:space="0" w:color="auto"/>
              <w:bottom w:val="single" w:sz="4" w:space="0" w:color="auto"/>
              <w:right w:val="single" w:sz="4" w:space="0" w:color="auto"/>
            </w:tcBorders>
            <w:shd w:val="clear" w:color="auto" w:fill="FFFFFF"/>
          </w:tcPr>
          <w:p w14:paraId="7367A19F" w14:textId="77777777" w:rsidR="00A57469" w:rsidRPr="009956C4" w:rsidRDefault="00A57469" w:rsidP="00D13CE2">
            <w:pPr>
              <w:jc w:val="both"/>
              <w:rPr>
                <w:rFonts w:ascii="Arial" w:hAnsi="Arial" w:cs="Arial"/>
                <w:lang w:val="es-BO"/>
              </w:rPr>
            </w:pPr>
          </w:p>
        </w:tc>
        <w:tc>
          <w:tcPr>
            <w:tcW w:w="1479" w:type="dxa"/>
            <w:gridSpan w:val="4"/>
            <w:tcBorders>
              <w:top w:val="single" w:sz="4" w:space="0" w:color="auto"/>
              <w:left w:val="single" w:sz="4" w:space="0" w:color="auto"/>
              <w:bottom w:val="single" w:sz="4" w:space="0" w:color="auto"/>
              <w:right w:val="single" w:sz="12" w:space="0" w:color="auto"/>
            </w:tcBorders>
            <w:shd w:val="clear" w:color="auto" w:fill="FFFFFF"/>
          </w:tcPr>
          <w:p w14:paraId="69B05515" w14:textId="77777777" w:rsidR="00A57469" w:rsidRPr="009956C4" w:rsidRDefault="00A57469" w:rsidP="00D13CE2">
            <w:pPr>
              <w:jc w:val="both"/>
              <w:rPr>
                <w:rFonts w:ascii="Arial" w:hAnsi="Arial" w:cs="Arial"/>
                <w:lang w:val="es-BO"/>
              </w:rPr>
            </w:pPr>
          </w:p>
        </w:tc>
        <w:tc>
          <w:tcPr>
            <w:tcW w:w="1156" w:type="dxa"/>
            <w:gridSpan w:val="5"/>
            <w:tcBorders>
              <w:top w:val="single" w:sz="4" w:space="0" w:color="auto"/>
              <w:left w:val="single" w:sz="12" w:space="0" w:color="auto"/>
              <w:bottom w:val="single" w:sz="4" w:space="0" w:color="auto"/>
              <w:right w:val="single" w:sz="2" w:space="0" w:color="auto"/>
            </w:tcBorders>
            <w:shd w:val="clear" w:color="auto" w:fill="FFFFFF"/>
          </w:tcPr>
          <w:p w14:paraId="2CBCFE71" w14:textId="77777777" w:rsidR="00A57469" w:rsidRPr="009956C4" w:rsidRDefault="00A57469" w:rsidP="00D13CE2">
            <w:pPr>
              <w:jc w:val="both"/>
              <w:rPr>
                <w:rFonts w:ascii="Arial" w:hAnsi="Arial" w:cs="Arial"/>
                <w:lang w:val="es-BO"/>
              </w:rPr>
            </w:pPr>
          </w:p>
        </w:tc>
        <w:tc>
          <w:tcPr>
            <w:tcW w:w="1266" w:type="dxa"/>
            <w:gridSpan w:val="4"/>
            <w:tcBorders>
              <w:top w:val="single" w:sz="4" w:space="0" w:color="auto"/>
              <w:left w:val="single" w:sz="2" w:space="0" w:color="auto"/>
              <w:bottom w:val="single" w:sz="4" w:space="0" w:color="auto"/>
              <w:right w:val="single" w:sz="12" w:space="0" w:color="auto"/>
            </w:tcBorders>
            <w:shd w:val="clear" w:color="auto" w:fill="FFFFFF"/>
          </w:tcPr>
          <w:p w14:paraId="6979F988" w14:textId="77777777" w:rsidR="00A57469" w:rsidRPr="009956C4" w:rsidRDefault="00A57469" w:rsidP="00D13CE2">
            <w:pPr>
              <w:jc w:val="both"/>
              <w:rPr>
                <w:rFonts w:ascii="Arial" w:hAnsi="Arial" w:cs="Arial"/>
                <w:lang w:val="es-BO"/>
              </w:rPr>
            </w:pPr>
          </w:p>
        </w:tc>
      </w:tr>
      <w:tr w:rsidR="00A57469" w:rsidRPr="009956C4" w14:paraId="11183F07" w14:textId="77777777" w:rsidTr="00D13CE2">
        <w:tblPrEx>
          <w:tblLook w:val="0000" w:firstRow="0" w:lastRow="0" w:firstColumn="0" w:lastColumn="0" w:noHBand="0" w:noVBand="0"/>
        </w:tblPrEx>
        <w:trPr>
          <w:trHeight w:val="288"/>
        </w:trPr>
        <w:tc>
          <w:tcPr>
            <w:tcW w:w="5039" w:type="dxa"/>
            <w:gridSpan w:val="11"/>
            <w:tcBorders>
              <w:top w:val="single" w:sz="4" w:space="0" w:color="auto"/>
              <w:bottom w:val="dashSmallGap" w:sz="4" w:space="0" w:color="auto"/>
              <w:right w:val="single" w:sz="12" w:space="0" w:color="auto"/>
            </w:tcBorders>
            <w:vAlign w:val="center"/>
          </w:tcPr>
          <w:p w14:paraId="0F60AF0E" w14:textId="77777777" w:rsidR="00A57469" w:rsidRPr="009956C4" w:rsidRDefault="00A57469" w:rsidP="00A57469">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A-2b o A-2c. </w:t>
            </w:r>
            <w:r w:rsidRPr="009956C4">
              <w:rPr>
                <w:rFonts w:ascii="Arial" w:hAnsi="Arial" w:cs="Arial"/>
                <w:lang w:val="es-BO"/>
              </w:rPr>
              <w:t>Identificación del Proponente, según corresponda.</w:t>
            </w:r>
          </w:p>
        </w:tc>
        <w:tc>
          <w:tcPr>
            <w:tcW w:w="1224" w:type="dxa"/>
            <w:gridSpan w:val="5"/>
            <w:tcBorders>
              <w:top w:val="single" w:sz="4" w:space="0" w:color="auto"/>
              <w:left w:val="single" w:sz="12" w:space="0" w:color="auto"/>
              <w:bottom w:val="dashSmallGap" w:sz="4" w:space="0" w:color="auto"/>
              <w:right w:val="single" w:sz="4" w:space="0" w:color="auto"/>
            </w:tcBorders>
            <w:shd w:val="clear" w:color="auto" w:fill="FFFFFF"/>
          </w:tcPr>
          <w:p w14:paraId="0B285C45" w14:textId="77777777" w:rsidR="00A57469" w:rsidRPr="009956C4" w:rsidRDefault="00A57469" w:rsidP="00D13CE2">
            <w:pPr>
              <w:jc w:val="both"/>
              <w:rPr>
                <w:rFonts w:ascii="Arial" w:hAnsi="Arial" w:cs="Arial"/>
                <w:lang w:val="es-BO"/>
              </w:rPr>
            </w:pPr>
          </w:p>
        </w:tc>
        <w:tc>
          <w:tcPr>
            <w:tcW w:w="1479" w:type="dxa"/>
            <w:gridSpan w:val="4"/>
            <w:tcBorders>
              <w:top w:val="single" w:sz="4" w:space="0" w:color="auto"/>
              <w:left w:val="single" w:sz="4" w:space="0" w:color="auto"/>
              <w:bottom w:val="dashSmallGap" w:sz="4" w:space="0" w:color="auto"/>
              <w:right w:val="single" w:sz="12" w:space="0" w:color="auto"/>
            </w:tcBorders>
            <w:shd w:val="clear" w:color="auto" w:fill="FFFFFF"/>
          </w:tcPr>
          <w:p w14:paraId="26686EAD" w14:textId="77777777" w:rsidR="00A57469" w:rsidRPr="009956C4" w:rsidRDefault="00A57469" w:rsidP="00D13CE2">
            <w:pPr>
              <w:jc w:val="both"/>
              <w:rPr>
                <w:rFonts w:ascii="Arial" w:hAnsi="Arial" w:cs="Arial"/>
                <w:lang w:val="es-BO"/>
              </w:rPr>
            </w:pPr>
          </w:p>
        </w:tc>
        <w:tc>
          <w:tcPr>
            <w:tcW w:w="1156" w:type="dxa"/>
            <w:gridSpan w:val="5"/>
            <w:tcBorders>
              <w:top w:val="single" w:sz="4" w:space="0" w:color="auto"/>
              <w:left w:val="single" w:sz="12" w:space="0" w:color="auto"/>
              <w:bottom w:val="dashSmallGap" w:sz="4" w:space="0" w:color="auto"/>
              <w:right w:val="single" w:sz="2" w:space="0" w:color="auto"/>
            </w:tcBorders>
            <w:shd w:val="clear" w:color="auto" w:fill="FFFFFF"/>
          </w:tcPr>
          <w:p w14:paraId="0F6AB1C0" w14:textId="77777777" w:rsidR="00A57469" w:rsidRPr="009956C4" w:rsidRDefault="00A57469" w:rsidP="00D13CE2">
            <w:pPr>
              <w:jc w:val="both"/>
              <w:rPr>
                <w:rFonts w:ascii="Arial" w:hAnsi="Arial" w:cs="Arial"/>
                <w:lang w:val="es-BO"/>
              </w:rPr>
            </w:pPr>
          </w:p>
        </w:tc>
        <w:tc>
          <w:tcPr>
            <w:tcW w:w="1266" w:type="dxa"/>
            <w:gridSpan w:val="4"/>
            <w:tcBorders>
              <w:top w:val="single" w:sz="4" w:space="0" w:color="auto"/>
              <w:left w:val="single" w:sz="2" w:space="0" w:color="auto"/>
              <w:bottom w:val="dashSmallGap" w:sz="4" w:space="0" w:color="auto"/>
              <w:right w:val="single" w:sz="12" w:space="0" w:color="auto"/>
            </w:tcBorders>
            <w:shd w:val="clear" w:color="auto" w:fill="FFFFFF"/>
          </w:tcPr>
          <w:p w14:paraId="0B31D07F" w14:textId="77777777" w:rsidR="00A57469" w:rsidRPr="009956C4" w:rsidRDefault="00A57469" w:rsidP="00D13CE2">
            <w:pPr>
              <w:jc w:val="both"/>
              <w:rPr>
                <w:rFonts w:ascii="Arial" w:hAnsi="Arial" w:cs="Arial"/>
                <w:lang w:val="es-BO"/>
              </w:rPr>
            </w:pPr>
          </w:p>
        </w:tc>
      </w:tr>
      <w:tr w:rsidR="00A57469" w:rsidRPr="009956C4" w14:paraId="718018F1" w14:textId="77777777" w:rsidTr="00D13CE2">
        <w:tblPrEx>
          <w:tblLook w:val="0000" w:firstRow="0" w:lastRow="0" w:firstColumn="0" w:lastColumn="0" w:noHBand="0" w:noVBand="0"/>
        </w:tblPrEx>
        <w:trPr>
          <w:trHeight w:val="493"/>
        </w:trPr>
        <w:tc>
          <w:tcPr>
            <w:tcW w:w="5039" w:type="dxa"/>
            <w:gridSpan w:val="11"/>
            <w:tcBorders>
              <w:top w:val="dashSmallGap" w:sz="4" w:space="0" w:color="auto"/>
              <w:bottom w:val="dotted" w:sz="4" w:space="0" w:color="auto"/>
              <w:right w:val="single" w:sz="12" w:space="0" w:color="auto"/>
            </w:tcBorders>
            <w:vAlign w:val="center"/>
          </w:tcPr>
          <w:p w14:paraId="6A36AD6E" w14:textId="77777777" w:rsidR="00A57469" w:rsidRPr="009956C4" w:rsidRDefault="00A57469" w:rsidP="00D13CE2">
            <w:pPr>
              <w:spacing w:before="120" w:after="120"/>
              <w:ind w:left="397" w:right="113"/>
              <w:jc w:val="both"/>
              <w:rPr>
                <w:rFonts w:ascii="Arial" w:hAnsi="Arial" w:cs="Arial"/>
                <w:lang w:val="es-BO"/>
              </w:rPr>
            </w:pPr>
            <w:r w:rsidRPr="009956C4">
              <w:rPr>
                <w:rFonts w:ascii="Arial" w:hAnsi="Arial" w:cs="Arial"/>
                <w:lang w:val="es-BO"/>
              </w:rPr>
              <w:t>En el caso de Asociaciones Accidentales cada asociado en forma independiente presentará:</w:t>
            </w:r>
          </w:p>
          <w:p w14:paraId="4EA85683" w14:textId="77777777" w:rsidR="00A57469" w:rsidRPr="009956C4" w:rsidRDefault="00A57469" w:rsidP="00A57469">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24" w:type="dxa"/>
            <w:gridSpan w:val="5"/>
            <w:tcBorders>
              <w:top w:val="dashSmallGap" w:sz="4" w:space="0" w:color="auto"/>
              <w:left w:val="single" w:sz="12" w:space="0" w:color="auto"/>
              <w:bottom w:val="dotted" w:sz="4" w:space="0" w:color="auto"/>
              <w:right w:val="single" w:sz="4" w:space="0" w:color="auto"/>
            </w:tcBorders>
            <w:shd w:val="clear" w:color="auto" w:fill="FFFFFF"/>
          </w:tcPr>
          <w:p w14:paraId="2B0BBB9A" w14:textId="77777777" w:rsidR="00A57469" w:rsidRPr="009956C4" w:rsidRDefault="00A57469" w:rsidP="00D13CE2">
            <w:pPr>
              <w:jc w:val="both"/>
              <w:rPr>
                <w:rFonts w:ascii="Arial" w:hAnsi="Arial" w:cs="Arial"/>
                <w:lang w:val="es-BO"/>
              </w:rPr>
            </w:pPr>
          </w:p>
        </w:tc>
        <w:tc>
          <w:tcPr>
            <w:tcW w:w="1479" w:type="dxa"/>
            <w:gridSpan w:val="4"/>
            <w:tcBorders>
              <w:top w:val="dashSmallGap" w:sz="4" w:space="0" w:color="auto"/>
              <w:left w:val="single" w:sz="4" w:space="0" w:color="auto"/>
              <w:bottom w:val="dotted" w:sz="4" w:space="0" w:color="auto"/>
              <w:right w:val="single" w:sz="12" w:space="0" w:color="auto"/>
            </w:tcBorders>
            <w:shd w:val="clear" w:color="auto" w:fill="FFFFFF"/>
          </w:tcPr>
          <w:p w14:paraId="7C28DEE1" w14:textId="77777777" w:rsidR="00A57469" w:rsidRPr="009956C4" w:rsidRDefault="00A57469" w:rsidP="00D13CE2">
            <w:pPr>
              <w:jc w:val="both"/>
              <w:rPr>
                <w:rFonts w:ascii="Arial" w:hAnsi="Arial" w:cs="Arial"/>
                <w:lang w:val="es-BO"/>
              </w:rPr>
            </w:pPr>
          </w:p>
        </w:tc>
        <w:tc>
          <w:tcPr>
            <w:tcW w:w="1156" w:type="dxa"/>
            <w:gridSpan w:val="5"/>
            <w:tcBorders>
              <w:top w:val="dashSmallGap" w:sz="4" w:space="0" w:color="auto"/>
              <w:left w:val="single" w:sz="12" w:space="0" w:color="auto"/>
              <w:bottom w:val="dotted" w:sz="4" w:space="0" w:color="auto"/>
              <w:right w:val="single" w:sz="2" w:space="0" w:color="auto"/>
            </w:tcBorders>
            <w:shd w:val="clear" w:color="auto" w:fill="FFFFFF"/>
          </w:tcPr>
          <w:p w14:paraId="46FB5912" w14:textId="77777777" w:rsidR="00A57469" w:rsidRPr="009956C4" w:rsidRDefault="00A57469" w:rsidP="00D13CE2">
            <w:pPr>
              <w:jc w:val="both"/>
              <w:rPr>
                <w:rFonts w:ascii="Arial" w:hAnsi="Arial" w:cs="Arial"/>
                <w:lang w:val="es-BO"/>
              </w:rPr>
            </w:pPr>
          </w:p>
        </w:tc>
        <w:tc>
          <w:tcPr>
            <w:tcW w:w="1266" w:type="dxa"/>
            <w:gridSpan w:val="4"/>
            <w:tcBorders>
              <w:top w:val="dashSmallGap" w:sz="4" w:space="0" w:color="auto"/>
              <w:left w:val="single" w:sz="2" w:space="0" w:color="auto"/>
              <w:bottom w:val="dotted" w:sz="4" w:space="0" w:color="auto"/>
              <w:right w:val="single" w:sz="12" w:space="0" w:color="auto"/>
            </w:tcBorders>
            <w:shd w:val="clear" w:color="auto" w:fill="FFFFFF"/>
          </w:tcPr>
          <w:p w14:paraId="3394E0C8" w14:textId="77777777" w:rsidR="00A57469" w:rsidRPr="009956C4" w:rsidRDefault="00A57469" w:rsidP="00D13CE2">
            <w:pPr>
              <w:jc w:val="both"/>
              <w:rPr>
                <w:rFonts w:ascii="Arial" w:hAnsi="Arial" w:cs="Arial"/>
                <w:lang w:val="es-BO"/>
              </w:rPr>
            </w:pPr>
          </w:p>
        </w:tc>
      </w:tr>
      <w:tr w:rsidR="00A57469" w:rsidRPr="009956C4" w14:paraId="632A7ACE" w14:textId="77777777" w:rsidTr="00D13CE2">
        <w:tblPrEx>
          <w:tblLook w:val="0000" w:firstRow="0" w:lastRow="0" w:firstColumn="0" w:lastColumn="0" w:noHBand="0" w:noVBand="0"/>
        </w:tblPrEx>
        <w:trPr>
          <w:trHeight w:val="397"/>
        </w:trPr>
        <w:tc>
          <w:tcPr>
            <w:tcW w:w="5039" w:type="dxa"/>
            <w:gridSpan w:val="11"/>
            <w:tcBorders>
              <w:top w:val="single" w:sz="4" w:space="0" w:color="auto"/>
              <w:bottom w:val="single" w:sz="4" w:space="0" w:color="auto"/>
              <w:right w:val="single" w:sz="12" w:space="0" w:color="auto"/>
            </w:tcBorders>
            <w:shd w:val="clear" w:color="auto" w:fill="DBE5F1"/>
            <w:vAlign w:val="center"/>
          </w:tcPr>
          <w:p w14:paraId="5A49CFE8" w14:textId="77777777" w:rsidR="00A57469" w:rsidRPr="009956C4" w:rsidRDefault="00A57469" w:rsidP="00D13CE2">
            <w:pPr>
              <w:spacing w:before="120" w:after="120"/>
              <w:ind w:left="397" w:right="113" w:hanging="283"/>
              <w:jc w:val="center"/>
              <w:rPr>
                <w:rFonts w:ascii="Arial" w:hAnsi="Arial" w:cs="Arial"/>
                <w:b/>
                <w:lang w:val="es-BO"/>
              </w:rPr>
            </w:pPr>
            <w:r>
              <w:rPr>
                <w:rFonts w:ascii="Arial" w:hAnsi="Arial" w:cs="Arial"/>
                <w:b/>
                <w:lang w:val="es-BO"/>
              </w:rPr>
              <w:t>COTIZACIÓN</w:t>
            </w:r>
            <w:r w:rsidRPr="009956C4">
              <w:rPr>
                <w:rFonts w:ascii="Arial" w:hAnsi="Arial" w:cs="Arial"/>
                <w:b/>
                <w:lang w:val="es-BO"/>
              </w:rPr>
              <w:t xml:space="preserve"> TÉCNICA</w:t>
            </w:r>
          </w:p>
        </w:tc>
        <w:tc>
          <w:tcPr>
            <w:tcW w:w="5125" w:type="dxa"/>
            <w:gridSpan w:val="18"/>
            <w:tcBorders>
              <w:top w:val="single" w:sz="4" w:space="0" w:color="auto"/>
              <w:left w:val="single" w:sz="12" w:space="0" w:color="auto"/>
              <w:bottom w:val="single" w:sz="4" w:space="0" w:color="auto"/>
              <w:right w:val="single" w:sz="12" w:space="0" w:color="auto"/>
            </w:tcBorders>
            <w:shd w:val="clear" w:color="auto" w:fill="DBE5F1"/>
          </w:tcPr>
          <w:p w14:paraId="5CB9E8F2" w14:textId="77777777" w:rsidR="00A57469" w:rsidRPr="009956C4" w:rsidRDefault="00A57469" w:rsidP="00D13CE2">
            <w:pPr>
              <w:jc w:val="both"/>
              <w:rPr>
                <w:rFonts w:ascii="Arial" w:hAnsi="Arial" w:cs="Arial"/>
                <w:lang w:val="es-BO"/>
              </w:rPr>
            </w:pPr>
          </w:p>
        </w:tc>
      </w:tr>
      <w:tr w:rsidR="00A57469" w:rsidRPr="009956C4" w14:paraId="174E13A5" w14:textId="77777777" w:rsidTr="00D13CE2">
        <w:tblPrEx>
          <w:tblLook w:val="0000" w:firstRow="0" w:lastRow="0" w:firstColumn="0" w:lastColumn="0" w:noHBand="0" w:noVBand="0"/>
        </w:tblPrEx>
        <w:trPr>
          <w:trHeight w:val="397"/>
        </w:trPr>
        <w:tc>
          <w:tcPr>
            <w:tcW w:w="5039" w:type="dxa"/>
            <w:gridSpan w:val="11"/>
            <w:tcBorders>
              <w:top w:val="single" w:sz="4" w:space="0" w:color="auto"/>
              <w:bottom w:val="single" w:sz="4" w:space="0" w:color="auto"/>
              <w:right w:val="single" w:sz="12" w:space="0" w:color="auto"/>
            </w:tcBorders>
            <w:vAlign w:val="center"/>
          </w:tcPr>
          <w:p w14:paraId="6FB62A71" w14:textId="77777777" w:rsidR="00A57469" w:rsidRPr="009956C4" w:rsidRDefault="00A57469" w:rsidP="00A57469">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24" w:type="dxa"/>
            <w:gridSpan w:val="5"/>
            <w:tcBorders>
              <w:top w:val="single" w:sz="4" w:space="0" w:color="auto"/>
              <w:left w:val="single" w:sz="12" w:space="0" w:color="auto"/>
              <w:bottom w:val="single" w:sz="4" w:space="0" w:color="auto"/>
              <w:right w:val="single" w:sz="4" w:space="0" w:color="auto"/>
            </w:tcBorders>
            <w:shd w:val="clear" w:color="auto" w:fill="FFFFFF"/>
          </w:tcPr>
          <w:p w14:paraId="3A8729B0" w14:textId="77777777" w:rsidR="00A57469" w:rsidRPr="009956C4" w:rsidRDefault="00A57469" w:rsidP="00D13CE2">
            <w:pPr>
              <w:jc w:val="both"/>
              <w:rPr>
                <w:rFonts w:ascii="Arial" w:hAnsi="Arial" w:cs="Arial"/>
                <w:lang w:val="es-BO"/>
              </w:rPr>
            </w:pPr>
          </w:p>
        </w:tc>
        <w:tc>
          <w:tcPr>
            <w:tcW w:w="1479" w:type="dxa"/>
            <w:gridSpan w:val="4"/>
            <w:tcBorders>
              <w:top w:val="single" w:sz="4" w:space="0" w:color="auto"/>
              <w:left w:val="single" w:sz="4" w:space="0" w:color="auto"/>
              <w:bottom w:val="single" w:sz="4" w:space="0" w:color="auto"/>
              <w:right w:val="single" w:sz="12" w:space="0" w:color="auto"/>
            </w:tcBorders>
            <w:shd w:val="clear" w:color="auto" w:fill="FFFFFF"/>
          </w:tcPr>
          <w:p w14:paraId="6E57097F" w14:textId="77777777" w:rsidR="00A57469" w:rsidRPr="009956C4" w:rsidRDefault="00A57469" w:rsidP="00D13CE2">
            <w:pPr>
              <w:jc w:val="both"/>
              <w:rPr>
                <w:rFonts w:ascii="Arial" w:hAnsi="Arial" w:cs="Arial"/>
                <w:lang w:val="es-BO"/>
              </w:rPr>
            </w:pPr>
          </w:p>
        </w:tc>
        <w:tc>
          <w:tcPr>
            <w:tcW w:w="1156" w:type="dxa"/>
            <w:gridSpan w:val="5"/>
            <w:tcBorders>
              <w:top w:val="single" w:sz="4" w:space="0" w:color="auto"/>
              <w:left w:val="single" w:sz="12" w:space="0" w:color="auto"/>
              <w:bottom w:val="single" w:sz="4" w:space="0" w:color="auto"/>
              <w:right w:val="single" w:sz="2" w:space="0" w:color="auto"/>
            </w:tcBorders>
            <w:shd w:val="clear" w:color="auto" w:fill="FFFFFF"/>
          </w:tcPr>
          <w:p w14:paraId="1C142EB2" w14:textId="77777777" w:rsidR="00A57469" w:rsidRPr="009956C4" w:rsidRDefault="00A57469" w:rsidP="00D13CE2">
            <w:pPr>
              <w:jc w:val="both"/>
              <w:rPr>
                <w:rFonts w:ascii="Arial" w:hAnsi="Arial" w:cs="Arial"/>
                <w:lang w:val="es-BO"/>
              </w:rPr>
            </w:pPr>
          </w:p>
        </w:tc>
        <w:tc>
          <w:tcPr>
            <w:tcW w:w="1266" w:type="dxa"/>
            <w:gridSpan w:val="4"/>
            <w:tcBorders>
              <w:top w:val="single" w:sz="4" w:space="0" w:color="auto"/>
              <w:left w:val="single" w:sz="2" w:space="0" w:color="auto"/>
              <w:bottom w:val="single" w:sz="4" w:space="0" w:color="auto"/>
              <w:right w:val="single" w:sz="12" w:space="0" w:color="auto"/>
            </w:tcBorders>
            <w:shd w:val="clear" w:color="auto" w:fill="FFFFFF"/>
          </w:tcPr>
          <w:p w14:paraId="4D502952" w14:textId="77777777" w:rsidR="00A57469" w:rsidRPr="009956C4" w:rsidRDefault="00A57469" w:rsidP="00D13CE2">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headerReference w:type="default" r:id="rId18"/>
          <w:pgSz w:w="12240" w:h="15840"/>
          <w:pgMar w:top="1412" w:right="1701" w:bottom="1412" w:left="1701" w:header="709" w:footer="709" w:gutter="0"/>
          <w:cols w:space="708"/>
          <w:docGrid w:linePitch="360"/>
        </w:sectPr>
      </w:pPr>
      <w:r w:rsidRPr="009956C4">
        <w:rPr>
          <w:rFonts w:ascii="Arial" w:hAnsi="Arial" w:cs="Arial"/>
          <w:b/>
          <w:lang w:val="es-BO"/>
        </w:rPr>
        <w:br w:type="page"/>
      </w:r>
    </w:p>
    <w:p w14:paraId="2BCB2457" w14:textId="77777777" w:rsidR="00235946" w:rsidRPr="009956C4" w:rsidRDefault="00235946" w:rsidP="00235946">
      <w:pPr>
        <w:jc w:val="center"/>
        <w:rPr>
          <w:b/>
          <w:sz w:val="18"/>
          <w:szCs w:val="18"/>
          <w:lang w:val="es-BO"/>
        </w:rPr>
      </w:pPr>
      <w:r w:rsidRPr="009956C4">
        <w:rPr>
          <w:b/>
          <w:sz w:val="18"/>
          <w:szCs w:val="18"/>
          <w:lang w:val="es-BO"/>
        </w:rPr>
        <w:lastRenderedPageBreak/>
        <w:t>FORMULARIO Nº V-2</w:t>
      </w:r>
    </w:p>
    <w:p w14:paraId="2B3DE756" w14:textId="28DAEBB8" w:rsidR="00235946" w:rsidRPr="009956C4" w:rsidRDefault="00235946" w:rsidP="00235946">
      <w:pPr>
        <w:jc w:val="center"/>
        <w:rPr>
          <w:rFonts w:cs="Arial"/>
          <w:b/>
          <w:sz w:val="18"/>
          <w:lang w:val="es-BO"/>
        </w:rPr>
      </w:pPr>
      <w:r w:rsidRPr="009956C4">
        <w:rPr>
          <w:rFonts w:cs="Arial"/>
          <w:b/>
          <w:sz w:val="18"/>
          <w:lang w:val="es-BO"/>
        </w:rPr>
        <w:t xml:space="preserve">EVALUACIÓN DE LA </w:t>
      </w:r>
      <w:r w:rsidR="00B6237F">
        <w:rPr>
          <w:rFonts w:cs="Arial"/>
          <w:b/>
          <w:sz w:val="18"/>
          <w:lang w:val="es-BO"/>
        </w:rPr>
        <w:t>OFERTA</w:t>
      </w:r>
      <w:r w:rsidRPr="009956C4">
        <w:rPr>
          <w:rFonts w:cs="Arial"/>
          <w:b/>
          <w:sz w:val="18"/>
          <w:lang w:val="es-BO"/>
        </w:rPr>
        <w:t xml:space="preserve">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62163BFC" w14:textId="10A050D1" w:rsidR="00287136" w:rsidRPr="00C35D0A" w:rsidRDefault="00C35D0A" w:rsidP="00235946">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14:paraId="1C872AB4" w14:textId="77777777" w:rsidR="00235946" w:rsidRPr="009956C4" w:rsidRDefault="00235946" w:rsidP="00235946">
      <w:pPr>
        <w:jc w:val="center"/>
        <w:rPr>
          <w:rFonts w:cs="Arial"/>
          <w:b/>
          <w:sz w:val="18"/>
          <w:lang w:val="es-BO"/>
        </w:rPr>
      </w:pPr>
    </w:p>
    <w:p w14:paraId="5581A3C4" w14:textId="6D079BEE" w:rsidR="00BD4FC9" w:rsidRPr="009956C4" w:rsidRDefault="00235946" w:rsidP="00C35D0A">
      <w:pPr>
        <w:jc w:val="center"/>
        <w:rPr>
          <w:rFonts w:cs="Arial"/>
          <w:b/>
          <w:sz w:val="18"/>
          <w:szCs w:val="18"/>
          <w:lang w:val="es-BO"/>
        </w:rPr>
      </w:pPr>
      <w:r w:rsidRPr="009956C4">
        <w:rPr>
          <w:rFonts w:cs="Arial"/>
          <w:lang w:val="es-BO"/>
        </w:rPr>
        <w:br w:type="page"/>
      </w:r>
    </w:p>
    <w:p w14:paraId="697472AA" w14:textId="77777777" w:rsidR="00BA1648" w:rsidRPr="009956C4" w:rsidRDefault="00BA1648" w:rsidP="00BD4FC9">
      <w:pPr>
        <w:jc w:val="center"/>
        <w:rPr>
          <w:b/>
          <w:sz w:val="18"/>
          <w:szCs w:val="18"/>
          <w:lang w:val="es-BO"/>
        </w:rPr>
        <w:sectPr w:rsidR="00BA1648" w:rsidRPr="009956C4" w:rsidSect="00C35D0A">
          <w:pgSz w:w="12240" w:h="15840"/>
          <w:pgMar w:top="1418" w:right="1701" w:bottom="1418" w:left="1701"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128BCC2D" w:rsidR="00BD4FC9" w:rsidRPr="009956C4" w:rsidRDefault="00BD4FC9" w:rsidP="00BD4FC9">
      <w:pPr>
        <w:jc w:val="center"/>
        <w:rPr>
          <w:rFonts w:cs="Arial"/>
          <w:b/>
          <w:sz w:val="18"/>
          <w:lang w:val="es-BO"/>
        </w:rPr>
      </w:pPr>
      <w:r w:rsidRPr="009956C4">
        <w:rPr>
          <w:rFonts w:cs="Arial"/>
          <w:b/>
          <w:sz w:val="18"/>
          <w:lang w:val="es-BO"/>
        </w:rPr>
        <w:t xml:space="preserve">EVALUACIÓN DE LA </w:t>
      </w:r>
      <w:r w:rsidR="0042392B">
        <w:rPr>
          <w:rFonts w:cs="Arial"/>
          <w:b/>
          <w:sz w:val="18"/>
          <w:lang w:val="es-BO"/>
        </w:rPr>
        <w:t>OFERTA</w:t>
      </w:r>
      <w:r w:rsidRPr="009956C4">
        <w:rPr>
          <w:rFonts w:cs="Arial"/>
          <w:b/>
          <w:sz w:val="18"/>
          <w:lang w:val="es-BO"/>
        </w:rPr>
        <w:t xml:space="preserve"> ECONÓMICA  </w:t>
      </w:r>
    </w:p>
    <w:p w14:paraId="4E734944" w14:textId="620F21C2" w:rsidR="00287136" w:rsidRPr="008B4821" w:rsidRDefault="008B4821" w:rsidP="00287136">
      <w:pPr>
        <w:jc w:val="center"/>
        <w:rPr>
          <w:rFonts w:ascii="Arial" w:hAnsi="Arial" w:cs="Arial"/>
          <w:b/>
          <w:i/>
          <w:color w:val="C00000"/>
          <w:sz w:val="24"/>
          <w:szCs w:val="18"/>
          <w:lang w:val="es-BO"/>
        </w:rPr>
      </w:pPr>
      <w:r w:rsidRPr="008B4821">
        <w:rPr>
          <w:rFonts w:ascii="Arial" w:hAnsi="Arial" w:cs="Arial"/>
          <w:b/>
          <w:i/>
          <w:color w:val="C00000"/>
          <w:sz w:val="24"/>
          <w:szCs w:val="18"/>
          <w:lang w:val="es-BO"/>
        </w:rPr>
        <w:t>No aplicable en el presente proceso de contratación</w:t>
      </w:r>
    </w:p>
    <w:p w14:paraId="2D7BFAEA" w14:textId="77777777" w:rsidR="00BD4FC9" w:rsidRPr="009956C4" w:rsidRDefault="00BD4FC9" w:rsidP="00235946">
      <w:pPr>
        <w:rPr>
          <w:rFonts w:cs="Arial"/>
          <w:b/>
          <w:sz w:val="18"/>
          <w:szCs w:val="18"/>
          <w:lang w:val="es-BO"/>
        </w:rPr>
      </w:pPr>
    </w:p>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 xml:space="preserve">FORMULARIO V-3 </w:t>
      </w:r>
    </w:p>
    <w:p w14:paraId="0E2ED63A" w14:textId="77777777" w:rsidR="006562A1" w:rsidRDefault="00C163C4" w:rsidP="006562A1">
      <w:pPr>
        <w:tabs>
          <w:tab w:val="center" w:pos="5833"/>
          <w:tab w:val="right" w:pos="10252"/>
        </w:tabs>
        <w:jc w:val="center"/>
        <w:rPr>
          <w:rFonts w:cs="Tahoma"/>
          <w:b/>
          <w:sz w:val="18"/>
          <w:szCs w:val="18"/>
          <w:lang w:val="es-BO"/>
        </w:rPr>
      </w:pPr>
      <w:r w:rsidRPr="009956C4">
        <w:rPr>
          <w:rFonts w:cs="Tahoma"/>
          <w:b/>
          <w:sz w:val="18"/>
          <w:szCs w:val="18"/>
          <w:lang w:val="es-BO"/>
        </w:rPr>
        <w:t xml:space="preserve"> </w:t>
      </w:r>
      <w:r w:rsidRPr="00D11403">
        <w:rPr>
          <w:rFonts w:cs="Tahoma"/>
          <w:b/>
          <w:sz w:val="18"/>
          <w:szCs w:val="18"/>
          <w:lang w:val="es-BO"/>
        </w:rPr>
        <w:t xml:space="preserve">EVALUACIÓN DE LA </w:t>
      </w:r>
      <w:r w:rsidR="00737E64" w:rsidRPr="00D11403">
        <w:rPr>
          <w:rFonts w:cs="Tahoma"/>
          <w:b/>
          <w:sz w:val="18"/>
          <w:szCs w:val="18"/>
          <w:lang w:val="es-BO"/>
        </w:rPr>
        <w:t>COTIZACIÓN</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63"/>
        <w:gridCol w:w="852"/>
        <w:gridCol w:w="996"/>
        <w:gridCol w:w="852"/>
        <w:gridCol w:w="994"/>
        <w:gridCol w:w="712"/>
        <w:gridCol w:w="994"/>
      </w:tblGrid>
      <w:tr w:rsidR="008122AC" w:rsidRPr="009956C4" w14:paraId="10E454B1" w14:textId="77777777" w:rsidTr="00A57469">
        <w:trPr>
          <w:trHeight w:val="255"/>
        </w:trPr>
        <w:tc>
          <w:tcPr>
            <w:tcW w:w="2116" w:type="pct"/>
            <w:vMerge w:val="restart"/>
            <w:tcBorders>
              <w:top w:val="single" w:sz="4" w:space="0" w:color="auto"/>
              <w:left w:val="single" w:sz="4" w:space="0" w:color="auto"/>
              <w:bottom w:val="single" w:sz="4" w:space="0" w:color="auto"/>
              <w:right w:val="single" w:sz="4" w:space="0" w:color="auto"/>
            </w:tcBorders>
            <w:shd w:val="clear" w:color="auto" w:fill="008080"/>
            <w:vAlign w:val="center"/>
          </w:tcPr>
          <w:p w14:paraId="5E7B78DE" w14:textId="77777777" w:rsidR="008122AC" w:rsidRPr="00A1147A" w:rsidRDefault="008122AC" w:rsidP="008339FA">
            <w:pPr>
              <w:jc w:val="center"/>
              <w:rPr>
                <w:rFonts w:ascii="Arial" w:hAnsi="Arial" w:cs="Arial"/>
                <w:b/>
                <w:color w:val="FFFFFF" w:themeColor="background1"/>
                <w:lang w:val="es-BO"/>
              </w:rPr>
            </w:pPr>
          </w:p>
          <w:p w14:paraId="41D8B5AA"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62F29138" w14:textId="4D1F9055" w:rsidR="008122AC" w:rsidRPr="00A1147A" w:rsidRDefault="008122AC" w:rsidP="008122AC">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2884" w:type="pct"/>
            <w:gridSpan w:val="6"/>
            <w:tcBorders>
              <w:top w:val="single" w:sz="4" w:space="0" w:color="auto"/>
              <w:left w:val="single" w:sz="4" w:space="0" w:color="auto"/>
              <w:bottom w:val="single" w:sz="4" w:space="0" w:color="auto"/>
              <w:right w:val="single" w:sz="4" w:space="0" w:color="auto"/>
            </w:tcBorders>
            <w:shd w:val="clear" w:color="auto" w:fill="008080"/>
            <w:vAlign w:val="center"/>
          </w:tcPr>
          <w:p w14:paraId="5339F483"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8122AC" w:rsidRPr="009956C4" w14:paraId="19C1F80B" w14:textId="77777777" w:rsidTr="00A57469">
        <w:trPr>
          <w:trHeight w:val="255"/>
        </w:trPr>
        <w:tc>
          <w:tcPr>
            <w:tcW w:w="2116" w:type="pct"/>
            <w:vMerge/>
            <w:tcBorders>
              <w:top w:val="single" w:sz="4" w:space="0" w:color="auto"/>
              <w:left w:val="single" w:sz="4" w:space="0" w:color="auto"/>
              <w:bottom w:val="single" w:sz="4" w:space="0" w:color="auto"/>
            </w:tcBorders>
            <w:shd w:val="clear" w:color="auto" w:fill="008080"/>
            <w:vAlign w:val="center"/>
          </w:tcPr>
          <w:p w14:paraId="2291D2C2" w14:textId="77777777" w:rsidR="008122AC" w:rsidRPr="00A1147A" w:rsidRDefault="008122AC" w:rsidP="00306D34">
            <w:pPr>
              <w:pStyle w:val="Prrafodelista"/>
              <w:tabs>
                <w:tab w:val="left" w:pos="709"/>
              </w:tabs>
              <w:ind w:left="360"/>
              <w:contextualSpacing/>
              <w:jc w:val="both"/>
              <w:rPr>
                <w:rFonts w:ascii="Arial" w:hAnsi="Arial" w:cs="Arial"/>
                <w:b/>
                <w:color w:val="FFFFFF" w:themeColor="background1"/>
                <w:sz w:val="16"/>
                <w:szCs w:val="16"/>
                <w:lang w:val="es-BO"/>
              </w:rPr>
            </w:pPr>
          </w:p>
        </w:tc>
        <w:tc>
          <w:tcPr>
            <w:tcW w:w="987" w:type="pct"/>
            <w:gridSpan w:val="2"/>
            <w:tcBorders>
              <w:top w:val="single" w:sz="4" w:space="0" w:color="auto"/>
              <w:bottom w:val="single" w:sz="4" w:space="0" w:color="auto"/>
            </w:tcBorders>
            <w:shd w:val="clear" w:color="auto" w:fill="008080"/>
            <w:vAlign w:val="center"/>
          </w:tcPr>
          <w:p w14:paraId="4F4F28C1"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A</w:t>
            </w:r>
          </w:p>
        </w:tc>
        <w:tc>
          <w:tcPr>
            <w:tcW w:w="986" w:type="pct"/>
            <w:gridSpan w:val="2"/>
            <w:tcBorders>
              <w:top w:val="single" w:sz="4" w:space="0" w:color="auto"/>
              <w:bottom w:val="single" w:sz="4" w:space="0" w:color="auto"/>
            </w:tcBorders>
            <w:shd w:val="clear" w:color="auto" w:fill="008080"/>
            <w:vAlign w:val="center"/>
          </w:tcPr>
          <w:p w14:paraId="2ADB4A82"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right w:val="single" w:sz="4" w:space="0" w:color="auto"/>
            </w:tcBorders>
            <w:shd w:val="clear" w:color="auto" w:fill="008080"/>
            <w:vAlign w:val="center"/>
          </w:tcPr>
          <w:p w14:paraId="39C62143"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8122AC" w:rsidRPr="009956C4" w14:paraId="14CC6D16" w14:textId="77777777" w:rsidTr="00A57469">
        <w:trPr>
          <w:trHeight w:val="255"/>
        </w:trPr>
        <w:tc>
          <w:tcPr>
            <w:tcW w:w="2116" w:type="pct"/>
            <w:vMerge/>
            <w:tcBorders>
              <w:top w:val="single" w:sz="4" w:space="0" w:color="auto"/>
              <w:left w:val="single" w:sz="4" w:space="0" w:color="auto"/>
              <w:bottom w:val="single" w:sz="4" w:space="0" w:color="auto"/>
            </w:tcBorders>
            <w:shd w:val="clear" w:color="auto" w:fill="008080"/>
            <w:vAlign w:val="center"/>
          </w:tcPr>
          <w:p w14:paraId="41556BEE" w14:textId="77777777" w:rsidR="008122AC" w:rsidRPr="00A1147A" w:rsidRDefault="008122AC" w:rsidP="00306D34">
            <w:pPr>
              <w:pStyle w:val="Prrafodelista"/>
              <w:tabs>
                <w:tab w:val="left" w:pos="709"/>
              </w:tabs>
              <w:ind w:left="360"/>
              <w:contextualSpacing/>
              <w:jc w:val="both"/>
              <w:rPr>
                <w:rFonts w:ascii="Arial" w:hAnsi="Arial" w:cs="Arial"/>
                <w:color w:val="FFFFFF" w:themeColor="background1"/>
                <w:sz w:val="16"/>
                <w:szCs w:val="16"/>
                <w:lang w:val="es-BO"/>
              </w:rPr>
            </w:pPr>
          </w:p>
        </w:tc>
        <w:tc>
          <w:tcPr>
            <w:tcW w:w="455" w:type="pct"/>
            <w:tcBorders>
              <w:top w:val="single" w:sz="4" w:space="0" w:color="auto"/>
              <w:bottom w:val="single" w:sz="4" w:space="0" w:color="auto"/>
            </w:tcBorders>
            <w:shd w:val="clear" w:color="auto" w:fill="008080"/>
            <w:vAlign w:val="center"/>
          </w:tcPr>
          <w:p w14:paraId="051A55B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2" w:type="pct"/>
            <w:tcBorders>
              <w:top w:val="single" w:sz="4" w:space="0" w:color="auto"/>
              <w:bottom w:val="single" w:sz="4" w:space="0" w:color="auto"/>
            </w:tcBorders>
            <w:shd w:val="clear" w:color="auto" w:fill="008080"/>
            <w:vAlign w:val="center"/>
          </w:tcPr>
          <w:p w14:paraId="5E569A1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455" w:type="pct"/>
            <w:tcBorders>
              <w:top w:val="single" w:sz="4" w:space="0" w:color="auto"/>
              <w:bottom w:val="single" w:sz="4" w:space="0" w:color="auto"/>
            </w:tcBorders>
            <w:shd w:val="clear" w:color="auto" w:fill="008080"/>
            <w:vAlign w:val="center"/>
          </w:tcPr>
          <w:p w14:paraId="3B61DA3E"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3FE425C"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C4481FD"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right w:val="single" w:sz="4" w:space="0" w:color="auto"/>
            </w:tcBorders>
            <w:shd w:val="clear" w:color="auto" w:fill="008080"/>
            <w:vAlign w:val="center"/>
          </w:tcPr>
          <w:p w14:paraId="2B3B9417"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8122AC" w:rsidRPr="009956C4" w14:paraId="137F26B5" w14:textId="77777777" w:rsidTr="00A57469">
        <w:trPr>
          <w:trHeight w:val="255"/>
        </w:trPr>
        <w:tc>
          <w:tcPr>
            <w:tcW w:w="2116" w:type="pct"/>
            <w:tcBorders>
              <w:top w:val="single" w:sz="4" w:space="0" w:color="auto"/>
              <w:left w:val="single" w:sz="4" w:space="0" w:color="auto"/>
              <w:bottom w:val="single" w:sz="4" w:space="0" w:color="auto"/>
            </w:tcBorders>
            <w:shd w:val="clear" w:color="auto" w:fill="DBE5F1" w:themeFill="accent1" w:themeFillTint="33"/>
            <w:vAlign w:val="center"/>
          </w:tcPr>
          <w:p w14:paraId="01819E17" w14:textId="1E83450D" w:rsidR="008122AC" w:rsidRPr="00D11403" w:rsidRDefault="00D04E5A" w:rsidP="002558DB">
            <w:pPr>
              <w:pStyle w:val="Prrafodelista"/>
              <w:numPr>
                <w:ilvl w:val="0"/>
                <w:numId w:val="87"/>
              </w:numPr>
              <w:tabs>
                <w:tab w:val="left" w:pos="709"/>
              </w:tabs>
              <w:spacing w:before="60" w:after="60"/>
              <w:jc w:val="both"/>
              <w:rPr>
                <w:rFonts w:ascii="Arial" w:hAnsi="Arial" w:cs="Arial"/>
                <w:b/>
                <w:sz w:val="18"/>
                <w:lang w:val="es-BO"/>
              </w:rPr>
            </w:pPr>
            <w:r>
              <w:rPr>
                <w:rFonts w:ascii="Arial" w:hAnsi="Arial" w:cs="Arial"/>
                <w:b/>
                <w:sz w:val="18"/>
                <w:lang w:val="es-BO"/>
              </w:rPr>
              <w:t>CANTIDAD Y UNIDAD</w:t>
            </w:r>
          </w:p>
        </w:tc>
        <w:tc>
          <w:tcPr>
            <w:tcW w:w="455" w:type="pct"/>
            <w:tcBorders>
              <w:top w:val="single" w:sz="4" w:space="0" w:color="auto"/>
              <w:bottom w:val="single" w:sz="4" w:space="0" w:color="auto"/>
            </w:tcBorders>
            <w:shd w:val="clear" w:color="auto" w:fill="DBE5F1" w:themeFill="accent1" w:themeFillTint="33"/>
            <w:vAlign w:val="center"/>
          </w:tcPr>
          <w:p w14:paraId="649A9B90"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A4EE0E5"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5F16809D"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D50F58D"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25E91F5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DBE5F1" w:themeFill="accent1" w:themeFillTint="33"/>
            <w:vAlign w:val="center"/>
          </w:tcPr>
          <w:p w14:paraId="7B64A6B8" w14:textId="77777777" w:rsidR="008122AC" w:rsidRPr="009956C4" w:rsidRDefault="008122AC" w:rsidP="00306D34">
            <w:pPr>
              <w:jc w:val="center"/>
              <w:rPr>
                <w:rFonts w:ascii="Arial" w:hAnsi="Arial" w:cs="Arial"/>
                <w:b/>
                <w:lang w:val="es-BO"/>
              </w:rPr>
            </w:pPr>
          </w:p>
        </w:tc>
      </w:tr>
      <w:tr w:rsidR="00D04E5A" w:rsidRPr="009956C4" w14:paraId="46BDDA65" w14:textId="77777777" w:rsidTr="00A57469">
        <w:trPr>
          <w:trHeight w:val="255"/>
        </w:trPr>
        <w:tc>
          <w:tcPr>
            <w:tcW w:w="2116" w:type="pct"/>
            <w:tcBorders>
              <w:top w:val="single" w:sz="4" w:space="0" w:color="auto"/>
              <w:left w:val="single" w:sz="4" w:space="0" w:color="auto"/>
              <w:bottom w:val="single" w:sz="4" w:space="0" w:color="auto"/>
            </w:tcBorders>
            <w:shd w:val="clear" w:color="auto" w:fill="DBE5F1" w:themeFill="accent1" w:themeFillTint="33"/>
            <w:vAlign w:val="center"/>
          </w:tcPr>
          <w:p w14:paraId="541B062B" w14:textId="796FEEFE" w:rsidR="00D04E5A" w:rsidRDefault="00D04E5A" w:rsidP="002558DB">
            <w:pPr>
              <w:pStyle w:val="Prrafodelista"/>
              <w:numPr>
                <w:ilvl w:val="0"/>
                <w:numId w:val="87"/>
              </w:numPr>
              <w:tabs>
                <w:tab w:val="left" w:pos="709"/>
              </w:tabs>
              <w:spacing w:before="60" w:after="60"/>
              <w:jc w:val="both"/>
              <w:rPr>
                <w:rFonts w:ascii="Arial" w:hAnsi="Arial" w:cs="Arial"/>
                <w:b/>
                <w:sz w:val="18"/>
                <w:lang w:val="es-BO"/>
              </w:rPr>
            </w:pPr>
            <w:r>
              <w:rPr>
                <w:rFonts w:ascii="Arial" w:hAnsi="Arial" w:cs="Arial"/>
                <w:b/>
                <w:sz w:val="18"/>
                <w:lang w:val="es-BO"/>
              </w:rPr>
              <w:t>CARACTERISTICAS TECNICAS</w:t>
            </w:r>
          </w:p>
        </w:tc>
        <w:tc>
          <w:tcPr>
            <w:tcW w:w="455" w:type="pct"/>
            <w:tcBorders>
              <w:top w:val="single" w:sz="4" w:space="0" w:color="auto"/>
              <w:bottom w:val="single" w:sz="4" w:space="0" w:color="auto"/>
            </w:tcBorders>
            <w:shd w:val="clear" w:color="auto" w:fill="DBE5F1" w:themeFill="accent1" w:themeFillTint="33"/>
            <w:vAlign w:val="center"/>
          </w:tcPr>
          <w:p w14:paraId="2BC883F4" w14:textId="77777777" w:rsidR="00D04E5A" w:rsidRPr="009956C4" w:rsidRDefault="00D04E5A"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467AE36F" w14:textId="77777777" w:rsidR="00D04E5A" w:rsidRPr="009956C4" w:rsidRDefault="00D04E5A"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7373F136" w14:textId="77777777" w:rsidR="00D04E5A" w:rsidRPr="009956C4" w:rsidRDefault="00D04E5A"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41F9A74B" w14:textId="77777777" w:rsidR="00D04E5A" w:rsidRPr="009956C4" w:rsidRDefault="00D04E5A"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2193B9B2" w14:textId="77777777" w:rsidR="00D04E5A" w:rsidRPr="009956C4" w:rsidRDefault="00D04E5A" w:rsidP="00306D34">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DBE5F1" w:themeFill="accent1" w:themeFillTint="33"/>
            <w:vAlign w:val="center"/>
          </w:tcPr>
          <w:p w14:paraId="3B47A626" w14:textId="77777777" w:rsidR="00D04E5A" w:rsidRPr="009956C4" w:rsidRDefault="00D04E5A" w:rsidP="00306D34">
            <w:pPr>
              <w:jc w:val="center"/>
              <w:rPr>
                <w:rFonts w:ascii="Arial" w:hAnsi="Arial" w:cs="Arial"/>
                <w:b/>
                <w:lang w:val="es-BO"/>
              </w:rPr>
            </w:pPr>
          </w:p>
        </w:tc>
      </w:tr>
      <w:tr w:rsidR="00D04E5A" w:rsidRPr="009956C4" w14:paraId="23D4D8A8" w14:textId="77777777" w:rsidTr="00D04E5A">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58E190AF" w14:textId="24E2285F" w:rsidR="00D04E5A" w:rsidRDefault="00D04E5A" w:rsidP="002558DB">
            <w:pPr>
              <w:pStyle w:val="Prrafodelista"/>
              <w:numPr>
                <w:ilvl w:val="3"/>
                <w:numId w:val="43"/>
              </w:numPr>
              <w:tabs>
                <w:tab w:val="left" w:pos="709"/>
              </w:tabs>
              <w:spacing w:before="60" w:after="60"/>
              <w:ind w:left="674" w:hanging="283"/>
              <w:jc w:val="both"/>
              <w:rPr>
                <w:rFonts w:ascii="Arial" w:hAnsi="Arial" w:cs="Arial"/>
                <w:b/>
                <w:sz w:val="18"/>
                <w:lang w:val="es-BO"/>
              </w:rPr>
            </w:pPr>
            <w:r>
              <w:rPr>
                <w:rFonts w:ascii="Arial" w:hAnsi="Arial" w:cs="Arial"/>
                <w:b/>
                <w:sz w:val="18"/>
                <w:lang w:val="es-BO"/>
              </w:rPr>
              <w:t>REQUISITOS</w:t>
            </w:r>
          </w:p>
        </w:tc>
        <w:tc>
          <w:tcPr>
            <w:tcW w:w="455" w:type="pct"/>
            <w:tcBorders>
              <w:top w:val="single" w:sz="4" w:space="0" w:color="auto"/>
              <w:bottom w:val="single" w:sz="4" w:space="0" w:color="auto"/>
            </w:tcBorders>
            <w:shd w:val="clear" w:color="auto" w:fill="auto"/>
            <w:vAlign w:val="center"/>
          </w:tcPr>
          <w:p w14:paraId="60786104" w14:textId="77777777" w:rsidR="00D04E5A" w:rsidRPr="009956C4" w:rsidRDefault="00D04E5A"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52EAF52" w14:textId="77777777" w:rsidR="00D04E5A" w:rsidRPr="009956C4" w:rsidRDefault="00D04E5A"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B08A099" w14:textId="77777777" w:rsidR="00D04E5A" w:rsidRPr="009956C4" w:rsidRDefault="00D04E5A"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505F62F" w14:textId="77777777" w:rsidR="00D04E5A" w:rsidRPr="009956C4" w:rsidRDefault="00D04E5A"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0C2326F" w14:textId="77777777" w:rsidR="00D04E5A" w:rsidRPr="009956C4" w:rsidRDefault="00D04E5A" w:rsidP="00306D34">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05157923" w14:textId="77777777" w:rsidR="00D04E5A" w:rsidRPr="009956C4" w:rsidRDefault="00D04E5A" w:rsidP="00306D34">
            <w:pPr>
              <w:jc w:val="center"/>
              <w:rPr>
                <w:rFonts w:ascii="Arial" w:hAnsi="Arial" w:cs="Arial"/>
                <w:b/>
                <w:lang w:val="es-BO"/>
              </w:rPr>
            </w:pPr>
          </w:p>
        </w:tc>
      </w:tr>
      <w:tr w:rsidR="008122AC" w:rsidRPr="009956C4" w14:paraId="391EDE59" w14:textId="77777777" w:rsidTr="00A57469">
        <w:trPr>
          <w:trHeight w:val="255"/>
        </w:trPr>
        <w:tc>
          <w:tcPr>
            <w:tcW w:w="2116" w:type="pct"/>
            <w:tcBorders>
              <w:top w:val="single" w:sz="4" w:space="0" w:color="auto"/>
              <w:left w:val="single" w:sz="4" w:space="0" w:color="auto"/>
              <w:bottom w:val="single" w:sz="4" w:space="0" w:color="auto"/>
            </w:tcBorders>
            <w:shd w:val="clear" w:color="auto" w:fill="DBE5F1" w:themeFill="accent1" w:themeFillTint="33"/>
            <w:vAlign w:val="center"/>
          </w:tcPr>
          <w:p w14:paraId="0FFCAB46" w14:textId="4A062F36" w:rsidR="008122AC" w:rsidRPr="00D11403" w:rsidRDefault="00FD34A5" w:rsidP="002558DB">
            <w:pPr>
              <w:pStyle w:val="Prrafodelista"/>
              <w:numPr>
                <w:ilvl w:val="0"/>
                <w:numId w:val="87"/>
              </w:numPr>
              <w:tabs>
                <w:tab w:val="left" w:pos="709"/>
              </w:tabs>
              <w:spacing w:before="60" w:after="60"/>
              <w:ind w:left="379" w:hanging="379"/>
              <w:jc w:val="both"/>
              <w:rPr>
                <w:rFonts w:ascii="Arial" w:hAnsi="Arial" w:cs="Arial"/>
                <w:b/>
                <w:sz w:val="18"/>
                <w:lang w:val="es-BO"/>
              </w:rPr>
            </w:pPr>
            <w:r w:rsidRPr="00D11403">
              <w:rPr>
                <w:rFonts w:ascii="Arial" w:hAnsi="Arial" w:cs="Arial"/>
                <w:b/>
                <w:sz w:val="18"/>
                <w:lang w:val="es-BO"/>
              </w:rPr>
              <w:t>CONDICIONES COMPLEMENTARIAS</w:t>
            </w:r>
          </w:p>
        </w:tc>
        <w:tc>
          <w:tcPr>
            <w:tcW w:w="455" w:type="pct"/>
            <w:tcBorders>
              <w:top w:val="single" w:sz="4" w:space="0" w:color="auto"/>
              <w:bottom w:val="single" w:sz="4" w:space="0" w:color="auto"/>
            </w:tcBorders>
            <w:shd w:val="clear" w:color="auto" w:fill="DBE5F1" w:themeFill="accent1" w:themeFillTint="33"/>
            <w:vAlign w:val="center"/>
          </w:tcPr>
          <w:p w14:paraId="6B4354C6"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118208D"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65A574FF"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786482F"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158BFBF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DBE5F1" w:themeFill="accent1" w:themeFillTint="33"/>
            <w:vAlign w:val="center"/>
          </w:tcPr>
          <w:p w14:paraId="364E9BE9" w14:textId="77777777" w:rsidR="008122AC" w:rsidRPr="009956C4" w:rsidRDefault="008122AC" w:rsidP="00306D34">
            <w:pPr>
              <w:jc w:val="center"/>
              <w:rPr>
                <w:rFonts w:ascii="Arial" w:hAnsi="Arial" w:cs="Arial"/>
                <w:b/>
                <w:lang w:val="es-BO"/>
              </w:rPr>
            </w:pPr>
          </w:p>
        </w:tc>
      </w:tr>
      <w:tr w:rsidR="008122AC" w:rsidRPr="009956C4" w14:paraId="2909CD2F"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7E221E17" w14:textId="25AB8644" w:rsidR="008122AC" w:rsidRPr="006B3BF8" w:rsidRDefault="00D8378F" w:rsidP="00BF7A6A">
            <w:pPr>
              <w:pStyle w:val="Prrafodelista"/>
              <w:numPr>
                <w:ilvl w:val="0"/>
                <w:numId w:val="40"/>
              </w:numPr>
              <w:spacing w:before="60" w:after="60"/>
              <w:ind w:left="664" w:hanging="284"/>
              <w:jc w:val="both"/>
              <w:rPr>
                <w:rFonts w:ascii="Arial" w:hAnsi="Arial" w:cs="Arial"/>
                <w:sz w:val="18"/>
                <w:szCs w:val="16"/>
                <w:lang w:val="es-BO"/>
              </w:rPr>
            </w:pPr>
            <w:r>
              <w:rPr>
                <w:rFonts w:ascii="Arial" w:hAnsi="Arial" w:cs="Arial"/>
                <w:sz w:val="18"/>
                <w:szCs w:val="16"/>
                <w:lang w:val="es-BO"/>
              </w:rPr>
              <w:t>Instalación y Verificación de Bienes</w:t>
            </w:r>
          </w:p>
        </w:tc>
        <w:tc>
          <w:tcPr>
            <w:tcW w:w="455" w:type="pct"/>
            <w:tcBorders>
              <w:top w:val="single" w:sz="4" w:space="0" w:color="auto"/>
              <w:bottom w:val="single" w:sz="4" w:space="0" w:color="auto"/>
            </w:tcBorders>
            <w:shd w:val="clear" w:color="auto" w:fill="auto"/>
            <w:vAlign w:val="center"/>
          </w:tcPr>
          <w:p w14:paraId="7DE94C7E"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A286C97"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BDACF91"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459F17A"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9919C47"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42252A28" w14:textId="77777777" w:rsidR="008122AC" w:rsidRPr="009956C4" w:rsidRDefault="008122AC" w:rsidP="00306D34">
            <w:pPr>
              <w:jc w:val="center"/>
              <w:rPr>
                <w:rFonts w:ascii="Arial" w:hAnsi="Arial" w:cs="Arial"/>
                <w:b/>
                <w:lang w:val="es-BO"/>
              </w:rPr>
            </w:pPr>
          </w:p>
        </w:tc>
      </w:tr>
      <w:tr w:rsidR="00320C17" w:rsidRPr="009956C4" w14:paraId="24F74935"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1839EE17" w14:textId="35563D62" w:rsidR="00320C17" w:rsidRPr="00FD34A5" w:rsidRDefault="00D8378F" w:rsidP="00BF7A6A">
            <w:pPr>
              <w:pStyle w:val="Prrafodelista"/>
              <w:numPr>
                <w:ilvl w:val="0"/>
                <w:numId w:val="40"/>
              </w:numPr>
              <w:spacing w:before="60" w:after="60"/>
              <w:ind w:left="664" w:hanging="284"/>
              <w:jc w:val="both"/>
              <w:rPr>
                <w:rFonts w:ascii="Arial" w:hAnsi="Arial" w:cs="Arial"/>
                <w:sz w:val="18"/>
                <w:szCs w:val="16"/>
                <w:lang w:val="es-BO"/>
              </w:rPr>
            </w:pPr>
            <w:r>
              <w:rPr>
                <w:rFonts w:ascii="Arial" w:hAnsi="Arial" w:cs="Arial"/>
                <w:sz w:val="18"/>
                <w:szCs w:val="16"/>
                <w:lang w:val="es-BO"/>
              </w:rPr>
              <w:t>Bypass</w:t>
            </w:r>
          </w:p>
        </w:tc>
        <w:tc>
          <w:tcPr>
            <w:tcW w:w="455" w:type="pct"/>
            <w:tcBorders>
              <w:top w:val="single" w:sz="4" w:space="0" w:color="auto"/>
              <w:bottom w:val="single" w:sz="4" w:space="0" w:color="auto"/>
            </w:tcBorders>
            <w:shd w:val="clear" w:color="auto" w:fill="auto"/>
            <w:vAlign w:val="center"/>
          </w:tcPr>
          <w:p w14:paraId="016F9518"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0B757B1"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4ABEDF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2D48803"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72BF88"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532A9DDF" w14:textId="77777777" w:rsidR="00320C17" w:rsidRPr="009956C4" w:rsidRDefault="00320C17" w:rsidP="006B3BF8">
            <w:pPr>
              <w:jc w:val="center"/>
              <w:rPr>
                <w:rFonts w:ascii="Arial" w:hAnsi="Arial" w:cs="Arial"/>
                <w:b/>
                <w:lang w:val="es-BO"/>
              </w:rPr>
            </w:pPr>
          </w:p>
        </w:tc>
      </w:tr>
      <w:tr w:rsidR="00320C17" w:rsidRPr="009956C4" w14:paraId="3B465232"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42CE2815" w14:textId="32A63F81" w:rsidR="00320C17" w:rsidRPr="00FD34A5" w:rsidRDefault="00D8378F" w:rsidP="00BF7A6A">
            <w:pPr>
              <w:pStyle w:val="Prrafodelista"/>
              <w:numPr>
                <w:ilvl w:val="0"/>
                <w:numId w:val="40"/>
              </w:numPr>
              <w:spacing w:before="60" w:after="60"/>
              <w:ind w:left="664" w:hanging="284"/>
              <w:jc w:val="both"/>
              <w:rPr>
                <w:rFonts w:ascii="Arial" w:hAnsi="Arial" w:cs="Arial"/>
                <w:sz w:val="18"/>
                <w:szCs w:val="16"/>
                <w:lang w:val="es-BO"/>
              </w:rPr>
            </w:pPr>
            <w:r>
              <w:rPr>
                <w:rFonts w:ascii="Arial" w:hAnsi="Arial" w:cs="Arial"/>
                <w:sz w:val="18"/>
                <w:szCs w:val="16"/>
                <w:lang w:val="es-BO"/>
              </w:rPr>
              <w:t>Tipo de Instalación</w:t>
            </w:r>
          </w:p>
        </w:tc>
        <w:tc>
          <w:tcPr>
            <w:tcW w:w="455" w:type="pct"/>
            <w:tcBorders>
              <w:top w:val="single" w:sz="4" w:space="0" w:color="auto"/>
              <w:bottom w:val="single" w:sz="4" w:space="0" w:color="auto"/>
            </w:tcBorders>
            <w:shd w:val="clear" w:color="auto" w:fill="auto"/>
            <w:vAlign w:val="center"/>
          </w:tcPr>
          <w:p w14:paraId="79E4782E"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CE372A6"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CB2208C"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977752"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5C9642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A14CE96" w14:textId="77777777" w:rsidR="00320C17" w:rsidRPr="009956C4" w:rsidRDefault="00320C17" w:rsidP="006B3BF8">
            <w:pPr>
              <w:jc w:val="center"/>
              <w:rPr>
                <w:rFonts w:ascii="Arial" w:hAnsi="Arial" w:cs="Arial"/>
                <w:b/>
                <w:lang w:val="es-BO"/>
              </w:rPr>
            </w:pPr>
          </w:p>
        </w:tc>
      </w:tr>
      <w:tr w:rsidR="00320C17" w:rsidRPr="009956C4" w14:paraId="690A7C41"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13CC0BC1" w14:textId="6D7C258F" w:rsidR="00320C17" w:rsidRPr="00FD34A5" w:rsidRDefault="00D8378F" w:rsidP="00BF7A6A">
            <w:pPr>
              <w:pStyle w:val="Prrafodelista"/>
              <w:numPr>
                <w:ilvl w:val="0"/>
                <w:numId w:val="40"/>
              </w:numPr>
              <w:spacing w:before="60" w:after="60"/>
              <w:ind w:left="664" w:hanging="284"/>
              <w:jc w:val="both"/>
              <w:rPr>
                <w:rFonts w:ascii="Arial" w:hAnsi="Arial" w:cs="Arial"/>
                <w:sz w:val="18"/>
                <w:szCs w:val="16"/>
                <w:lang w:val="es-BO"/>
              </w:rPr>
            </w:pPr>
            <w:r>
              <w:rPr>
                <w:rFonts w:ascii="Arial" w:hAnsi="Arial" w:cs="Arial"/>
                <w:sz w:val="18"/>
                <w:szCs w:val="16"/>
                <w:lang w:val="es-BO"/>
              </w:rPr>
              <w:t>Certificaciones</w:t>
            </w:r>
          </w:p>
        </w:tc>
        <w:tc>
          <w:tcPr>
            <w:tcW w:w="455" w:type="pct"/>
            <w:tcBorders>
              <w:top w:val="single" w:sz="4" w:space="0" w:color="auto"/>
              <w:bottom w:val="single" w:sz="4" w:space="0" w:color="auto"/>
            </w:tcBorders>
            <w:shd w:val="clear" w:color="auto" w:fill="auto"/>
            <w:vAlign w:val="center"/>
          </w:tcPr>
          <w:p w14:paraId="15EB9873"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A442323"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304A16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3B09BED"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95A8CD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21DAFC37" w14:textId="77777777" w:rsidR="00320C17" w:rsidRPr="009956C4" w:rsidRDefault="00320C17" w:rsidP="006B3BF8">
            <w:pPr>
              <w:jc w:val="center"/>
              <w:rPr>
                <w:rFonts w:ascii="Arial" w:hAnsi="Arial" w:cs="Arial"/>
                <w:b/>
                <w:lang w:val="es-BO"/>
              </w:rPr>
            </w:pPr>
          </w:p>
        </w:tc>
      </w:tr>
      <w:tr w:rsidR="00320C17" w:rsidRPr="009956C4" w14:paraId="7622E87C"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6DE7E33D" w14:textId="0B0BC515" w:rsidR="00320C17" w:rsidRPr="00FD34A5" w:rsidRDefault="00D8378F" w:rsidP="00BF7A6A">
            <w:pPr>
              <w:pStyle w:val="Prrafodelista"/>
              <w:numPr>
                <w:ilvl w:val="0"/>
                <w:numId w:val="40"/>
              </w:numPr>
              <w:spacing w:before="60" w:after="60"/>
              <w:ind w:left="664" w:hanging="284"/>
              <w:jc w:val="both"/>
              <w:rPr>
                <w:rFonts w:ascii="Arial" w:hAnsi="Arial" w:cs="Arial"/>
                <w:sz w:val="18"/>
                <w:szCs w:val="16"/>
                <w:lang w:val="es-BO"/>
              </w:rPr>
            </w:pPr>
            <w:r>
              <w:rPr>
                <w:rFonts w:ascii="Arial" w:hAnsi="Arial" w:cs="Arial"/>
                <w:sz w:val="18"/>
                <w:szCs w:val="16"/>
                <w:lang w:val="es-BO"/>
              </w:rPr>
              <w:t>Capacitación</w:t>
            </w:r>
          </w:p>
        </w:tc>
        <w:tc>
          <w:tcPr>
            <w:tcW w:w="455" w:type="pct"/>
            <w:tcBorders>
              <w:top w:val="single" w:sz="4" w:space="0" w:color="auto"/>
              <w:bottom w:val="single" w:sz="4" w:space="0" w:color="auto"/>
            </w:tcBorders>
            <w:shd w:val="clear" w:color="auto" w:fill="auto"/>
            <w:vAlign w:val="center"/>
          </w:tcPr>
          <w:p w14:paraId="7405A028"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6DE0842"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EEF8AD7"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6AE4328"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53225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3E58F7B0" w14:textId="77777777" w:rsidR="00320C17" w:rsidRPr="009956C4" w:rsidRDefault="00320C17" w:rsidP="00320C17">
            <w:pPr>
              <w:jc w:val="center"/>
              <w:rPr>
                <w:rFonts w:ascii="Arial" w:hAnsi="Arial" w:cs="Arial"/>
                <w:b/>
                <w:lang w:val="es-BO"/>
              </w:rPr>
            </w:pPr>
          </w:p>
        </w:tc>
      </w:tr>
      <w:tr w:rsidR="00320C17" w:rsidRPr="009956C4" w14:paraId="78891CF7"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49E98716" w14:textId="75B44B0D" w:rsidR="00320C17" w:rsidRPr="00FD34A5" w:rsidRDefault="00D8378F" w:rsidP="00BF7A6A">
            <w:pPr>
              <w:pStyle w:val="Prrafodelista"/>
              <w:numPr>
                <w:ilvl w:val="0"/>
                <w:numId w:val="40"/>
              </w:numPr>
              <w:spacing w:before="60" w:after="60"/>
              <w:ind w:left="664" w:hanging="284"/>
              <w:jc w:val="both"/>
              <w:rPr>
                <w:rFonts w:ascii="Arial" w:hAnsi="Arial" w:cs="Arial"/>
                <w:sz w:val="18"/>
                <w:szCs w:val="16"/>
              </w:rPr>
            </w:pPr>
            <w:r>
              <w:rPr>
                <w:rFonts w:ascii="Arial" w:hAnsi="Arial" w:cs="Arial"/>
                <w:sz w:val="18"/>
                <w:szCs w:val="16"/>
              </w:rPr>
              <w:t>Garantías, Soporte y Mantenimiento</w:t>
            </w:r>
          </w:p>
        </w:tc>
        <w:tc>
          <w:tcPr>
            <w:tcW w:w="455" w:type="pct"/>
            <w:tcBorders>
              <w:top w:val="single" w:sz="4" w:space="0" w:color="auto"/>
              <w:bottom w:val="single" w:sz="4" w:space="0" w:color="auto"/>
            </w:tcBorders>
            <w:shd w:val="clear" w:color="auto" w:fill="auto"/>
            <w:vAlign w:val="center"/>
          </w:tcPr>
          <w:p w14:paraId="1EF030C2"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F8B4D2D"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E1CBB39"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F47478F"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C910838"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2F5534A" w14:textId="77777777" w:rsidR="00320C17" w:rsidRPr="009956C4" w:rsidRDefault="00320C17" w:rsidP="00320C17">
            <w:pPr>
              <w:jc w:val="center"/>
              <w:rPr>
                <w:rFonts w:ascii="Arial" w:hAnsi="Arial" w:cs="Arial"/>
                <w:b/>
                <w:lang w:val="es-BO"/>
              </w:rPr>
            </w:pPr>
          </w:p>
        </w:tc>
      </w:tr>
      <w:tr w:rsidR="00D8378F" w:rsidRPr="009956C4" w14:paraId="518AACEF"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16DEDB96" w14:textId="71428E26" w:rsidR="00D8378F" w:rsidRDefault="00D8378F" w:rsidP="002558DB">
            <w:pPr>
              <w:pStyle w:val="Prrafodelista"/>
              <w:numPr>
                <w:ilvl w:val="4"/>
                <w:numId w:val="87"/>
              </w:numPr>
              <w:tabs>
                <w:tab w:val="clear" w:pos="3600"/>
                <w:tab w:val="num" w:pos="958"/>
              </w:tabs>
              <w:spacing w:before="60" w:after="60"/>
              <w:ind w:left="958" w:hanging="284"/>
              <w:jc w:val="both"/>
              <w:rPr>
                <w:rFonts w:ascii="Arial" w:hAnsi="Arial" w:cs="Arial"/>
                <w:sz w:val="18"/>
                <w:szCs w:val="16"/>
              </w:rPr>
            </w:pPr>
            <w:r>
              <w:rPr>
                <w:rFonts w:ascii="Arial" w:hAnsi="Arial" w:cs="Arial"/>
                <w:sz w:val="18"/>
                <w:szCs w:val="16"/>
              </w:rPr>
              <w:t>Garantía de Buen Funcionamiento de Maquinaria y Equipo.</w:t>
            </w:r>
          </w:p>
        </w:tc>
        <w:tc>
          <w:tcPr>
            <w:tcW w:w="455" w:type="pct"/>
            <w:tcBorders>
              <w:top w:val="single" w:sz="4" w:space="0" w:color="auto"/>
              <w:bottom w:val="single" w:sz="4" w:space="0" w:color="auto"/>
            </w:tcBorders>
            <w:shd w:val="clear" w:color="auto" w:fill="auto"/>
            <w:vAlign w:val="center"/>
          </w:tcPr>
          <w:p w14:paraId="7E9AD970" w14:textId="77777777" w:rsidR="00D8378F" w:rsidRPr="009956C4" w:rsidRDefault="00D8378F"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59496A0" w14:textId="77777777" w:rsidR="00D8378F" w:rsidRPr="009956C4" w:rsidRDefault="00D8378F"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0633233"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889793C" w14:textId="77777777" w:rsidR="00D8378F" w:rsidRPr="009956C4" w:rsidRDefault="00D8378F"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CFCE12B"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1C5705EA" w14:textId="77777777" w:rsidR="00D8378F" w:rsidRPr="009956C4" w:rsidRDefault="00D8378F" w:rsidP="00320C17">
            <w:pPr>
              <w:jc w:val="center"/>
              <w:rPr>
                <w:rFonts w:ascii="Arial" w:hAnsi="Arial" w:cs="Arial"/>
                <w:b/>
                <w:lang w:val="es-BO"/>
              </w:rPr>
            </w:pPr>
          </w:p>
        </w:tc>
      </w:tr>
      <w:tr w:rsidR="0066669C" w:rsidRPr="009956C4" w14:paraId="35536AA8"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6A6028D5" w14:textId="7B57AF0B" w:rsidR="0066669C" w:rsidRDefault="0066669C" w:rsidP="002558DB">
            <w:pPr>
              <w:pStyle w:val="Prrafodelista"/>
              <w:numPr>
                <w:ilvl w:val="4"/>
                <w:numId w:val="87"/>
              </w:numPr>
              <w:tabs>
                <w:tab w:val="clear" w:pos="3600"/>
                <w:tab w:val="num" w:pos="958"/>
              </w:tabs>
              <w:spacing w:before="60" w:after="60"/>
              <w:ind w:left="958" w:hanging="284"/>
              <w:jc w:val="both"/>
              <w:rPr>
                <w:rFonts w:ascii="Arial" w:hAnsi="Arial" w:cs="Arial"/>
                <w:sz w:val="18"/>
                <w:szCs w:val="16"/>
              </w:rPr>
            </w:pPr>
            <w:r>
              <w:rPr>
                <w:rFonts w:ascii="Arial" w:hAnsi="Arial" w:cs="Arial"/>
                <w:sz w:val="18"/>
                <w:szCs w:val="16"/>
              </w:rPr>
              <w:t>Garantía del Proveedor.</w:t>
            </w:r>
          </w:p>
        </w:tc>
        <w:tc>
          <w:tcPr>
            <w:tcW w:w="455" w:type="pct"/>
            <w:tcBorders>
              <w:top w:val="single" w:sz="4" w:space="0" w:color="auto"/>
              <w:bottom w:val="single" w:sz="4" w:space="0" w:color="auto"/>
            </w:tcBorders>
            <w:shd w:val="clear" w:color="auto" w:fill="auto"/>
            <w:vAlign w:val="center"/>
          </w:tcPr>
          <w:p w14:paraId="060B58D6" w14:textId="77777777" w:rsidR="0066669C" w:rsidRPr="009956C4" w:rsidRDefault="0066669C"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C5BBAF7" w14:textId="77777777" w:rsidR="0066669C" w:rsidRPr="009956C4" w:rsidRDefault="0066669C"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620A2E5"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D160D20" w14:textId="77777777" w:rsidR="0066669C" w:rsidRPr="009956C4" w:rsidRDefault="0066669C"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202479D"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4C821459" w14:textId="77777777" w:rsidR="0066669C" w:rsidRPr="009956C4" w:rsidRDefault="0066669C" w:rsidP="00320C17">
            <w:pPr>
              <w:jc w:val="center"/>
              <w:rPr>
                <w:rFonts w:ascii="Arial" w:hAnsi="Arial" w:cs="Arial"/>
                <w:b/>
                <w:lang w:val="es-BO"/>
              </w:rPr>
            </w:pPr>
          </w:p>
        </w:tc>
      </w:tr>
      <w:tr w:rsidR="0066669C" w:rsidRPr="009956C4" w14:paraId="3D30E59C"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76F2AF0F" w14:textId="6BA6ED23" w:rsidR="0066669C" w:rsidRDefault="0066669C" w:rsidP="002558DB">
            <w:pPr>
              <w:pStyle w:val="Prrafodelista"/>
              <w:numPr>
                <w:ilvl w:val="4"/>
                <w:numId w:val="87"/>
              </w:numPr>
              <w:tabs>
                <w:tab w:val="clear" w:pos="3600"/>
                <w:tab w:val="num" w:pos="958"/>
              </w:tabs>
              <w:spacing w:before="60" w:after="60"/>
              <w:ind w:left="958" w:hanging="284"/>
              <w:jc w:val="both"/>
              <w:rPr>
                <w:rFonts w:ascii="Arial" w:hAnsi="Arial" w:cs="Arial"/>
                <w:sz w:val="18"/>
                <w:szCs w:val="16"/>
              </w:rPr>
            </w:pPr>
            <w:r>
              <w:rPr>
                <w:rFonts w:ascii="Arial" w:hAnsi="Arial" w:cs="Arial"/>
                <w:sz w:val="18"/>
                <w:szCs w:val="16"/>
              </w:rPr>
              <w:t>Garantía de los Equipos</w:t>
            </w:r>
          </w:p>
        </w:tc>
        <w:tc>
          <w:tcPr>
            <w:tcW w:w="455" w:type="pct"/>
            <w:tcBorders>
              <w:top w:val="single" w:sz="4" w:space="0" w:color="auto"/>
              <w:bottom w:val="single" w:sz="4" w:space="0" w:color="auto"/>
            </w:tcBorders>
            <w:shd w:val="clear" w:color="auto" w:fill="auto"/>
            <w:vAlign w:val="center"/>
          </w:tcPr>
          <w:p w14:paraId="5732BF52" w14:textId="77777777" w:rsidR="0066669C" w:rsidRPr="009956C4" w:rsidRDefault="0066669C"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0E283C8" w14:textId="77777777" w:rsidR="0066669C" w:rsidRPr="009956C4" w:rsidRDefault="0066669C"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CE66514"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DC06670" w14:textId="77777777" w:rsidR="0066669C" w:rsidRPr="009956C4" w:rsidRDefault="0066669C"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926BD0A"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0E2F071F" w14:textId="77777777" w:rsidR="0066669C" w:rsidRPr="009956C4" w:rsidRDefault="0066669C" w:rsidP="00320C17">
            <w:pPr>
              <w:jc w:val="center"/>
              <w:rPr>
                <w:rFonts w:ascii="Arial" w:hAnsi="Arial" w:cs="Arial"/>
                <w:b/>
                <w:lang w:val="es-BO"/>
              </w:rPr>
            </w:pPr>
          </w:p>
        </w:tc>
      </w:tr>
      <w:tr w:rsidR="0066669C" w:rsidRPr="009956C4" w14:paraId="4C91B43D"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7FABF636" w14:textId="3C76DB8D" w:rsidR="0066669C" w:rsidRDefault="0066669C" w:rsidP="002558DB">
            <w:pPr>
              <w:pStyle w:val="Prrafodelista"/>
              <w:numPr>
                <w:ilvl w:val="4"/>
                <w:numId w:val="87"/>
              </w:numPr>
              <w:tabs>
                <w:tab w:val="clear" w:pos="3600"/>
                <w:tab w:val="num" w:pos="958"/>
              </w:tabs>
              <w:spacing w:before="60" w:after="60"/>
              <w:ind w:left="958" w:hanging="284"/>
              <w:jc w:val="both"/>
              <w:rPr>
                <w:rFonts w:ascii="Arial" w:hAnsi="Arial" w:cs="Arial"/>
                <w:sz w:val="18"/>
                <w:szCs w:val="16"/>
              </w:rPr>
            </w:pPr>
            <w:r>
              <w:rPr>
                <w:rFonts w:ascii="Arial" w:hAnsi="Arial" w:cs="Arial"/>
                <w:sz w:val="18"/>
                <w:szCs w:val="16"/>
              </w:rPr>
              <w:t>Soporte Técnico</w:t>
            </w:r>
          </w:p>
        </w:tc>
        <w:tc>
          <w:tcPr>
            <w:tcW w:w="455" w:type="pct"/>
            <w:tcBorders>
              <w:top w:val="single" w:sz="4" w:space="0" w:color="auto"/>
              <w:bottom w:val="single" w:sz="4" w:space="0" w:color="auto"/>
            </w:tcBorders>
            <w:shd w:val="clear" w:color="auto" w:fill="auto"/>
            <w:vAlign w:val="center"/>
          </w:tcPr>
          <w:p w14:paraId="0311821D" w14:textId="77777777" w:rsidR="0066669C" w:rsidRPr="009956C4" w:rsidRDefault="0066669C"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1B935D3" w14:textId="77777777" w:rsidR="0066669C" w:rsidRPr="009956C4" w:rsidRDefault="0066669C"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952CEB3"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8D07ADA" w14:textId="77777777" w:rsidR="0066669C" w:rsidRPr="009956C4" w:rsidRDefault="0066669C"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105BE29"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145CF0E1" w14:textId="77777777" w:rsidR="0066669C" w:rsidRPr="009956C4" w:rsidRDefault="0066669C" w:rsidP="00320C17">
            <w:pPr>
              <w:jc w:val="center"/>
              <w:rPr>
                <w:rFonts w:ascii="Arial" w:hAnsi="Arial" w:cs="Arial"/>
                <w:b/>
                <w:lang w:val="es-BO"/>
              </w:rPr>
            </w:pPr>
          </w:p>
        </w:tc>
      </w:tr>
      <w:tr w:rsidR="0066669C" w:rsidRPr="009956C4" w14:paraId="4283FA98"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0A0CAA05" w14:textId="79DD92B4" w:rsidR="0066669C" w:rsidRDefault="0066669C" w:rsidP="002558DB">
            <w:pPr>
              <w:pStyle w:val="Prrafodelista"/>
              <w:numPr>
                <w:ilvl w:val="4"/>
                <w:numId w:val="87"/>
              </w:numPr>
              <w:tabs>
                <w:tab w:val="clear" w:pos="3600"/>
                <w:tab w:val="num" w:pos="958"/>
              </w:tabs>
              <w:spacing w:before="60" w:after="60"/>
              <w:ind w:left="958" w:hanging="284"/>
              <w:jc w:val="both"/>
              <w:rPr>
                <w:rFonts w:ascii="Arial" w:hAnsi="Arial" w:cs="Arial"/>
                <w:sz w:val="18"/>
                <w:szCs w:val="16"/>
              </w:rPr>
            </w:pPr>
            <w:r>
              <w:rPr>
                <w:rFonts w:ascii="Arial" w:hAnsi="Arial" w:cs="Arial"/>
                <w:sz w:val="18"/>
                <w:szCs w:val="16"/>
              </w:rPr>
              <w:t>Mantenimiento Preventivo</w:t>
            </w:r>
          </w:p>
        </w:tc>
        <w:tc>
          <w:tcPr>
            <w:tcW w:w="455" w:type="pct"/>
            <w:tcBorders>
              <w:top w:val="single" w:sz="4" w:space="0" w:color="auto"/>
              <w:bottom w:val="single" w:sz="4" w:space="0" w:color="auto"/>
            </w:tcBorders>
            <w:shd w:val="clear" w:color="auto" w:fill="auto"/>
            <w:vAlign w:val="center"/>
          </w:tcPr>
          <w:p w14:paraId="22E3354B" w14:textId="77777777" w:rsidR="0066669C" w:rsidRPr="009956C4" w:rsidRDefault="0066669C"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1804FEC" w14:textId="77777777" w:rsidR="0066669C" w:rsidRPr="009956C4" w:rsidRDefault="0066669C"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286C3C3"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710DE10" w14:textId="77777777" w:rsidR="0066669C" w:rsidRPr="009956C4" w:rsidRDefault="0066669C"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D24096E" w14:textId="77777777" w:rsidR="0066669C" w:rsidRPr="009956C4" w:rsidRDefault="0066669C"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4A8A9BB3" w14:textId="77777777" w:rsidR="0066669C" w:rsidRPr="009956C4" w:rsidRDefault="0066669C" w:rsidP="00320C17">
            <w:pPr>
              <w:jc w:val="center"/>
              <w:rPr>
                <w:rFonts w:ascii="Arial" w:hAnsi="Arial" w:cs="Arial"/>
                <w:b/>
                <w:lang w:val="es-BO"/>
              </w:rPr>
            </w:pPr>
          </w:p>
        </w:tc>
      </w:tr>
      <w:tr w:rsidR="00320C17" w:rsidRPr="009956C4" w14:paraId="340D0A38"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27094F6A" w14:textId="7E9B3DAD" w:rsidR="00320C17" w:rsidRPr="00FD34A5" w:rsidRDefault="00D8378F" w:rsidP="00BF7A6A">
            <w:pPr>
              <w:pStyle w:val="Prrafodelista"/>
              <w:numPr>
                <w:ilvl w:val="0"/>
                <w:numId w:val="40"/>
              </w:numPr>
              <w:spacing w:before="60" w:after="60"/>
              <w:ind w:left="664" w:hanging="284"/>
              <w:jc w:val="both"/>
              <w:rPr>
                <w:rFonts w:ascii="Arial" w:hAnsi="Arial" w:cs="Arial"/>
                <w:sz w:val="18"/>
                <w:szCs w:val="16"/>
              </w:rPr>
            </w:pPr>
            <w:r>
              <w:rPr>
                <w:rFonts w:ascii="Arial" w:hAnsi="Arial" w:cs="Arial"/>
                <w:sz w:val="18"/>
                <w:szCs w:val="16"/>
              </w:rPr>
              <w:t>Instalación y Verificación de Bienes</w:t>
            </w:r>
          </w:p>
        </w:tc>
        <w:tc>
          <w:tcPr>
            <w:tcW w:w="455" w:type="pct"/>
            <w:tcBorders>
              <w:top w:val="single" w:sz="4" w:space="0" w:color="auto"/>
              <w:bottom w:val="single" w:sz="4" w:space="0" w:color="auto"/>
            </w:tcBorders>
            <w:shd w:val="clear" w:color="auto" w:fill="auto"/>
            <w:vAlign w:val="center"/>
          </w:tcPr>
          <w:p w14:paraId="2B38592B"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BC1A149"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E553F1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7633451"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3DB0022"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3A10A17" w14:textId="77777777" w:rsidR="00320C17" w:rsidRPr="009956C4" w:rsidRDefault="00320C17" w:rsidP="00320C17">
            <w:pPr>
              <w:jc w:val="center"/>
              <w:rPr>
                <w:rFonts w:ascii="Arial" w:hAnsi="Arial" w:cs="Arial"/>
                <w:b/>
                <w:lang w:val="es-BO"/>
              </w:rPr>
            </w:pPr>
          </w:p>
        </w:tc>
      </w:tr>
      <w:tr w:rsidR="00D8378F" w:rsidRPr="009956C4" w14:paraId="1AA8CC6D"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11FD928D" w14:textId="2DA6EBA3" w:rsidR="00D8378F" w:rsidRPr="00D8378F" w:rsidRDefault="00D8378F" w:rsidP="00D8378F">
            <w:pPr>
              <w:pStyle w:val="Prrafodelista"/>
              <w:numPr>
                <w:ilvl w:val="0"/>
                <w:numId w:val="40"/>
              </w:numPr>
              <w:spacing w:before="60" w:after="60"/>
              <w:ind w:left="664" w:hanging="284"/>
              <w:jc w:val="both"/>
              <w:rPr>
                <w:rFonts w:ascii="Arial" w:hAnsi="Arial" w:cs="Arial"/>
                <w:sz w:val="18"/>
                <w:szCs w:val="16"/>
              </w:rPr>
            </w:pPr>
            <w:r>
              <w:rPr>
                <w:rFonts w:ascii="Arial" w:hAnsi="Arial" w:cs="Arial"/>
                <w:sz w:val="18"/>
                <w:szCs w:val="16"/>
              </w:rPr>
              <w:t>Reemplazo de Bienes Observados</w:t>
            </w:r>
          </w:p>
        </w:tc>
        <w:tc>
          <w:tcPr>
            <w:tcW w:w="455" w:type="pct"/>
            <w:tcBorders>
              <w:top w:val="single" w:sz="4" w:space="0" w:color="auto"/>
              <w:bottom w:val="single" w:sz="4" w:space="0" w:color="auto"/>
            </w:tcBorders>
            <w:shd w:val="clear" w:color="auto" w:fill="auto"/>
            <w:vAlign w:val="center"/>
          </w:tcPr>
          <w:p w14:paraId="47EBE8BD" w14:textId="77777777" w:rsidR="00D8378F" w:rsidRPr="009956C4" w:rsidRDefault="00D8378F"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04C795F" w14:textId="77777777" w:rsidR="00D8378F" w:rsidRPr="009956C4" w:rsidRDefault="00D8378F"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0D8FBC4"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F3F6845" w14:textId="77777777" w:rsidR="00D8378F" w:rsidRPr="009956C4" w:rsidRDefault="00D8378F"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E8FDF48"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0759A2E" w14:textId="77777777" w:rsidR="00D8378F" w:rsidRPr="009956C4" w:rsidRDefault="00D8378F" w:rsidP="00320C17">
            <w:pPr>
              <w:jc w:val="center"/>
              <w:rPr>
                <w:rFonts w:ascii="Arial" w:hAnsi="Arial" w:cs="Arial"/>
                <w:b/>
                <w:lang w:val="es-BO"/>
              </w:rPr>
            </w:pPr>
          </w:p>
        </w:tc>
      </w:tr>
      <w:tr w:rsidR="00D8378F" w:rsidRPr="009956C4" w14:paraId="42534B68"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0E071008" w14:textId="53F3A83E" w:rsidR="00D8378F" w:rsidRDefault="00D8378F" w:rsidP="00D8378F">
            <w:pPr>
              <w:pStyle w:val="Prrafodelista"/>
              <w:numPr>
                <w:ilvl w:val="0"/>
                <w:numId w:val="40"/>
              </w:numPr>
              <w:spacing w:before="60" w:after="60"/>
              <w:ind w:left="664" w:hanging="284"/>
              <w:jc w:val="both"/>
              <w:rPr>
                <w:rFonts w:ascii="Arial" w:hAnsi="Arial" w:cs="Arial"/>
                <w:sz w:val="18"/>
                <w:szCs w:val="16"/>
              </w:rPr>
            </w:pPr>
            <w:r>
              <w:rPr>
                <w:rFonts w:ascii="Arial" w:hAnsi="Arial" w:cs="Arial"/>
                <w:sz w:val="18"/>
                <w:szCs w:val="16"/>
              </w:rPr>
              <w:t>Antigüedad de la Empresa Proponente</w:t>
            </w:r>
          </w:p>
        </w:tc>
        <w:tc>
          <w:tcPr>
            <w:tcW w:w="455" w:type="pct"/>
            <w:tcBorders>
              <w:top w:val="single" w:sz="4" w:space="0" w:color="auto"/>
              <w:bottom w:val="single" w:sz="4" w:space="0" w:color="auto"/>
            </w:tcBorders>
            <w:shd w:val="clear" w:color="auto" w:fill="auto"/>
            <w:vAlign w:val="center"/>
          </w:tcPr>
          <w:p w14:paraId="3FFEB063" w14:textId="77777777" w:rsidR="00D8378F" w:rsidRPr="009956C4" w:rsidRDefault="00D8378F"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8C1A99F" w14:textId="77777777" w:rsidR="00D8378F" w:rsidRPr="009956C4" w:rsidRDefault="00D8378F"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8950291"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7904B4A" w14:textId="77777777" w:rsidR="00D8378F" w:rsidRPr="009956C4" w:rsidRDefault="00D8378F"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5A5552F" w14:textId="77777777" w:rsidR="00D8378F" w:rsidRPr="009956C4" w:rsidRDefault="00D8378F"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2C1DD4A" w14:textId="77777777" w:rsidR="00D8378F" w:rsidRPr="009956C4" w:rsidRDefault="00D8378F" w:rsidP="00320C17">
            <w:pPr>
              <w:jc w:val="center"/>
              <w:rPr>
                <w:rFonts w:ascii="Arial" w:hAnsi="Arial" w:cs="Arial"/>
                <w:b/>
                <w:lang w:val="es-BO"/>
              </w:rPr>
            </w:pPr>
          </w:p>
        </w:tc>
      </w:tr>
      <w:tr w:rsidR="006932EB" w:rsidRPr="009956C4" w14:paraId="0E42B986"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3CAA087A" w14:textId="0D4C7DEA" w:rsidR="006932EB" w:rsidRPr="006932EB" w:rsidRDefault="006932EB" w:rsidP="006932EB">
            <w:pPr>
              <w:pStyle w:val="Prrafodelista"/>
              <w:numPr>
                <w:ilvl w:val="0"/>
                <w:numId w:val="87"/>
              </w:numPr>
              <w:tabs>
                <w:tab w:val="left" w:pos="709"/>
              </w:tabs>
              <w:spacing w:before="60" w:after="60"/>
              <w:ind w:left="379" w:hanging="379"/>
              <w:jc w:val="both"/>
              <w:rPr>
                <w:rFonts w:ascii="Arial" w:hAnsi="Arial" w:cs="Arial"/>
                <w:sz w:val="18"/>
                <w:szCs w:val="16"/>
              </w:rPr>
            </w:pPr>
            <w:r w:rsidRPr="006932EB">
              <w:rPr>
                <w:rFonts w:ascii="Arial" w:hAnsi="Arial" w:cs="Arial"/>
                <w:b/>
                <w:sz w:val="18"/>
                <w:lang w:val="es-BO"/>
              </w:rPr>
              <w:t>CONDICIONES GENERALES</w:t>
            </w:r>
          </w:p>
        </w:tc>
        <w:tc>
          <w:tcPr>
            <w:tcW w:w="455" w:type="pct"/>
            <w:tcBorders>
              <w:top w:val="single" w:sz="4" w:space="0" w:color="auto"/>
              <w:bottom w:val="single" w:sz="4" w:space="0" w:color="auto"/>
            </w:tcBorders>
            <w:shd w:val="clear" w:color="auto" w:fill="auto"/>
            <w:vAlign w:val="center"/>
          </w:tcPr>
          <w:p w14:paraId="6213FC39" w14:textId="77777777" w:rsidR="006932EB" w:rsidRPr="009956C4" w:rsidRDefault="006932EB"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3BFF09F" w14:textId="77777777" w:rsidR="006932EB" w:rsidRPr="009956C4" w:rsidRDefault="006932EB"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57EDC66"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EDA30B0" w14:textId="77777777" w:rsidR="006932EB" w:rsidRPr="009956C4" w:rsidRDefault="006932EB"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238A9E8A"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17F0DC5E" w14:textId="77777777" w:rsidR="006932EB" w:rsidRPr="009956C4" w:rsidRDefault="006932EB" w:rsidP="00320C17">
            <w:pPr>
              <w:jc w:val="center"/>
              <w:rPr>
                <w:rFonts w:ascii="Arial" w:hAnsi="Arial" w:cs="Arial"/>
                <w:b/>
                <w:lang w:val="es-BO"/>
              </w:rPr>
            </w:pPr>
          </w:p>
        </w:tc>
      </w:tr>
      <w:tr w:rsidR="006932EB" w:rsidRPr="009956C4" w14:paraId="5161CD1A"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73BDDBB5" w14:textId="3EC59F62" w:rsidR="006932EB" w:rsidRPr="00CE0058" w:rsidRDefault="006932EB" w:rsidP="00CE0058">
            <w:pPr>
              <w:pStyle w:val="Prrafodelista"/>
              <w:numPr>
                <w:ilvl w:val="0"/>
                <w:numId w:val="92"/>
              </w:numPr>
              <w:tabs>
                <w:tab w:val="left" w:pos="709"/>
              </w:tabs>
              <w:spacing w:before="60" w:after="60"/>
              <w:ind w:hanging="1034"/>
              <w:jc w:val="both"/>
              <w:rPr>
                <w:rFonts w:ascii="Arial" w:hAnsi="Arial" w:cs="Arial"/>
                <w:sz w:val="18"/>
                <w:lang w:val="es-BO"/>
              </w:rPr>
            </w:pPr>
            <w:r w:rsidRPr="00CE0058">
              <w:rPr>
                <w:rFonts w:ascii="Arial" w:hAnsi="Arial" w:cs="Arial"/>
                <w:sz w:val="18"/>
                <w:lang w:val="es-BO"/>
              </w:rPr>
              <w:t>Plazo de Entrega</w:t>
            </w:r>
          </w:p>
        </w:tc>
        <w:tc>
          <w:tcPr>
            <w:tcW w:w="455" w:type="pct"/>
            <w:tcBorders>
              <w:top w:val="single" w:sz="4" w:space="0" w:color="auto"/>
              <w:bottom w:val="single" w:sz="4" w:space="0" w:color="auto"/>
            </w:tcBorders>
            <w:shd w:val="clear" w:color="auto" w:fill="auto"/>
            <w:vAlign w:val="center"/>
          </w:tcPr>
          <w:p w14:paraId="55A2A0B9" w14:textId="77777777" w:rsidR="006932EB" w:rsidRPr="009956C4" w:rsidRDefault="006932EB"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AFCAE40" w14:textId="77777777" w:rsidR="006932EB" w:rsidRPr="009956C4" w:rsidRDefault="006932EB"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2AB5AD4F"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6C6844C" w14:textId="77777777" w:rsidR="006932EB" w:rsidRPr="009956C4" w:rsidRDefault="006932EB"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8CE0DDB"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73F677E0" w14:textId="77777777" w:rsidR="006932EB" w:rsidRPr="009956C4" w:rsidRDefault="006932EB" w:rsidP="00320C17">
            <w:pPr>
              <w:jc w:val="center"/>
              <w:rPr>
                <w:rFonts w:ascii="Arial" w:hAnsi="Arial" w:cs="Arial"/>
                <w:b/>
                <w:lang w:val="es-BO"/>
              </w:rPr>
            </w:pPr>
          </w:p>
        </w:tc>
      </w:tr>
      <w:tr w:rsidR="006932EB" w:rsidRPr="009956C4" w14:paraId="12454491"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44A0B9CE" w14:textId="4372A015" w:rsidR="006932EB" w:rsidRPr="00CE0058" w:rsidRDefault="006932EB" w:rsidP="00CE0058">
            <w:pPr>
              <w:pStyle w:val="Prrafodelista"/>
              <w:numPr>
                <w:ilvl w:val="0"/>
                <w:numId w:val="92"/>
              </w:numPr>
              <w:tabs>
                <w:tab w:val="left" w:pos="709"/>
              </w:tabs>
              <w:spacing w:before="60" w:after="60"/>
              <w:ind w:hanging="1034"/>
              <w:jc w:val="both"/>
              <w:rPr>
                <w:rFonts w:ascii="Arial" w:hAnsi="Arial" w:cs="Arial"/>
                <w:sz w:val="18"/>
                <w:lang w:val="es-BO"/>
              </w:rPr>
            </w:pPr>
            <w:r w:rsidRPr="00CE0058">
              <w:rPr>
                <w:rFonts w:ascii="Arial" w:hAnsi="Arial" w:cs="Arial"/>
                <w:sz w:val="18"/>
                <w:lang w:val="es-BO"/>
              </w:rPr>
              <w:t>Régimen de Multas</w:t>
            </w:r>
          </w:p>
        </w:tc>
        <w:tc>
          <w:tcPr>
            <w:tcW w:w="455" w:type="pct"/>
            <w:tcBorders>
              <w:top w:val="single" w:sz="4" w:space="0" w:color="auto"/>
              <w:bottom w:val="single" w:sz="4" w:space="0" w:color="auto"/>
            </w:tcBorders>
            <w:shd w:val="clear" w:color="auto" w:fill="auto"/>
            <w:vAlign w:val="center"/>
          </w:tcPr>
          <w:p w14:paraId="6504E907" w14:textId="77777777" w:rsidR="006932EB" w:rsidRPr="009956C4" w:rsidRDefault="006932EB"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86C9F8B" w14:textId="77777777" w:rsidR="006932EB" w:rsidRPr="009956C4" w:rsidRDefault="006932EB"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A313D7C"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E109B68" w14:textId="77777777" w:rsidR="006932EB" w:rsidRPr="009956C4" w:rsidRDefault="006932EB"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26CB0F"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7148D5F6" w14:textId="77777777" w:rsidR="006932EB" w:rsidRPr="009956C4" w:rsidRDefault="006932EB" w:rsidP="00320C17">
            <w:pPr>
              <w:jc w:val="center"/>
              <w:rPr>
                <w:rFonts w:ascii="Arial" w:hAnsi="Arial" w:cs="Arial"/>
                <w:b/>
                <w:lang w:val="es-BO"/>
              </w:rPr>
            </w:pPr>
          </w:p>
        </w:tc>
      </w:tr>
      <w:tr w:rsidR="006932EB" w:rsidRPr="009956C4" w14:paraId="77CD2CFC"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11315D07" w14:textId="1DA09243" w:rsidR="006932EB" w:rsidRPr="00CE0058" w:rsidRDefault="006932EB" w:rsidP="00CE0058">
            <w:pPr>
              <w:pStyle w:val="Prrafodelista"/>
              <w:numPr>
                <w:ilvl w:val="0"/>
                <w:numId w:val="92"/>
              </w:numPr>
              <w:tabs>
                <w:tab w:val="left" w:pos="709"/>
              </w:tabs>
              <w:spacing w:before="60" w:after="60"/>
              <w:ind w:hanging="1034"/>
              <w:jc w:val="both"/>
              <w:rPr>
                <w:rFonts w:ascii="Arial" w:hAnsi="Arial" w:cs="Arial"/>
                <w:sz w:val="18"/>
                <w:lang w:val="es-BO"/>
              </w:rPr>
            </w:pPr>
            <w:r w:rsidRPr="00CE0058">
              <w:rPr>
                <w:rFonts w:ascii="Arial" w:hAnsi="Arial" w:cs="Arial"/>
                <w:sz w:val="18"/>
                <w:lang w:val="es-BO"/>
              </w:rPr>
              <w:t>Forma de Pago</w:t>
            </w:r>
          </w:p>
        </w:tc>
        <w:tc>
          <w:tcPr>
            <w:tcW w:w="455" w:type="pct"/>
            <w:tcBorders>
              <w:top w:val="single" w:sz="4" w:space="0" w:color="auto"/>
              <w:bottom w:val="single" w:sz="4" w:space="0" w:color="auto"/>
            </w:tcBorders>
            <w:shd w:val="clear" w:color="auto" w:fill="auto"/>
            <w:vAlign w:val="center"/>
          </w:tcPr>
          <w:p w14:paraId="2DCA82CD" w14:textId="77777777" w:rsidR="006932EB" w:rsidRPr="009956C4" w:rsidRDefault="006932EB"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D08C139" w14:textId="77777777" w:rsidR="006932EB" w:rsidRPr="009956C4" w:rsidRDefault="006932EB"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3E97DDF"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F8ECFDF" w14:textId="77777777" w:rsidR="006932EB" w:rsidRPr="009956C4" w:rsidRDefault="006932EB"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4C95B26"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6BBAC966" w14:textId="77777777" w:rsidR="006932EB" w:rsidRPr="009956C4" w:rsidRDefault="006932EB" w:rsidP="00320C17">
            <w:pPr>
              <w:jc w:val="center"/>
              <w:rPr>
                <w:rFonts w:ascii="Arial" w:hAnsi="Arial" w:cs="Arial"/>
                <w:b/>
                <w:lang w:val="es-BO"/>
              </w:rPr>
            </w:pPr>
          </w:p>
        </w:tc>
      </w:tr>
      <w:tr w:rsidR="006932EB" w:rsidRPr="009956C4" w14:paraId="25A708BA"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7D56029A" w14:textId="7FB5F650" w:rsidR="006932EB" w:rsidRPr="00CE0058" w:rsidRDefault="006932EB" w:rsidP="00CE0058">
            <w:pPr>
              <w:pStyle w:val="Prrafodelista"/>
              <w:numPr>
                <w:ilvl w:val="0"/>
                <w:numId w:val="92"/>
              </w:numPr>
              <w:tabs>
                <w:tab w:val="left" w:pos="709"/>
              </w:tabs>
              <w:spacing w:before="60" w:after="60"/>
              <w:ind w:hanging="1034"/>
              <w:jc w:val="both"/>
              <w:rPr>
                <w:rFonts w:ascii="Arial" w:hAnsi="Arial" w:cs="Arial"/>
                <w:sz w:val="18"/>
                <w:lang w:val="es-BO"/>
              </w:rPr>
            </w:pPr>
            <w:r w:rsidRPr="00CE0058">
              <w:rPr>
                <w:rFonts w:ascii="Arial" w:hAnsi="Arial" w:cs="Arial"/>
                <w:sz w:val="18"/>
                <w:lang w:val="es-BO"/>
              </w:rPr>
              <w:t>Lugar y Forma de Entrega</w:t>
            </w:r>
          </w:p>
        </w:tc>
        <w:tc>
          <w:tcPr>
            <w:tcW w:w="455" w:type="pct"/>
            <w:tcBorders>
              <w:top w:val="single" w:sz="4" w:space="0" w:color="auto"/>
              <w:bottom w:val="single" w:sz="4" w:space="0" w:color="auto"/>
            </w:tcBorders>
            <w:shd w:val="clear" w:color="auto" w:fill="auto"/>
            <w:vAlign w:val="center"/>
          </w:tcPr>
          <w:p w14:paraId="67AEB7D1" w14:textId="77777777" w:rsidR="006932EB" w:rsidRPr="009956C4" w:rsidRDefault="006932EB"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4CEC017" w14:textId="77777777" w:rsidR="006932EB" w:rsidRPr="009956C4" w:rsidRDefault="006932EB"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AAC1329"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667FFCF" w14:textId="77777777" w:rsidR="006932EB" w:rsidRPr="009956C4" w:rsidRDefault="006932EB"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ECD820A" w14:textId="77777777" w:rsidR="006932EB" w:rsidRPr="009956C4" w:rsidRDefault="006932EB"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3D028B4E" w14:textId="77777777" w:rsidR="006932EB" w:rsidRPr="009956C4" w:rsidRDefault="006932EB" w:rsidP="00320C17">
            <w:pPr>
              <w:jc w:val="center"/>
              <w:rPr>
                <w:rFonts w:ascii="Arial" w:hAnsi="Arial" w:cs="Arial"/>
                <w:b/>
                <w:lang w:val="es-BO"/>
              </w:rPr>
            </w:pPr>
          </w:p>
        </w:tc>
      </w:tr>
      <w:tr w:rsidR="00CE0058" w:rsidRPr="009956C4" w14:paraId="3111C3B8" w14:textId="77777777" w:rsidTr="00A57469">
        <w:trPr>
          <w:trHeight w:val="255"/>
        </w:trPr>
        <w:tc>
          <w:tcPr>
            <w:tcW w:w="2116" w:type="pct"/>
            <w:tcBorders>
              <w:top w:val="single" w:sz="4" w:space="0" w:color="auto"/>
              <w:left w:val="single" w:sz="4" w:space="0" w:color="auto"/>
              <w:bottom w:val="single" w:sz="4" w:space="0" w:color="auto"/>
            </w:tcBorders>
            <w:shd w:val="clear" w:color="auto" w:fill="auto"/>
            <w:vAlign w:val="center"/>
          </w:tcPr>
          <w:p w14:paraId="3B92A1E5" w14:textId="64EFE2EC" w:rsidR="00CE0058" w:rsidRPr="00CE0058" w:rsidRDefault="00CE0058" w:rsidP="00CE0058">
            <w:pPr>
              <w:pStyle w:val="Prrafodelista"/>
              <w:numPr>
                <w:ilvl w:val="0"/>
                <w:numId w:val="92"/>
              </w:numPr>
              <w:tabs>
                <w:tab w:val="left" w:pos="709"/>
              </w:tabs>
              <w:spacing w:before="60" w:after="60"/>
              <w:ind w:hanging="1034"/>
              <w:jc w:val="both"/>
              <w:rPr>
                <w:rFonts w:ascii="Arial" w:hAnsi="Arial" w:cs="Arial"/>
                <w:sz w:val="18"/>
                <w:lang w:val="es-BO"/>
              </w:rPr>
            </w:pPr>
            <w:r w:rsidRPr="00CE0058">
              <w:rPr>
                <w:rFonts w:ascii="Arial" w:hAnsi="Arial" w:cs="Arial"/>
                <w:sz w:val="18"/>
                <w:lang w:val="es-BO"/>
              </w:rPr>
              <w:t>Márgenes de Preferencia</w:t>
            </w:r>
          </w:p>
        </w:tc>
        <w:tc>
          <w:tcPr>
            <w:tcW w:w="455" w:type="pct"/>
            <w:tcBorders>
              <w:top w:val="single" w:sz="4" w:space="0" w:color="auto"/>
              <w:bottom w:val="single" w:sz="4" w:space="0" w:color="auto"/>
            </w:tcBorders>
            <w:shd w:val="clear" w:color="auto" w:fill="auto"/>
            <w:vAlign w:val="center"/>
          </w:tcPr>
          <w:p w14:paraId="0359B11A" w14:textId="77777777" w:rsidR="00CE0058" w:rsidRPr="009956C4" w:rsidRDefault="00CE0058"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2EBDCEF" w14:textId="77777777" w:rsidR="00CE0058" w:rsidRPr="009956C4" w:rsidRDefault="00CE0058"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D876FED" w14:textId="77777777" w:rsidR="00CE0058" w:rsidRPr="009956C4" w:rsidRDefault="00CE0058"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FDDAC4A" w14:textId="77777777" w:rsidR="00CE0058" w:rsidRPr="009956C4" w:rsidRDefault="00CE0058"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62780E0" w14:textId="77777777" w:rsidR="00CE0058" w:rsidRPr="009956C4" w:rsidRDefault="00CE0058" w:rsidP="00320C17">
            <w:pPr>
              <w:jc w:val="center"/>
              <w:rPr>
                <w:rFonts w:ascii="Arial" w:hAnsi="Arial" w:cs="Arial"/>
                <w:b/>
                <w:lang w:val="es-BO"/>
              </w:rPr>
            </w:pPr>
          </w:p>
        </w:tc>
        <w:tc>
          <w:tcPr>
            <w:tcW w:w="531" w:type="pct"/>
            <w:tcBorders>
              <w:top w:val="single" w:sz="4" w:space="0" w:color="auto"/>
              <w:bottom w:val="single" w:sz="4" w:space="0" w:color="auto"/>
              <w:right w:val="single" w:sz="4" w:space="0" w:color="auto"/>
            </w:tcBorders>
            <w:shd w:val="clear" w:color="auto" w:fill="auto"/>
            <w:vAlign w:val="center"/>
          </w:tcPr>
          <w:p w14:paraId="44880417" w14:textId="77777777" w:rsidR="00CE0058" w:rsidRPr="009956C4" w:rsidRDefault="00CE0058" w:rsidP="00320C17">
            <w:pPr>
              <w:jc w:val="center"/>
              <w:rPr>
                <w:rFonts w:ascii="Arial" w:hAnsi="Arial" w:cs="Arial"/>
                <w:b/>
                <w:lang w:val="es-BO"/>
              </w:rPr>
            </w:pPr>
          </w:p>
        </w:tc>
      </w:tr>
      <w:tr w:rsidR="00E205BF" w:rsidRPr="009956C4" w14:paraId="33A7ACE5" w14:textId="77777777" w:rsidTr="00A57469">
        <w:trPr>
          <w:trHeight w:val="283"/>
        </w:trPr>
        <w:tc>
          <w:tcPr>
            <w:tcW w:w="2116" w:type="pct"/>
            <w:tcBorders>
              <w:top w:val="single" w:sz="4" w:space="0" w:color="auto"/>
              <w:left w:val="single" w:sz="4" w:space="0" w:color="auto"/>
              <w:bottom w:val="single" w:sz="4" w:space="0" w:color="auto"/>
            </w:tcBorders>
            <w:shd w:val="clear" w:color="auto" w:fill="DBE5F1" w:themeFill="accent1" w:themeFillTint="33"/>
            <w:vAlign w:val="center"/>
          </w:tcPr>
          <w:p w14:paraId="34C45563" w14:textId="7B410DEC" w:rsidR="00E205BF" w:rsidRPr="009956C4" w:rsidRDefault="00E205BF" w:rsidP="00E205BF">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gridSpan w:val="2"/>
            <w:tcBorders>
              <w:top w:val="single" w:sz="4" w:space="0" w:color="auto"/>
              <w:bottom w:val="single" w:sz="4" w:space="0" w:color="auto"/>
            </w:tcBorders>
            <w:shd w:val="clear" w:color="auto" w:fill="DBE5F1" w:themeFill="accent1" w:themeFillTint="33"/>
            <w:vAlign w:val="center"/>
          </w:tcPr>
          <w:p w14:paraId="6B0C77DA"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4" w:space="0" w:color="auto"/>
            </w:tcBorders>
            <w:shd w:val="clear" w:color="auto" w:fill="DBE5F1" w:themeFill="accent1" w:themeFillTint="33"/>
            <w:vAlign w:val="center"/>
          </w:tcPr>
          <w:p w14:paraId="585ECB92"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4" w:space="0" w:color="auto"/>
              <w:right w:val="single" w:sz="4" w:space="0" w:color="auto"/>
            </w:tcBorders>
            <w:shd w:val="clear" w:color="auto" w:fill="DBE5F1" w:themeFill="accent1" w:themeFillTint="33"/>
            <w:vAlign w:val="center"/>
          </w:tcPr>
          <w:p w14:paraId="47B4971A"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r>
    </w:tbl>
    <w:p w14:paraId="478D854A" w14:textId="77777777" w:rsidR="00E74832" w:rsidRDefault="00E74832" w:rsidP="002A3754">
      <w:pPr>
        <w:jc w:val="center"/>
        <w:rPr>
          <w:rFonts w:cs="Arial"/>
          <w:b/>
          <w:sz w:val="18"/>
          <w:szCs w:val="18"/>
          <w:lang w:val="es-BO"/>
        </w:rPr>
      </w:pPr>
    </w:p>
    <w:p w14:paraId="63D7B2BE" w14:textId="77777777" w:rsidR="00E74832" w:rsidRDefault="00E74832">
      <w:pPr>
        <w:rPr>
          <w:rFonts w:cs="Arial"/>
          <w:b/>
          <w:sz w:val="18"/>
          <w:szCs w:val="18"/>
          <w:lang w:val="es-BO"/>
        </w:rPr>
      </w:pPr>
      <w:r>
        <w:rPr>
          <w:rFonts w:cs="Arial"/>
          <w:b/>
          <w:sz w:val="18"/>
          <w:szCs w:val="18"/>
          <w:lang w:val="es-BO"/>
        </w:rPr>
        <w:br w:type="page"/>
      </w:r>
    </w:p>
    <w:p w14:paraId="1FEE1CB1" w14:textId="1B3F3B6E"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2A3754" w:rsidRPr="009956C4" w14:paraId="05203A19" w14:textId="77777777" w:rsidTr="008B4821">
        <w:trPr>
          <w:trHeight w:val="726"/>
        </w:trPr>
        <w:tc>
          <w:tcPr>
            <w:tcW w:w="8789" w:type="dxa"/>
            <w:shd w:val="clear" w:color="auto" w:fill="DBE5F1" w:themeFill="accent1" w:themeFillTint="33"/>
            <w:vAlign w:val="center"/>
          </w:tcPr>
          <w:p w14:paraId="71D14A67" w14:textId="05B588B9" w:rsidR="002A3754" w:rsidRPr="009956C4" w:rsidRDefault="008B4821" w:rsidP="00AD4F2F">
            <w:pPr>
              <w:jc w:val="both"/>
              <w:rPr>
                <w:rFonts w:cs="Arial"/>
                <w:b/>
                <w:sz w:val="18"/>
                <w:szCs w:val="18"/>
                <w:lang w:val="es-BO"/>
              </w:rPr>
            </w:pPr>
            <w:r>
              <w:rPr>
                <w:rFonts w:cs="Arial"/>
                <w:b/>
                <w:i/>
                <w:sz w:val="18"/>
                <w:szCs w:val="18"/>
                <w:lang w:val="es-BO"/>
              </w:rPr>
              <w:t>La Autoridad de Supervisión del Sistema Financiero podrá ajustar el presente contrato de acuerdo a las características de la adquisición</w:t>
            </w:r>
            <w:r w:rsidR="002A3754" w:rsidRPr="009956C4">
              <w:rPr>
                <w:b/>
                <w:sz w:val="18"/>
                <w:szCs w:val="18"/>
                <w:lang w:val="es-BO"/>
              </w:rPr>
              <w:t>.</w:t>
            </w:r>
          </w:p>
        </w:tc>
      </w:tr>
    </w:tbl>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859236A"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w:t>
      </w:r>
      <w:r w:rsidR="00C4173D">
        <w:rPr>
          <w:rFonts w:cs="Arial"/>
          <w:sz w:val="18"/>
          <w:szCs w:val="18"/>
          <w:lang w:val="es-BO"/>
        </w:rPr>
        <w:t>cotizaciones</w:t>
      </w:r>
      <w:r w:rsidRPr="009956C4">
        <w:rPr>
          <w:rFonts w:cs="Arial"/>
          <w:sz w:val="18"/>
          <w:szCs w:val="18"/>
          <w:lang w:val="es-BO"/>
        </w:rPr>
        <w:t xml:space="preserve">,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xml:space="preserve">, al cumplir su </w:t>
      </w:r>
      <w:r w:rsidR="00C4173D">
        <w:rPr>
          <w:rFonts w:cs="Arial"/>
          <w:sz w:val="18"/>
          <w:szCs w:val="18"/>
          <w:lang w:val="es-BO"/>
        </w:rPr>
        <w:t>cotización</w:t>
      </w:r>
      <w:r w:rsidRPr="009956C4">
        <w:rPr>
          <w:rFonts w:cs="Arial"/>
          <w:sz w:val="18"/>
          <w:szCs w:val="18"/>
          <w:lang w:val="es-BO"/>
        </w:rPr>
        <w:t xml:space="preserve">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0698C34B"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w:t>
      </w:r>
      <w:r w:rsidR="00C4173D">
        <w:rPr>
          <w:rFonts w:cs="Arial"/>
          <w:sz w:val="18"/>
          <w:szCs w:val="18"/>
          <w:lang w:val="es-BO"/>
        </w:rPr>
        <w:t>Cotización</w:t>
      </w:r>
      <w:r w:rsidRPr="009956C4">
        <w:rPr>
          <w:rFonts w:cs="Arial"/>
          <w:sz w:val="18"/>
          <w:szCs w:val="18"/>
          <w:lang w:val="es-BO"/>
        </w:rPr>
        <w:t xml:space="preserve">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14:paraId="07DA98AE" w14:textId="6BAF6CD4" w:rsidR="002A3754" w:rsidRPr="009956C4" w:rsidRDefault="00C4173D" w:rsidP="00DF63EF">
      <w:pPr>
        <w:numPr>
          <w:ilvl w:val="0"/>
          <w:numId w:val="27"/>
        </w:numPr>
        <w:jc w:val="both"/>
        <w:rPr>
          <w:rFonts w:cs="Arial"/>
          <w:sz w:val="18"/>
          <w:szCs w:val="18"/>
          <w:lang w:val="es-BO"/>
        </w:rPr>
      </w:pPr>
      <w:r>
        <w:rPr>
          <w:rFonts w:cs="Arial"/>
          <w:sz w:val="18"/>
          <w:szCs w:val="18"/>
          <w:lang w:val="es-BO"/>
        </w:rPr>
        <w:t>Cotización</w:t>
      </w:r>
      <w:r w:rsidR="002A3754" w:rsidRPr="009956C4">
        <w:rPr>
          <w:rFonts w:cs="Arial"/>
          <w:sz w:val="18"/>
          <w:szCs w:val="18"/>
          <w:lang w:val="es-BO"/>
        </w:rPr>
        <w:t xml:space="preserve"> Adjudicada.</w:t>
      </w:r>
    </w:p>
    <w:p w14:paraId="681FF22C"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DF63EF">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482D53A1"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 xml:space="preserve">objeto del presente contrato, de acuerdo con lo establecido en el DBC, así como las condiciones de su </w:t>
      </w:r>
      <w:r w:rsidR="00C4173D">
        <w:rPr>
          <w:rFonts w:cs="MECOGP+Verdana"/>
          <w:sz w:val="18"/>
          <w:szCs w:val="18"/>
          <w:lang w:val="es-BO"/>
        </w:rPr>
        <w:t>cotización</w:t>
      </w:r>
      <w:r w:rsidRPr="009956C4">
        <w:rPr>
          <w:rFonts w:cs="MECOGP+Verdana"/>
          <w:sz w:val="18"/>
          <w:szCs w:val="18"/>
          <w:lang w:val="es-BO"/>
        </w:rPr>
        <w:t>.</w:t>
      </w:r>
    </w:p>
    <w:p w14:paraId="020FFA69"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052399" w:rsidRDefault="002A3754" w:rsidP="00DF63EF">
      <w:pPr>
        <w:numPr>
          <w:ilvl w:val="0"/>
          <w:numId w:val="25"/>
        </w:numPr>
        <w:jc w:val="both"/>
        <w:rPr>
          <w:rFonts w:cs="MECOGP+Verdana"/>
          <w:sz w:val="18"/>
          <w:szCs w:val="18"/>
          <w:lang w:val="es-BO"/>
        </w:rPr>
      </w:pPr>
      <w:r w:rsidRPr="00052399">
        <w:rPr>
          <w:rFonts w:cs="MECOGP+Verdana"/>
          <w:sz w:val="18"/>
          <w:szCs w:val="18"/>
          <w:lang w:val="es-BO"/>
        </w:rPr>
        <w:t>Mantener vigentes las garantías presentadas.</w:t>
      </w:r>
    </w:p>
    <w:p w14:paraId="3EE04931"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DF63EF">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02A9FC25"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 y el plazo establecido en el presente contrato.</w:t>
      </w:r>
    </w:p>
    <w:p w14:paraId="11F27216" w14:textId="0547DD44"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xml:space="preserve">, cuando los mismos cumplan con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w:t>
      </w:r>
    </w:p>
    <w:p w14:paraId="1D0F7EC0"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lastRenderedPageBreak/>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064803D6"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w:t>
      </w:r>
      <w:r w:rsidR="00C4173D">
        <w:rPr>
          <w:sz w:val="18"/>
          <w:szCs w:val="18"/>
          <w:lang w:val="es-BO"/>
        </w:rPr>
        <w:t>cotización</w:t>
      </w:r>
      <w:r w:rsidRPr="009956C4">
        <w:rPr>
          <w:sz w:val="18"/>
          <w:szCs w:val="18"/>
          <w:lang w:val="es-BO"/>
        </w:rPr>
        <w:t xml:space="preserve">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BIENES del 80%, el PROVEEDOR podrá solicitar el cambio de la Garantía de </w:t>
      </w:r>
      <w:r w:rsidRPr="009956C4">
        <w:rPr>
          <w:rFonts w:ascii="Verdana" w:hAnsi="Verdana"/>
          <w:b/>
          <w:i/>
          <w:sz w:val="18"/>
          <w:szCs w:val="18"/>
          <w:lang w:val="es-BO"/>
        </w:rPr>
        <w:lastRenderedPageBreak/>
        <w:t>Cumplimiento de Contrato por un 7% o un 3.5% del 20% del monto del contrato que falta por proveer)</w:t>
      </w:r>
    </w:p>
    <w:p w14:paraId="7198C35E"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77777777"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46078083" w:rsidR="002A3754" w:rsidRPr="009956C4" w:rsidRDefault="002A3754" w:rsidP="002A3754">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517AB1D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7777777" w:rsidR="002A3754" w:rsidRPr="009956C4" w:rsidRDefault="002A3754" w:rsidP="002A3754">
      <w:pPr>
        <w:jc w:val="both"/>
        <w:rPr>
          <w:rFonts w:cs="Arial"/>
          <w:sz w:val="18"/>
          <w:szCs w:val="18"/>
          <w:lang w:val="es-BO"/>
        </w:rPr>
      </w:pPr>
      <w:r w:rsidRPr="009956C4">
        <w:rPr>
          <w:rFonts w:cs="Arial"/>
          <w:sz w:val="18"/>
          <w:szCs w:val="18"/>
          <w:lang w:val="es-BO"/>
        </w:rPr>
        <w:t>Los plazos señalados en el cronograma de entregas, se computaran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283D4BF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F5521E">
        <w:rPr>
          <w:rFonts w:cs="Arial"/>
          <w:sz w:val="18"/>
          <w:szCs w:val="18"/>
          <w:lang w:val="es-BO"/>
        </w:rPr>
        <w:t>cotización</w:t>
      </w:r>
      <w:r w:rsidRPr="009956C4">
        <w:rPr>
          <w:rFonts w:cs="Arial"/>
          <w:sz w:val="18"/>
          <w:szCs w:val="18"/>
          <w:lang w:val="es-BO"/>
        </w:rPr>
        <w:t xml:space="preserve">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DF63EF">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03F8BF90"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w:t>
      </w:r>
      <w:r w:rsidR="001C21B4">
        <w:rPr>
          <w:rFonts w:cs="Verdana-Bold"/>
          <w:bCs/>
          <w:sz w:val="18"/>
          <w:szCs w:val="18"/>
          <w:lang w:val="es-BO"/>
        </w:rPr>
        <w:t>cotización</w:t>
      </w:r>
      <w:r w:rsidRPr="009956C4">
        <w:rPr>
          <w:rFonts w:cs="Verdana-Bold"/>
          <w:bCs/>
          <w:sz w:val="18"/>
          <w:szCs w:val="18"/>
          <w:lang w:val="es-BO"/>
        </w:rPr>
        <w:t>.</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3B8359AD"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w:t>
      </w:r>
      <w:r w:rsidR="00653B8D">
        <w:rPr>
          <w:rFonts w:cs="Arial"/>
          <w:sz w:val="18"/>
          <w:szCs w:val="18"/>
          <w:lang w:val="es-BO"/>
        </w:rPr>
        <w:t>cotización</w:t>
      </w:r>
      <w:r w:rsidRPr="009956C4">
        <w:rPr>
          <w:rFonts w:cs="Arial"/>
          <w:sz w:val="18"/>
          <w:szCs w:val="18"/>
          <w:lang w:val="es-BO"/>
        </w:rPr>
        <w:t xml:space="preserve">,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w:t>
      </w:r>
      <w:r w:rsidR="00653B8D">
        <w:rPr>
          <w:rFonts w:cs="Arial"/>
          <w:b/>
          <w:i/>
          <w:sz w:val="18"/>
          <w:szCs w:val="18"/>
          <w:lang w:val="es-BO"/>
        </w:rPr>
        <w:t>cotización</w:t>
      </w:r>
      <w:r w:rsidRPr="009956C4">
        <w:rPr>
          <w:rFonts w:cs="Arial"/>
          <w:b/>
          <w:i/>
          <w:sz w:val="18"/>
          <w:szCs w:val="18"/>
          <w:lang w:val="es-BO"/>
        </w:rPr>
        <w:t xml:space="preserve">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066158D"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w:t>
      </w:r>
      <w:r w:rsidR="00653B8D">
        <w:rPr>
          <w:rFonts w:cs="Arial"/>
          <w:sz w:val="18"/>
          <w:szCs w:val="18"/>
          <w:lang w:val="es-BO"/>
        </w:rPr>
        <w:t>cotización</w:t>
      </w:r>
      <w:r w:rsidRPr="009956C4">
        <w:rPr>
          <w:rFonts w:cs="Arial"/>
          <w:sz w:val="18"/>
          <w:szCs w:val="18"/>
          <w:lang w:val="es-BO"/>
        </w:rPr>
        <w:t xml:space="preserve">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3C89D1EE"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w:t>
      </w:r>
      <w:r w:rsidR="00842CEA">
        <w:rPr>
          <w:rFonts w:cs="Arial"/>
          <w:bCs/>
          <w:sz w:val="18"/>
          <w:szCs w:val="18"/>
          <w:lang w:val="es-BO"/>
        </w:rPr>
        <w:t xml:space="preserve"> </w:t>
      </w:r>
      <w:r w:rsidR="00842CEA" w:rsidRPr="00842CEA">
        <w:rPr>
          <w:rFonts w:cs="Arial"/>
          <w:bCs/>
          <w:sz w:val="18"/>
          <w:szCs w:val="18"/>
          <w:lang w:val="es-BO"/>
        </w:rPr>
        <w:t>y/o por el retraso en la sustitución o reemplazo de (los) bien(es) observados (defectuosos o usados)</w:t>
      </w:r>
      <w:r w:rsidRPr="009956C4">
        <w:rPr>
          <w:rFonts w:cs="Arial"/>
          <w:bCs/>
          <w:sz w:val="18"/>
          <w:szCs w:val="18"/>
          <w:lang w:val="es-BO"/>
        </w:rPr>
        <w:t xml:space="preserve">.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77777777"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6D4013"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DF63EF">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DF63EF">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DF63EF">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DF63EF">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DF63EF">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052399" w:rsidRDefault="002A3754" w:rsidP="002A3754">
      <w:pPr>
        <w:jc w:val="both"/>
        <w:rPr>
          <w:rFonts w:cs="Arial"/>
          <w:b/>
          <w:i/>
          <w:sz w:val="18"/>
          <w:szCs w:val="18"/>
          <w:lang w:val="es-BO"/>
        </w:rPr>
      </w:pPr>
      <w:r w:rsidRPr="00052399">
        <w:rPr>
          <w:rFonts w:cs="Arial"/>
          <w:b/>
          <w:i/>
          <w:sz w:val="18"/>
          <w:szCs w:val="18"/>
          <w:lang w:val="es-BO"/>
        </w:rPr>
        <w:t>(Usar esta cláusula para BIENES con una sola entrega o con más de una entrega)</w:t>
      </w:r>
    </w:p>
    <w:p w14:paraId="63DF75AA" w14:textId="77777777" w:rsidR="002A3754" w:rsidRPr="00052399" w:rsidRDefault="002A3754" w:rsidP="002A3754">
      <w:pPr>
        <w:jc w:val="both"/>
        <w:rPr>
          <w:rFonts w:cs="Arial"/>
          <w:b/>
          <w:sz w:val="18"/>
          <w:szCs w:val="18"/>
          <w:lang w:val="es-BO"/>
        </w:rPr>
      </w:pPr>
      <w:r w:rsidRPr="00052399">
        <w:rPr>
          <w:rFonts w:cs="Arial"/>
          <w:b/>
          <w:sz w:val="18"/>
          <w:szCs w:val="18"/>
          <w:lang w:val="es-BO"/>
        </w:rPr>
        <w:t>VIGÉSIMA SEXTA.- (</w:t>
      </w:r>
      <w:r w:rsidR="004B0DAC" w:rsidRPr="00052399">
        <w:rPr>
          <w:rFonts w:cs="Arial"/>
          <w:b/>
          <w:sz w:val="18"/>
          <w:szCs w:val="18"/>
          <w:lang w:val="es-BO"/>
        </w:rPr>
        <w:t>RECEPCIÓN</w:t>
      </w:r>
      <w:r w:rsidRPr="00052399">
        <w:rPr>
          <w:rFonts w:cs="Arial"/>
          <w:b/>
          <w:sz w:val="18"/>
          <w:szCs w:val="18"/>
          <w:lang w:val="es-BO"/>
        </w:rPr>
        <w:t xml:space="preserve">). </w:t>
      </w:r>
    </w:p>
    <w:p w14:paraId="0EB1DC2B" w14:textId="77777777" w:rsidR="002A3754" w:rsidRPr="00052399" w:rsidRDefault="002A3754" w:rsidP="002A3754">
      <w:pPr>
        <w:jc w:val="both"/>
        <w:rPr>
          <w:rFonts w:cs="Arial"/>
          <w:sz w:val="18"/>
          <w:szCs w:val="18"/>
          <w:lang w:val="es-BO"/>
        </w:rPr>
      </w:pPr>
      <w:r w:rsidRPr="00052399">
        <w:rPr>
          <w:rFonts w:cs="Arial"/>
          <w:sz w:val="18"/>
          <w:szCs w:val="18"/>
          <w:lang w:val="es-BO"/>
        </w:rPr>
        <w:t>Dentro del plazo previsto para la entrega o para cada entrega (según cronograma), se realizar</w:t>
      </w:r>
      <w:r w:rsidR="00D2778C" w:rsidRPr="00052399">
        <w:rPr>
          <w:rFonts w:cs="Arial"/>
          <w:sz w:val="18"/>
          <w:szCs w:val="18"/>
          <w:lang w:val="es-BO"/>
        </w:rPr>
        <w:t>á</w:t>
      </w:r>
      <w:r w:rsidRPr="00052399">
        <w:rPr>
          <w:rFonts w:cs="Arial"/>
          <w:sz w:val="18"/>
          <w:szCs w:val="18"/>
          <w:lang w:val="es-BO"/>
        </w:rPr>
        <w:t xml:space="preserve"> las actividades para la Recepción de los </w:t>
      </w:r>
      <w:r w:rsidRPr="00052399">
        <w:rPr>
          <w:rFonts w:cs="Arial"/>
          <w:b/>
          <w:sz w:val="18"/>
          <w:szCs w:val="18"/>
          <w:lang w:val="es-BO"/>
        </w:rPr>
        <w:t>BIENES</w:t>
      </w:r>
      <w:r w:rsidRPr="00052399">
        <w:rPr>
          <w:rFonts w:cs="Arial"/>
          <w:sz w:val="18"/>
          <w:szCs w:val="18"/>
          <w:lang w:val="es-BO"/>
        </w:rPr>
        <w:t>.</w:t>
      </w:r>
    </w:p>
    <w:p w14:paraId="58581631" w14:textId="77777777" w:rsidR="002A3754" w:rsidRPr="00052399" w:rsidRDefault="002A3754" w:rsidP="002A3754">
      <w:pPr>
        <w:jc w:val="both"/>
        <w:rPr>
          <w:rFonts w:cs="Arial"/>
          <w:b/>
          <w:sz w:val="18"/>
          <w:szCs w:val="18"/>
          <w:lang w:val="es-BO"/>
        </w:rPr>
      </w:pPr>
    </w:p>
    <w:p w14:paraId="465834F6" w14:textId="14DCF78A" w:rsidR="002A3754" w:rsidRPr="00052399" w:rsidRDefault="002A3754" w:rsidP="002A3754">
      <w:pPr>
        <w:jc w:val="both"/>
        <w:rPr>
          <w:rFonts w:cs="Arial"/>
          <w:sz w:val="18"/>
          <w:szCs w:val="18"/>
          <w:lang w:val="es-BO"/>
        </w:rPr>
      </w:pPr>
      <w:r w:rsidRPr="00052399">
        <w:rPr>
          <w:rFonts w:cs="Arial"/>
          <w:sz w:val="18"/>
          <w:szCs w:val="18"/>
          <w:lang w:val="es-BO"/>
        </w:rPr>
        <w:t xml:space="preserve">____________ </w:t>
      </w:r>
      <w:r w:rsidRPr="00052399">
        <w:rPr>
          <w:rFonts w:cs="Arial"/>
          <w:b/>
          <w:i/>
          <w:sz w:val="18"/>
          <w:szCs w:val="18"/>
          <w:lang w:val="es-BO"/>
        </w:rPr>
        <w:t xml:space="preserve">(señalar al Responsable de Recepción o Comisión de Recepción) </w:t>
      </w:r>
      <w:r w:rsidRPr="00052399">
        <w:rPr>
          <w:rFonts w:cs="Arial"/>
          <w:sz w:val="18"/>
          <w:szCs w:val="18"/>
          <w:lang w:val="es-BO"/>
        </w:rPr>
        <w:t xml:space="preserve">debe verificar si los </w:t>
      </w:r>
      <w:r w:rsidRPr="00052399">
        <w:rPr>
          <w:rFonts w:cs="Arial"/>
          <w:b/>
          <w:sz w:val="18"/>
          <w:szCs w:val="18"/>
          <w:lang w:val="es-BO"/>
        </w:rPr>
        <w:t xml:space="preserve">BIENES </w:t>
      </w:r>
      <w:r w:rsidRPr="00052399">
        <w:rPr>
          <w:rFonts w:cs="Arial"/>
          <w:sz w:val="18"/>
          <w:szCs w:val="18"/>
          <w:lang w:val="es-BO"/>
        </w:rPr>
        <w:t xml:space="preserve">entregados concuerdan plenamente con las Especificaciones Técnicas de la </w:t>
      </w:r>
      <w:r w:rsidR="00653B8D" w:rsidRPr="00052399">
        <w:rPr>
          <w:rFonts w:cs="Arial"/>
          <w:sz w:val="18"/>
          <w:szCs w:val="18"/>
          <w:lang w:val="es-BO"/>
        </w:rPr>
        <w:t>cotización</w:t>
      </w:r>
      <w:r w:rsidRPr="00052399">
        <w:rPr>
          <w:rFonts w:cs="Arial"/>
          <w:sz w:val="18"/>
          <w:szCs w:val="18"/>
          <w:lang w:val="es-BO"/>
        </w:rPr>
        <w:t xml:space="preserve"> adjudicada y el Contrato. </w:t>
      </w:r>
    </w:p>
    <w:p w14:paraId="40F48F11" w14:textId="77777777" w:rsidR="002A3754" w:rsidRPr="00052399" w:rsidRDefault="002A3754" w:rsidP="002A3754">
      <w:pPr>
        <w:jc w:val="both"/>
        <w:rPr>
          <w:rFonts w:cs="Arial"/>
          <w:sz w:val="18"/>
          <w:szCs w:val="18"/>
          <w:lang w:val="es-BO"/>
        </w:rPr>
      </w:pPr>
    </w:p>
    <w:p w14:paraId="012166E1" w14:textId="77777777" w:rsidR="002A3754" w:rsidRPr="00052399" w:rsidRDefault="002A3754" w:rsidP="002A3754">
      <w:pPr>
        <w:jc w:val="both"/>
        <w:rPr>
          <w:rFonts w:cs="Arial"/>
          <w:sz w:val="18"/>
          <w:szCs w:val="18"/>
          <w:lang w:val="es-BO"/>
        </w:rPr>
      </w:pPr>
      <w:r w:rsidRPr="00052399">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052399" w:rsidRDefault="002A3754" w:rsidP="002A3754">
      <w:pPr>
        <w:jc w:val="both"/>
        <w:rPr>
          <w:rFonts w:cs="Arial"/>
          <w:sz w:val="18"/>
          <w:szCs w:val="18"/>
          <w:lang w:val="es-BO"/>
        </w:rPr>
      </w:pPr>
    </w:p>
    <w:p w14:paraId="0699EACB" w14:textId="77777777" w:rsidR="002A3754" w:rsidRPr="00052399" w:rsidRDefault="002A3754" w:rsidP="002A3754">
      <w:pPr>
        <w:jc w:val="both"/>
        <w:rPr>
          <w:rFonts w:cs="Arial"/>
          <w:sz w:val="18"/>
          <w:szCs w:val="18"/>
          <w:lang w:val="es-BO"/>
        </w:rPr>
      </w:pPr>
      <w:r w:rsidRPr="00052399">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052399" w:rsidRDefault="002A3754" w:rsidP="002A3754">
      <w:pPr>
        <w:jc w:val="both"/>
        <w:rPr>
          <w:rFonts w:cs="Arial"/>
          <w:sz w:val="18"/>
          <w:szCs w:val="18"/>
          <w:lang w:val="es-BO"/>
        </w:rPr>
      </w:pPr>
    </w:p>
    <w:p w14:paraId="45D4E650"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 manera excepcional, en caso de bienes con una sola entrega, previa solicitud del </w:t>
      </w:r>
      <w:r w:rsidRPr="00052399">
        <w:rPr>
          <w:rFonts w:cs="Arial"/>
          <w:b/>
          <w:sz w:val="18"/>
          <w:szCs w:val="18"/>
          <w:lang w:val="es-BO"/>
        </w:rPr>
        <w:t>PROVEEDOR</w:t>
      </w:r>
      <w:r w:rsidRPr="00052399">
        <w:rPr>
          <w:rFonts w:cs="Arial"/>
          <w:sz w:val="18"/>
          <w:szCs w:val="18"/>
          <w:lang w:val="es-BO"/>
        </w:rPr>
        <w:t>, _________</w:t>
      </w:r>
      <w:r w:rsidR="004B0DAC" w:rsidRPr="00052399">
        <w:rPr>
          <w:rFonts w:cs="Arial"/>
          <w:sz w:val="18"/>
          <w:szCs w:val="18"/>
          <w:lang w:val="es-BO"/>
        </w:rPr>
        <w:t>_</w:t>
      </w:r>
      <w:r w:rsidR="004B0DAC" w:rsidRPr="00052399">
        <w:rPr>
          <w:rFonts w:cs="Arial"/>
          <w:b/>
          <w:i/>
          <w:sz w:val="18"/>
          <w:szCs w:val="18"/>
          <w:lang w:val="es-BO"/>
        </w:rPr>
        <w:t xml:space="preserve"> (</w:t>
      </w:r>
      <w:r w:rsidRPr="00052399">
        <w:rPr>
          <w:rFonts w:cs="Arial"/>
          <w:b/>
          <w:i/>
          <w:sz w:val="18"/>
          <w:szCs w:val="18"/>
          <w:lang w:val="es-BO"/>
        </w:rPr>
        <w:t>señalar al Responsable de Recepción o Comisión de Recepción)</w:t>
      </w:r>
      <w:r w:rsidRPr="00052399">
        <w:rPr>
          <w:rFonts w:cs="Arial"/>
          <w:sz w:val="18"/>
          <w:szCs w:val="18"/>
          <w:lang w:val="es-BO"/>
        </w:rPr>
        <w:t xml:space="preserve"> podrá realizar la recepción de una parcialidad de los </w:t>
      </w:r>
      <w:r w:rsidRPr="00052399">
        <w:rPr>
          <w:rFonts w:cs="Arial"/>
          <w:b/>
          <w:sz w:val="18"/>
          <w:szCs w:val="18"/>
          <w:lang w:val="es-BO"/>
        </w:rPr>
        <w:t>BIENES</w:t>
      </w:r>
      <w:r w:rsidRPr="00052399">
        <w:rPr>
          <w:rFonts w:cs="Arial"/>
          <w:sz w:val="18"/>
          <w:szCs w:val="18"/>
          <w:lang w:val="es-BO"/>
        </w:rPr>
        <w:t>; para tal efecto, la Unidad Solicitante deberá emitir un informe que justifique esta recepción.</w:t>
      </w:r>
    </w:p>
    <w:p w14:paraId="13945A91" w14:textId="77777777" w:rsidR="002A3754" w:rsidRPr="00052399" w:rsidRDefault="002A3754" w:rsidP="002A3754">
      <w:pPr>
        <w:jc w:val="both"/>
        <w:rPr>
          <w:rFonts w:cs="Arial"/>
          <w:sz w:val="18"/>
          <w:szCs w:val="18"/>
          <w:lang w:val="es-BO"/>
        </w:rPr>
      </w:pPr>
    </w:p>
    <w:p w14:paraId="3D631570" w14:textId="77777777" w:rsidR="002A3754" w:rsidRPr="00052399" w:rsidRDefault="002A3754" w:rsidP="002A3754">
      <w:pPr>
        <w:jc w:val="both"/>
        <w:rPr>
          <w:rFonts w:cs="Arial"/>
          <w:b/>
          <w:i/>
          <w:sz w:val="18"/>
          <w:szCs w:val="18"/>
          <w:lang w:val="es-BO"/>
        </w:rPr>
      </w:pPr>
      <w:r w:rsidRPr="00052399">
        <w:rPr>
          <w:rFonts w:cs="Arial"/>
          <w:b/>
          <w:i/>
          <w:sz w:val="18"/>
          <w:szCs w:val="18"/>
          <w:lang w:val="es-BO"/>
        </w:rPr>
        <w:t>(Incluir el siguiente texto en caso de bienes con recepción NO sujeta a verificación)</w:t>
      </w:r>
    </w:p>
    <w:p w14:paraId="1D3A3C56" w14:textId="77777777" w:rsidR="002A3754" w:rsidRPr="00052399" w:rsidRDefault="002A3754" w:rsidP="002A3754">
      <w:pPr>
        <w:jc w:val="both"/>
        <w:rPr>
          <w:rFonts w:cs="Arial"/>
          <w:sz w:val="18"/>
          <w:szCs w:val="18"/>
          <w:lang w:val="es-BO"/>
        </w:rPr>
      </w:pPr>
    </w:p>
    <w:p w14:paraId="5E297021"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Dentro del plazo previsto para la entrega o para cada entrega (según cronograma), se hará efectiva la Recepción de los </w:t>
      </w:r>
      <w:r w:rsidRPr="00052399">
        <w:rPr>
          <w:rFonts w:cs="Arial"/>
          <w:b/>
          <w:sz w:val="18"/>
          <w:szCs w:val="18"/>
          <w:lang w:val="es-BO"/>
        </w:rPr>
        <w:t>BIENES</w:t>
      </w:r>
      <w:r w:rsidRPr="00052399">
        <w:rPr>
          <w:rFonts w:cs="Arial"/>
          <w:sz w:val="18"/>
          <w:szCs w:val="18"/>
          <w:lang w:val="es-BO"/>
        </w:rPr>
        <w:t>.</w:t>
      </w:r>
    </w:p>
    <w:p w14:paraId="76BF875D" w14:textId="77777777" w:rsidR="002A3754" w:rsidRPr="00052399" w:rsidRDefault="002A3754" w:rsidP="002A3754">
      <w:pPr>
        <w:jc w:val="both"/>
        <w:rPr>
          <w:rFonts w:cs="Arial"/>
          <w:sz w:val="18"/>
          <w:szCs w:val="18"/>
          <w:lang w:val="es-BO"/>
        </w:rPr>
      </w:pPr>
    </w:p>
    <w:p w14:paraId="2CB8F1C6" w14:textId="77777777" w:rsidR="002A3754" w:rsidRPr="009D35C8" w:rsidRDefault="002A3754" w:rsidP="002A3754">
      <w:pPr>
        <w:jc w:val="both"/>
        <w:rPr>
          <w:rFonts w:cs="Arial"/>
          <w:b/>
          <w:i/>
          <w:sz w:val="18"/>
          <w:szCs w:val="18"/>
          <w:lang w:val="es-BO"/>
        </w:rPr>
      </w:pPr>
      <w:r w:rsidRPr="009D35C8">
        <w:rPr>
          <w:rFonts w:cs="Arial"/>
          <w:b/>
          <w:i/>
          <w:sz w:val="18"/>
          <w:szCs w:val="18"/>
          <w:lang w:val="es-BO"/>
        </w:rPr>
        <w:t>(Incluir el siguiente texto en caso de bienes con recepción sujeta a verificación)</w:t>
      </w:r>
    </w:p>
    <w:p w14:paraId="4E1FFD7D" w14:textId="77777777" w:rsidR="002A3754" w:rsidRPr="009D35C8" w:rsidRDefault="002A3754" w:rsidP="002A3754">
      <w:pPr>
        <w:jc w:val="both"/>
        <w:rPr>
          <w:rFonts w:cs="Arial"/>
          <w:sz w:val="18"/>
          <w:szCs w:val="18"/>
          <w:lang w:val="es-BO"/>
        </w:rPr>
      </w:pPr>
    </w:p>
    <w:p w14:paraId="3C4C85F8"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La verificación de los </w:t>
      </w:r>
      <w:r w:rsidRPr="009D35C8">
        <w:rPr>
          <w:rFonts w:cs="Arial"/>
          <w:b/>
          <w:sz w:val="18"/>
          <w:szCs w:val="18"/>
          <w:lang w:val="es-BO"/>
        </w:rPr>
        <w:t>BIENES</w:t>
      </w:r>
      <w:r w:rsidRPr="009D35C8">
        <w:rPr>
          <w:rFonts w:cs="Arial"/>
          <w:sz w:val="18"/>
          <w:szCs w:val="18"/>
          <w:lang w:val="es-BO"/>
        </w:rPr>
        <w:t xml:space="preserve"> se realizará en el plazo de ________ </w:t>
      </w:r>
      <w:r w:rsidRPr="009D35C8">
        <w:rPr>
          <w:rFonts w:cs="Arial"/>
          <w:b/>
          <w:i/>
          <w:sz w:val="18"/>
          <w:szCs w:val="18"/>
          <w:lang w:val="es-BO"/>
        </w:rPr>
        <w:t xml:space="preserve">(definir el número de días calendario en la que se realizará la verificación) </w:t>
      </w:r>
      <w:r w:rsidRPr="009D35C8">
        <w:rPr>
          <w:rFonts w:cs="Arial"/>
          <w:sz w:val="18"/>
          <w:szCs w:val="18"/>
          <w:lang w:val="es-BO"/>
        </w:rPr>
        <w:t xml:space="preserve">días calendario, computables a partir de la entrega de los </w:t>
      </w:r>
      <w:r w:rsidRPr="009D35C8">
        <w:rPr>
          <w:rFonts w:cs="Arial"/>
          <w:b/>
          <w:sz w:val="18"/>
          <w:szCs w:val="18"/>
          <w:lang w:val="es-BO"/>
        </w:rPr>
        <w:t>BIENES</w:t>
      </w:r>
      <w:r w:rsidRPr="009D35C8">
        <w:rPr>
          <w:rFonts w:cs="Arial"/>
          <w:sz w:val="18"/>
          <w:szCs w:val="18"/>
          <w:lang w:val="es-BO"/>
        </w:rPr>
        <w:t xml:space="preserve"> en la </w:t>
      </w:r>
      <w:r w:rsidRPr="009D35C8">
        <w:rPr>
          <w:rFonts w:cs="Arial"/>
          <w:b/>
          <w:sz w:val="18"/>
          <w:szCs w:val="18"/>
          <w:lang w:val="es-BO"/>
        </w:rPr>
        <w:t>ENTIDAD</w:t>
      </w:r>
      <w:r w:rsidRPr="009D35C8">
        <w:rPr>
          <w:rFonts w:cs="Arial"/>
          <w:sz w:val="18"/>
          <w:szCs w:val="18"/>
          <w:lang w:val="es-BO"/>
        </w:rPr>
        <w:t>. Posteriormente a la verificación se emitirá el acta de Recepción.</w:t>
      </w:r>
      <w:r w:rsidRPr="009D35C8">
        <w:rPr>
          <w:rFonts w:cs="Arial"/>
          <w:b/>
          <w:i/>
          <w:sz w:val="18"/>
          <w:szCs w:val="18"/>
          <w:lang w:val="es-BO"/>
        </w:rPr>
        <w:t xml:space="preserve"> </w:t>
      </w:r>
      <w:r w:rsidRPr="009D35C8">
        <w:rPr>
          <w:rFonts w:cs="Arial"/>
          <w:sz w:val="18"/>
          <w:szCs w:val="18"/>
          <w:lang w:val="es-BO"/>
        </w:rPr>
        <w:t xml:space="preserve">El plazo de entrega de los </w:t>
      </w:r>
      <w:r w:rsidRPr="009D35C8">
        <w:rPr>
          <w:rFonts w:cs="Arial"/>
          <w:b/>
          <w:sz w:val="18"/>
          <w:szCs w:val="18"/>
          <w:lang w:val="es-BO"/>
        </w:rPr>
        <w:t xml:space="preserve">BIENES, </w:t>
      </w:r>
      <w:r w:rsidRPr="009D35C8">
        <w:rPr>
          <w:rFonts w:cs="Arial"/>
          <w:sz w:val="18"/>
          <w:szCs w:val="18"/>
          <w:lang w:val="es-BO"/>
        </w:rPr>
        <w:t xml:space="preserve">no incluye el plazo de verificación de los </w:t>
      </w:r>
      <w:r w:rsidRPr="009D35C8">
        <w:rPr>
          <w:rFonts w:cs="Arial"/>
          <w:b/>
          <w:sz w:val="18"/>
          <w:szCs w:val="18"/>
          <w:lang w:val="es-BO"/>
        </w:rPr>
        <w:t>BIENES</w:t>
      </w:r>
      <w:r w:rsidRPr="009D35C8">
        <w:rPr>
          <w:rFonts w:cs="Arial"/>
          <w:sz w:val="18"/>
          <w:szCs w:val="18"/>
          <w:lang w:val="es-BO"/>
        </w:rPr>
        <w:t xml:space="preserve">. </w:t>
      </w:r>
    </w:p>
    <w:p w14:paraId="5EBC419A" w14:textId="77777777" w:rsidR="002A3754" w:rsidRPr="009D35C8" w:rsidRDefault="002A3754" w:rsidP="002A3754">
      <w:pPr>
        <w:jc w:val="both"/>
        <w:rPr>
          <w:rFonts w:cs="Arial"/>
          <w:sz w:val="18"/>
          <w:szCs w:val="18"/>
          <w:lang w:val="es-BO"/>
        </w:rPr>
      </w:pPr>
    </w:p>
    <w:p w14:paraId="772D87DC"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El plazo de sustitución de los </w:t>
      </w:r>
      <w:r w:rsidRPr="009D35C8">
        <w:rPr>
          <w:rFonts w:cs="Arial"/>
          <w:b/>
          <w:sz w:val="18"/>
          <w:szCs w:val="18"/>
          <w:lang w:val="es-BO"/>
        </w:rPr>
        <w:t>BIENES</w:t>
      </w:r>
      <w:r w:rsidRPr="009D35C8">
        <w:rPr>
          <w:rFonts w:cs="Arial"/>
          <w:sz w:val="18"/>
          <w:szCs w:val="18"/>
          <w:lang w:val="es-BO"/>
        </w:rPr>
        <w:t xml:space="preserve"> que se otorgue al </w:t>
      </w:r>
      <w:r w:rsidRPr="009D35C8">
        <w:rPr>
          <w:rFonts w:cs="Arial"/>
          <w:b/>
          <w:sz w:val="18"/>
          <w:szCs w:val="18"/>
          <w:lang w:val="es-BO"/>
        </w:rPr>
        <w:t>PROVEEDOR,</w:t>
      </w:r>
      <w:r w:rsidRPr="009D35C8">
        <w:rPr>
          <w:rFonts w:cs="Arial"/>
          <w:sz w:val="18"/>
          <w:szCs w:val="18"/>
          <w:lang w:val="es-BO"/>
        </w:rPr>
        <w:t xml:space="preserve"> como resultado de la verificación, no se constituye en retraso de entrega. La sustitución que no se efectivice en el plazo establecido por la </w:t>
      </w:r>
      <w:r w:rsidRPr="009D35C8">
        <w:rPr>
          <w:rFonts w:cs="Arial"/>
          <w:b/>
          <w:sz w:val="18"/>
          <w:szCs w:val="18"/>
          <w:lang w:val="es-BO"/>
        </w:rPr>
        <w:t>ENTIDAD</w:t>
      </w:r>
      <w:r w:rsidRPr="009D35C8">
        <w:rPr>
          <w:rFonts w:cs="Arial"/>
          <w:sz w:val="18"/>
          <w:szCs w:val="18"/>
          <w:lang w:val="es-BO"/>
        </w:rPr>
        <w:t xml:space="preserve">, será sujeta de aplicación de multas por día de retraso desde la fecha de entrega de los </w:t>
      </w:r>
      <w:r w:rsidRPr="009D35C8">
        <w:rPr>
          <w:rFonts w:cs="Arial"/>
          <w:b/>
          <w:sz w:val="18"/>
          <w:szCs w:val="18"/>
          <w:lang w:val="es-BO"/>
        </w:rPr>
        <w:t>BIENES</w:t>
      </w:r>
      <w:r w:rsidRPr="009D35C8">
        <w:rPr>
          <w:rFonts w:cs="Arial"/>
          <w:sz w:val="18"/>
          <w:szCs w:val="18"/>
          <w:lang w:val="es-BO"/>
        </w:rPr>
        <w:t>.</w:t>
      </w:r>
    </w:p>
    <w:p w14:paraId="28C1F7BD" w14:textId="77777777" w:rsidR="002A3754" w:rsidRPr="009D35C8"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D35C8">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D35C8">
        <w:rPr>
          <w:rFonts w:cs="Arial"/>
          <w:b/>
          <w:i/>
          <w:sz w:val="18"/>
          <w:szCs w:val="18"/>
          <w:lang w:val="es-BO"/>
        </w:rPr>
        <w:t>Funcionamiento</w:t>
      </w:r>
      <w:r w:rsidRPr="009D35C8">
        <w:rPr>
          <w:rFonts w:cs="Arial"/>
          <w:b/>
          <w:i/>
          <w:sz w:val="18"/>
          <w:szCs w:val="18"/>
          <w:lang w:val="es-BO"/>
        </w:rPr>
        <w:t>, compatibilidad, revisión, etc.)</w:t>
      </w:r>
      <w:r w:rsidRPr="009956C4">
        <w:rPr>
          <w:rFonts w:cs="Arial"/>
          <w:b/>
          <w:i/>
          <w:sz w:val="18"/>
          <w:szCs w:val="18"/>
          <w:lang w:val="es-BO"/>
        </w:rPr>
        <w:t xml:space="preserve">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E43066">
        <w:trPr>
          <w:trHeight w:val="1023"/>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B8F41" w14:textId="77777777" w:rsidR="006D4013" w:rsidRDefault="006D4013">
      <w:r>
        <w:separator/>
      </w:r>
    </w:p>
  </w:endnote>
  <w:endnote w:type="continuationSeparator" w:id="0">
    <w:p w14:paraId="50209539" w14:textId="77777777" w:rsidR="006D4013" w:rsidRDefault="006D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2B874" w14:textId="45A5AB9C" w:rsidR="003604EC" w:rsidRDefault="003604EC" w:rsidP="00A71885">
    <w:pPr>
      <w:pStyle w:val="Piedepgina"/>
      <w:jc w:val="center"/>
    </w:pPr>
    <w:r>
      <w:fldChar w:fldCharType="begin"/>
    </w:r>
    <w:r>
      <w:instrText xml:space="preserve"> PAGE   \* MERGEFORMAT </w:instrText>
    </w:r>
    <w:r>
      <w:fldChar w:fldCharType="separate"/>
    </w:r>
    <w:r w:rsidR="00550449">
      <w:rPr>
        <w:noProof/>
      </w:rPr>
      <w:t>25</w:t>
    </w:r>
    <w:r>
      <w:rPr>
        <w:noProof/>
      </w:rPr>
      <w:fldChar w:fldCharType="end"/>
    </w:r>
  </w:p>
  <w:p w14:paraId="13FB04EC" w14:textId="77777777" w:rsidR="003604EC" w:rsidRDefault="003604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6307"/>
      <w:docPartObj>
        <w:docPartGallery w:val="Page Numbers (Bottom of Page)"/>
        <w:docPartUnique/>
      </w:docPartObj>
    </w:sdtPr>
    <w:sdtEndPr/>
    <w:sdtContent>
      <w:p w14:paraId="34181951" w14:textId="00F0238D" w:rsidR="003604EC" w:rsidRDefault="003604EC">
        <w:pPr>
          <w:pStyle w:val="Piedepgina"/>
          <w:jc w:val="center"/>
        </w:pPr>
        <w:r>
          <w:fldChar w:fldCharType="begin"/>
        </w:r>
        <w:r>
          <w:instrText>PAGE   \* MERGEFORMAT</w:instrText>
        </w:r>
        <w:r>
          <w:fldChar w:fldCharType="separate"/>
        </w:r>
        <w:r w:rsidR="00550449">
          <w:rPr>
            <w:noProof/>
          </w:rPr>
          <w:t>1</w:t>
        </w:r>
        <w:r>
          <w:fldChar w:fldCharType="end"/>
        </w:r>
      </w:p>
    </w:sdtContent>
  </w:sdt>
  <w:p w14:paraId="740B4A6D" w14:textId="77777777" w:rsidR="003604EC" w:rsidRDefault="003604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5394D" w14:textId="77777777" w:rsidR="006D4013" w:rsidRDefault="006D4013">
      <w:r>
        <w:separator/>
      </w:r>
    </w:p>
  </w:footnote>
  <w:footnote w:type="continuationSeparator" w:id="0">
    <w:p w14:paraId="26E27D5E" w14:textId="77777777" w:rsidR="006D4013" w:rsidRDefault="006D4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9ACC5" w14:textId="6E5BAC90" w:rsidR="003604EC" w:rsidRDefault="003604EC" w:rsidP="00FB2C24">
    <w:pPr>
      <w:pStyle w:val="Encabezado"/>
      <w:jc w:val="center"/>
    </w:pPr>
    <w:r>
      <w:rPr>
        <w:noProof/>
        <w:lang w:val="es-BO" w:eastAsia="es-BO"/>
      </w:rPr>
      <w:drawing>
        <wp:inline distT="0" distB="0" distL="0" distR="0" wp14:anchorId="4DF807BF" wp14:editId="30743230">
          <wp:extent cx="400050" cy="420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074" cy="4381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16FE" w14:textId="2318408D" w:rsidR="003604EC" w:rsidRDefault="003604EC" w:rsidP="00FB2C24">
    <w:pPr>
      <w:pStyle w:val="Encabezado"/>
      <w:jc w:val="center"/>
    </w:pPr>
    <w:r>
      <w:rPr>
        <w:noProof/>
        <w:lang w:val="es-BO" w:eastAsia="es-BO"/>
      </w:rPr>
      <w:drawing>
        <wp:inline distT="0" distB="0" distL="0" distR="0" wp14:anchorId="74711692" wp14:editId="47615FCD">
          <wp:extent cx="909205" cy="400050"/>
          <wp:effectExtent l="0" t="0" r="571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9499" cy="4045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3880" w14:textId="0A7758DD" w:rsidR="003604EC" w:rsidRDefault="003604EC" w:rsidP="00FB2C24">
    <w:pPr>
      <w:pStyle w:val="Encabezado"/>
      <w:jc w:val="center"/>
    </w:pPr>
    <w:r>
      <w:rPr>
        <w:noProof/>
        <w:lang w:val="es-BO" w:eastAsia="es-BO"/>
      </w:rPr>
      <w:drawing>
        <wp:inline distT="0" distB="0" distL="0" distR="0" wp14:anchorId="1F98DCDF" wp14:editId="3063BCD5">
          <wp:extent cx="457200" cy="48030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379" cy="498356"/>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0CAE" w14:textId="77777777" w:rsidR="003604EC" w:rsidRPr="00855EEB" w:rsidRDefault="003604EC" w:rsidP="00C35D0A">
    <w:pPr>
      <w:pStyle w:val="Encabezado"/>
      <w:jc w:val="center"/>
      <w:rPr>
        <w:sz w:val="14"/>
        <w:szCs w:val="14"/>
      </w:rPr>
    </w:pPr>
    <w:r>
      <w:rPr>
        <w:noProof/>
        <w:lang w:val="es-BO" w:eastAsia="es-BO"/>
      </w:rPr>
      <w:drawing>
        <wp:inline distT="0" distB="0" distL="0" distR="0" wp14:anchorId="76E890C8" wp14:editId="530738EF">
          <wp:extent cx="400050" cy="42027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264B8" w14:textId="77777777" w:rsidR="003604EC" w:rsidRPr="00855EEB" w:rsidRDefault="003604EC" w:rsidP="00C35D0A">
    <w:pPr>
      <w:pStyle w:val="Encabezado"/>
      <w:jc w:val="center"/>
      <w:rPr>
        <w:sz w:val="14"/>
        <w:szCs w:val="14"/>
      </w:rPr>
    </w:pPr>
    <w:r>
      <w:rPr>
        <w:noProof/>
        <w:lang w:val="es-BO" w:eastAsia="es-BO"/>
      </w:rPr>
      <w:drawing>
        <wp:inline distT="0" distB="0" distL="0" distR="0" wp14:anchorId="1E352EBE" wp14:editId="794EDE3A">
          <wp:extent cx="400050" cy="42027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BEC0" w14:textId="6C70C985" w:rsidR="003604EC" w:rsidRPr="00855EEB" w:rsidRDefault="003604EC" w:rsidP="00C35D0A">
    <w:pPr>
      <w:pStyle w:val="Encabezado"/>
      <w:jc w:val="center"/>
      <w:rPr>
        <w:sz w:val="14"/>
        <w:szCs w:val="14"/>
      </w:rPr>
    </w:pPr>
    <w:r>
      <w:rPr>
        <w:noProof/>
        <w:lang w:val="es-BO" w:eastAsia="es-BO"/>
      </w:rPr>
      <w:drawing>
        <wp:inline distT="0" distB="0" distL="0" distR="0" wp14:anchorId="3DEFDADE" wp14:editId="51E1C17B">
          <wp:extent cx="400050" cy="42027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1763ABD"/>
    <w:multiLevelType w:val="hybridMultilevel"/>
    <w:tmpl w:val="3176EE54"/>
    <w:lvl w:ilvl="0" w:tplc="400A0019">
      <w:start w:val="1"/>
      <w:numFmt w:val="lowerLetter"/>
      <w:lvlText w:val="%1."/>
      <w:lvlJc w:val="left"/>
      <w:pPr>
        <w:ind w:left="1057" w:hanging="360"/>
      </w:pPr>
    </w:lvl>
    <w:lvl w:ilvl="1" w:tplc="400A0019" w:tentative="1">
      <w:start w:val="1"/>
      <w:numFmt w:val="lowerLetter"/>
      <w:lvlText w:val="%2."/>
      <w:lvlJc w:val="left"/>
      <w:pPr>
        <w:ind w:left="1777" w:hanging="360"/>
      </w:pPr>
    </w:lvl>
    <w:lvl w:ilvl="2" w:tplc="400A001B" w:tentative="1">
      <w:start w:val="1"/>
      <w:numFmt w:val="lowerRoman"/>
      <w:lvlText w:val="%3."/>
      <w:lvlJc w:val="right"/>
      <w:pPr>
        <w:ind w:left="2497" w:hanging="180"/>
      </w:pPr>
    </w:lvl>
    <w:lvl w:ilvl="3" w:tplc="400A000F" w:tentative="1">
      <w:start w:val="1"/>
      <w:numFmt w:val="decimal"/>
      <w:lvlText w:val="%4."/>
      <w:lvlJc w:val="left"/>
      <w:pPr>
        <w:ind w:left="3217" w:hanging="360"/>
      </w:pPr>
    </w:lvl>
    <w:lvl w:ilvl="4" w:tplc="400A0019" w:tentative="1">
      <w:start w:val="1"/>
      <w:numFmt w:val="lowerLetter"/>
      <w:lvlText w:val="%5."/>
      <w:lvlJc w:val="left"/>
      <w:pPr>
        <w:ind w:left="3937" w:hanging="360"/>
      </w:pPr>
    </w:lvl>
    <w:lvl w:ilvl="5" w:tplc="400A001B" w:tentative="1">
      <w:start w:val="1"/>
      <w:numFmt w:val="lowerRoman"/>
      <w:lvlText w:val="%6."/>
      <w:lvlJc w:val="right"/>
      <w:pPr>
        <w:ind w:left="4657" w:hanging="180"/>
      </w:pPr>
    </w:lvl>
    <w:lvl w:ilvl="6" w:tplc="400A000F" w:tentative="1">
      <w:start w:val="1"/>
      <w:numFmt w:val="decimal"/>
      <w:lvlText w:val="%7."/>
      <w:lvlJc w:val="left"/>
      <w:pPr>
        <w:ind w:left="5377" w:hanging="360"/>
      </w:pPr>
    </w:lvl>
    <w:lvl w:ilvl="7" w:tplc="400A0019" w:tentative="1">
      <w:start w:val="1"/>
      <w:numFmt w:val="lowerLetter"/>
      <w:lvlText w:val="%8."/>
      <w:lvlJc w:val="left"/>
      <w:pPr>
        <w:ind w:left="6097" w:hanging="360"/>
      </w:pPr>
    </w:lvl>
    <w:lvl w:ilvl="8" w:tplc="400A001B" w:tentative="1">
      <w:start w:val="1"/>
      <w:numFmt w:val="lowerRoman"/>
      <w:lvlText w:val="%9."/>
      <w:lvlJc w:val="right"/>
      <w:pPr>
        <w:ind w:left="6817" w:hanging="180"/>
      </w:pPr>
    </w:lvl>
  </w:abstractNum>
  <w:abstractNum w:abstractNumId="2"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3" w15:restartNumberingAfterBreak="0">
    <w:nsid w:val="03D11CD9"/>
    <w:multiLevelType w:val="hybridMultilevel"/>
    <w:tmpl w:val="7AD25552"/>
    <w:lvl w:ilvl="0" w:tplc="B9707CBA">
      <w:start w:val="1"/>
      <w:numFmt w:val="lowerLetter"/>
      <w:lvlText w:val="%1."/>
      <w:lvlJc w:val="left"/>
      <w:pPr>
        <w:ind w:left="720" w:hanging="360"/>
      </w:pPr>
      <w:rPr>
        <w:rFonts w:hint="default"/>
        <w:b w:val="0"/>
        <w:color w:val="auto"/>
      </w:rPr>
    </w:lvl>
    <w:lvl w:ilvl="1" w:tplc="400A0003">
      <w:start w:val="1"/>
      <w:numFmt w:val="bullet"/>
      <w:lvlText w:val="o"/>
      <w:lvlJc w:val="left"/>
      <w:pPr>
        <w:ind w:left="1440" w:hanging="360"/>
      </w:pPr>
      <w:rPr>
        <w:rFonts w:ascii="Courier New" w:hAnsi="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452650C"/>
    <w:multiLevelType w:val="hybridMultilevel"/>
    <w:tmpl w:val="986611C6"/>
    <w:lvl w:ilvl="0" w:tplc="C63EF414">
      <w:start w:val="1"/>
      <w:numFmt w:val="decimal"/>
      <w:lvlText w:val="%1."/>
      <w:lvlJc w:val="left"/>
      <w:pPr>
        <w:ind w:left="720" w:hanging="360"/>
      </w:pPr>
      <w:rPr>
        <w:rFonts w:hint="default"/>
        <w:b/>
      </w:rPr>
    </w:lvl>
    <w:lvl w:ilvl="1" w:tplc="7CE01F82">
      <w:start w:val="1"/>
      <w:numFmt w:val="lowerLetter"/>
      <w:lvlText w:val="%2."/>
      <w:lvlJc w:val="left"/>
      <w:pPr>
        <w:ind w:left="1440" w:hanging="360"/>
      </w:pPr>
      <w:rPr>
        <w:b w:val="0"/>
      </w:rPr>
    </w:lvl>
    <w:lvl w:ilvl="2" w:tplc="DC24DAD2">
      <w:start w:val="1"/>
      <w:numFmt w:val="upperRoman"/>
      <w:lvlText w:val="%3."/>
      <w:lvlJc w:val="left"/>
      <w:pPr>
        <w:ind w:left="2700" w:hanging="720"/>
      </w:pPr>
      <w:rPr>
        <w:rFonts w:hint="default"/>
      </w:rPr>
    </w:lvl>
    <w:lvl w:ilvl="3" w:tplc="45F07C46">
      <w:start w:val="1"/>
      <w:numFmt w:val="upp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5814E83"/>
    <w:multiLevelType w:val="hybridMultilevel"/>
    <w:tmpl w:val="99B64EE6"/>
    <w:lvl w:ilvl="0" w:tplc="2E94501C">
      <w:start w:val="1"/>
      <w:numFmt w:val="upperLetter"/>
      <w:lvlText w:val="%1."/>
      <w:lvlJc w:val="left"/>
      <w:pPr>
        <w:ind w:left="1069" w:hanging="360"/>
      </w:pPr>
      <w:rPr>
        <w:rFonts w:ascii="Arial" w:eastAsia="Times New Roman" w:hAnsi="Arial" w:hint="default"/>
        <w:color w:val="auto"/>
        <w:sz w:val="18"/>
      </w:rPr>
    </w:lvl>
    <w:lvl w:ilvl="1" w:tplc="400A0019" w:tentative="1">
      <w:start w:val="1"/>
      <w:numFmt w:val="lowerLetter"/>
      <w:lvlText w:val="%2."/>
      <w:lvlJc w:val="left"/>
      <w:pPr>
        <w:ind w:left="-179" w:hanging="360"/>
      </w:pPr>
    </w:lvl>
    <w:lvl w:ilvl="2" w:tplc="400A001B" w:tentative="1">
      <w:start w:val="1"/>
      <w:numFmt w:val="lowerRoman"/>
      <w:lvlText w:val="%3."/>
      <w:lvlJc w:val="right"/>
      <w:pPr>
        <w:ind w:left="541" w:hanging="180"/>
      </w:pPr>
    </w:lvl>
    <w:lvl w:ilvl="3" w:tplc="400A000F" w:tentative="1">
      <w:start w:val="1"/>
      <w:numFmt w:val="decimal"/>
      <w:lvlText w:val="%4."/>
      <w:lvlJc w:val="left"/>
      <w:pPr>
        <w:ind w:left="1261" w:hanging="360"/>
      </w:pPr>
    </w:lvl>
    <w:lvl w:ilvl="4" w:tplc="400A0019" w:tentative="1">
      <w:start w:val="1"/>
      <w:numFmt w:val="lowerLetter"/>
      <w:lvlText w:val="%5."/>
      <w:lvlJc w:val="left"/>
      <w:pPr>
        <w:ind w:left="1981" w:hanging="360"/>
      </w:pPr>
    </w:lvl>
    <w:lvl w:ilvl="5" w:tplc="400A001B" w:tentative="1">
      <w:start w:val="1"/>
      <w:numFmt w:val="lowerRoman"/>
      <w:lvlText w:val="%6."/>
      <w:lvlJc w:val="right"/>
      <w:pPr>
        <w:ind w:left="2701" w:hanging="180"/>
      </w:pPr>
    </w:lvl>
    <w:lvl w:ilvl="6" w:tplc="400A000F" w:tentative="1">
      <w:start w:val="1"/>
      <w:numFmt w:val="decimal"/>
      <w:lvlText w:val="%7."/>
      <w:lvlJc w:val="left"/>
      <w:pPr>
        <w:ind w:left="3421" w:hanging="360"/>
      </w:pPr>
    </w:lvl>
    <w:lvl w:ilvl="7" w:tplc="400A0019" w:tentative="1">
      <w:start w:val="1"/>
      <w:numFmt w:val="lowerLetter"/>
      <w:lvlText w:val="%8."/>
      <w:lvlJc w:val="left"/>
      <w:pPr>
        <w:ind w:left="4141" w:hanging="360"/>
      </w:pPr>
    </w:lvl>
    <w:lvl w:ilvl="8" w:tplc="400A001B" w:tentative="1">
      <w:start w:val="1"/>
      <w:numFmt w:val="lowerRoman"/>
      <w:lvlText w:val="%9."/>
      <w:lvlJc w:val="right"/>
      <w:pPr>
        <w:ind w:left="4861" w:hanging="180"/>
      </w:pPr>
    </w:lvl>
  </w:abstractNum>
  <w:abstractNum w:abstractNumId="6" w15:restartNumberingAfterBreak="0">
    <w:nsid w:val="068B39F6"/>
    <w:multiLevelType w:val="hybridMultilevel"/>
    <w:tmpl w:val="90A6D0D4"/>
    <w:lvl w:ilvl="0" w:tplc="0C0A0019">
      <w:start w:val="1"/>
      <w:numFmt w:val="lowerLetter"/>
      <w:lvlText w:val="%1."/>
      <w:lvlJc w:val="left"/>
      <w:pPr>
        <w:tabs>
          <w:tab w:val="num" w:pos="1788"/>
        </w:tabs>
        <w:ind w:left="1788"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68F3BE9"/>
    <w:multiLevelType w:val="hybridMultilevel"/>
    <w:tmpl w:val="6FD49814"/>
    <w:lvl w:ilvl="0" w:tplc="A6A0ED9E">
      <w:start w:val="1"/>
      <w:numFmt w:val="lowerLetter"/>
      <w:lvlText w:val="%1."/>
      <w:lvlJc w:val="left"/>
      <w:pPr>
        <w:ind w:left="1003" w:hanging="360"/>
      </w:pPr>
      <w:rPr>
        <w:b/>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8" w15:restartNumberingAfterBreak="0">
    <w:nsid w:val="06AE7844"/>
    <w:multiLevelType w:val="hybridMultilevel"/>
    <w:tmpl w:val="BDC0FB30"/>
    <w:lvl w:ilvl="0" w:tplc="400A000F">
      <w:start w:val="1"/>
      <w:numFmt w:val="decimal"/>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0718885A">
      <w:start w:val="1"/>
      <w:numFmt w:val="decimal"/>
      <w:lvlText w:val="%3."/>
      <w:lvlJc w:val="left"/>
      <w:pPr>
        <w:ind w:left="2340" w:hanging="360"/>
      </w:pPr>
      <w:rPr>
        <w:rFonts w:hint="default"/>
        <w:b/>
      </w:rPr>
    </w:lvl>
    <w:lvl w:ilvl="3" w:tplc="B9FC8F28">
      <w:start w:val="4"/>
      <w:numFmt w:val="upperRoman"/>
      <w:lvlText w:val="%4."/>
      <w:lvlJc w:val="left"/>
      <w:pPr>
        <w:ind w:left="3240" w:hanging="720"/>
      </w:pPr>
      <w:rPr>
        <w:rFonts w:asciiTheme="minorHAnsi" w:hAnsiTheme="minorHAnsi" w:hint="default"/>
        <w:sz w:val="18"/>
        <w:szCs w:val="18"/>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0" w15:restartNumberingAfterBreak="0">
    <w:nsid w:val="09D559C5"/>
    <w:multiLevelType w:val="hybridMultilevel"/>
    <w:tmpl w:val="446E9586"/>
    <w:lvl w:ilvl="0" w:tplc="C6C86AF2">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7331E"/>
    <w:multiLevelType w:val="hybridMultilevel"/>
    <w:tmpl w:val="4DFC2824"/>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2E94501C">
      <w:start w:val="1"/>
      <w:numFmt w:val="upperLetter"/>
      <w:lvlText w:val="%3."/>
      <w:lvlJc w:val="left"/>
      <w:pPr>
        <w:ind w:left="2688" w:hanging="360"/>
      </w:pPr>
      <w:rPr>
        <w:rFonts w:ascii="Arial" w:eastAsia="Times New Roman" w:hAnsi="Arial" w:hint="default"/>
        <w:color w:val="auto"/>
        <w:sz w:val="18"/>
      </w:rPr>
    </w:lvl>
    <w:lvl w:ilvl="3" w:tplc="584A63EA">
      <w:start w:val="1"/>
      <w:numFmt w:val="decimal"/>
      <w:lvlText w:val="%4."/>
      <w:lvlJc w:val="left"/>
      <w:pPr>
        <w:ind w:left="3228" w:hanging="360"/>
      </w:pPr>
      <w:rPr>
        <w:rFonts w:hint="default"/>
        <w:b/>
      </w:r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2"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0DCB6516"/>
    <w:multiLevelType w:val="hybridMultilevel"/>
    <w:tmpl w:val="9606FD30"/>
    <w:lvl w:ilvl="0" w:tplc="400A000F">
      <w:start w:val="1"/>
      <w:numFmt w:val="decimal"/>
      <w:lvlText w:val="%1."/>
      <w:lvlJc w:val="left"/>
      <w:pPr>
        <w:ind w:left="1428" w:hanging="360"/>
      </w:pPr>
      <w:rPr>
        <w:rFonts w:hint="default"/>
        <w:color w:val="000000"/>
      </w:rPr>
    </w:lvl>
    <w:lvl w:ilvl="1" w:tplc="400A0019">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5"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38F0FC6"/>
    <w:multiLevelType w:val="hybridMultilevel"/>
    <w:tmpl w:val="538C7566"/>
    <w:lvl w:ilvl="0" w:tplc="632C21EA">
      <w:start w:val="1"/>
      <w:numFmt w:val="decimal"/>
      <w:lvlText w:val="%1."/>
      <w:lvlJc w:val="left"/>
      <w:pPr>
        <w:tabs>
          <w:tab w:val="num" w:pos="1069"/>
        </w:tabs>
        <w:ind w:left="1069" w:hanging="360"/>
      </w:pPr>
      <w:rPr>
        <w:rFonts w:ascii="Arial" w:hAnsi="Arial" w:cs="Arial" w:hint="default"/>
        <w:b/>
      </w:rPr>
    </w:lvl>
    <w:lvl w:ilvl="1" w:tplc="400A0019" w:tentative="1">
      <w:start w:val="1"/>
      <w:numFmt w:val="lowerLetter"/>
      <w:lvlText w:val="%2."/>
      <w:lvlJc w:val="left"/>
      <w:pPr>
        <w:ind w:left="1429" w:hanging="360"/>
      </w:pPr>
    </w:lvl>
    <w:lvl w:ilvl="2" w:tplc="400A001B" w:tentative="1">
      <w:start w:val="1"/>
      <w:numFmt w:val="lowerRoman"/>
      <w:lvlText w:val="%3."/>
      <w:lvlJc w:val="right"/>
      <w:pPr>
        <w:ind w:left="2149" w:hanging="180"/>
      </w:pPr>
    </w:lvl>
    <w:lvl w:ilvl="3" w:tplc="400A000F" w:tentative="1">
      <w:start w:val="1"/>
      <w:numFmt w:val="decimal"/>
      <w:lvlText w:val="%4."/>
      <w:lvlJc w:val="left"/>
      <w:pPr>
        <w:ind w:left="2869" w:hanging="360"/>
      </w:pPr>
    </w:lvl>
    <w:lvl w:ilvl="4" w:tplc="400A0019" w:tentative="1">
      <w:start w:val="1"/>
      <w:numFmt w:val="lowerLetter"/>
      <w:lvlText w:val="%5."/>
      <w:lvlJc w:val="left"/>
      <w:pPr>
        <w:ind w:left="3589" w:hanging="360"/>
      </w:pPr>
    </w:lvl>
    <w:lvl w:ilvl="5" w:tplc="400A001B" w:tentative="1">
      <w:start w:val="1"/>
      <w:numFmt w:val="lowerRoman"/>
      <w:lvlText w:val="%6."/>
      <w:lvlJc w:val="right"/>
      <w:pPr>
        <w:ind w:left="4309" w:hanging="180"/>
      </w:pPr>
    </w:lvl>
    <w:lvl w:ilvl="6" w:tplc="400A000F" w:tentative="1">
      <w:start w:val="1"/>
      <w:numFmt w:val="decimal"/>
      <w:lvlText w:val="%7."/>
      <w:lvlJc w:val="left"/>
      <w:pPr>
        <w:ind w:left="5029" w:hanging="360"/>
      </w:pPr>
    </w:lvl>
    <w:lvl w:ilvl="7" w:tplc="400A0019" w:tentative="1">
      <w:start w:val="1"/>
      <w:numFmt w:val="lowerLetter"/>
      <w:lvlText w:val="%8."/>
      <w:lvlJc w:val="left"/>
      <w:pPr>
        <w:ind w:left="5749" w:hanging="360"/>
      </w:pPr>
    </w:lvl>
    <w:lvl w:ilvl="8" w:tplc="400A001B" w:tentative="1">
      <w:start w:val="1"/>
      <w:numFmt w:val="lowerRoman"/>
      <w:lvlText w:val="%9."/>
      <w:lvlJc w:val="right"/>
      <w:pPr>
        <w:ind w:left="6469" w:hanging="180"/>
      </w:pPr>
    </w:lvl>
  </w:abstractNum>
  <w:abstractNum w:abstractNumId="20" w15:restartNumberingAfterBreak="0">
    <w:nsid w:val="17B23B8B"/>
    <w:multiLevelType w:val="hybridMultilevel"/>
    <w:tmpl w:val="538C7566"/>
    <w:lvl w:ilvl="0" w:tplc="632C21EA">
      <w:start w:val="1"/>
      <w:numFmt w:val="decimal"/>
      <w:lvlText w:val="%1."/>
      <w:lvlJc w:val="left"/>
      <w:pPr>
        <w:tabs>
          <w:tab w:val="num" w:pos="1069"/>
        </w:tabs>
        <w:ind w:left="1069" w:hanging="360"/>
      </w:pPr>
      <w:rPr>
        <w:rFonts w:ascii="Arial" w:hAnsi="Arial" w:cs="Arial" w:hint="default"/>
        <w:b/>
      </w:rPr>
    </w:lvl>
    <w:lvl w:ilvl="1" w:tplc="400A0019" w:tentative="1">
      <w:start w:val="1"/>
      <w:numFmt w:val="lowerLetter"/>
      <w:lvlText w:val="%2."/>
      <w:lvlJc w:val="left"/>
      <w:pPr>
        <w:ind w:left="1429" w:hanging="360"/>
      </w:pPr>
    </w:lvl>
    <w:lvl w:ilvl="2" w:tplc="400A001B" w:tentative="1">
      <w:start w:val="1"/>
      <w:numFmt w:val="lowerRoman"/>
      <w:lvlText w:val="%3."/>
      <w:lvlJc w:val="right"/>
      <w:pPr>
        <w:ind w:left="2149" w:hanging="180"/>
      </w:pPr>
    </w:lvl>
    <w:lvl w:ilvl="3" w:tplc="400A000F" w:tentative="1">
      <w:start w:val="1"/>
      <w:numFmt w:val="decimal"/>
      <w:lvlText w:val="%4."/>
      <w:lvlJc w:val="left"/>
      <w:pPr>
        <w:ind w:left="2869" w:hanging="360"/>
      </w:pPr>
    </w:lvl>
    <w:lvl w:ilvl="4" w:tplc="400A0019" w:tentative="1">
      <w:start w:val="1"/>
      <w:numFmt w:val="lowerLetter"/>
      <w:lvlText w:val="%5."/>
      <w:lvlJc w:val="left"/>
      <w:pPr>
        <w:ind w:left="3589" w:hanging="360"/>
      </w:pPr>
    </w:lvl>
    <w:lvl w:ilvl="5" w:tplc="400A001B" w:tentative="1">
      <w:start w:val="1"/>
      <w:numFmt w:val="lowerRoman"/>
      <w:lvlText w:val="%6."/>
      <w:lvlJc w:val="right"/>
      <w:pPr>
        <w:ind w:left="4309" w:hanging="180"/>
      </w:pPr>
    </w:lvl>
    <w:lvl w:ilvl="6" w:tplc="400A000F" w:tentative="1">
      <w:start w:val="1"/>
      <w:numFmt w:val="decimal"/>
      <w:lvlText w:val="%7."/>
      <w:lvlJc w:val="left"/>
      <w:pPr>
        <w:ind w:left="5029" w:hanging="360"/>
      </w:pPr>
    </w:lvl>
    <w:lvl w:ilvl="7" w:tplc="400A0019" w:tentative="1">
      <w:start w:val="1"/>
      <w:numFmt w:val="lowerLetter"/>
      <w:lvlText w:val="%8."/>
      <w:lvlJc w:val="left"/>
      <w:pPr>
        <w:ind w:left="5749" w:hanging="360"/>
      </w:pPr>
    </w:lvl>
    <w:lvl w:ilvl="8" w:tplc="400A001B" w:tentative="1">
      <w:start w:val="1"/>
      <w:numFmt w:val="lowerRoman"/>
      <w:lvlText w:val="%9."/>
      <w:lvlJc w:val="right"/>
      <w:pPr>
        <w:ind w:left="6469" w:hanging="180"/>
      </w:pPr>
    </w:lvl>
  </w:abstractNum>
  <w:abstractNum w:abstractNumId="21"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2"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3"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4"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5"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6" w15:restartNumberingAfterBreak="0">
    <w:nsid w:val="247D7B43"/>
    <w:multiLevelType w:val="hybridMultilevel"/>
    <w:tmpl w:val="25EC5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860D0FE">
      <w:start w:val="1"/>
      <w:numFmt w:val="decimal"/>
      <w:lvlText w:val="%3."/>
      <w:lvlJc w:val="left"/>
      <w:pPr>
        <w:tabs>
          <w:tab w:val="num" w:pos="2160"/>
        </w:tabs>
        <w:ind w:left="2160" w:hanging="360"/>
      </w:pPr>
      <w:rPr>
        <w:b/>
      </w:rPr>
    </w:lvl>
    <w:lvl w:ilvl="3" w:tplc="42C2749A">
      <w:start w:val="1"/>
      <w:numFmt w:val="decimal"/>
      <w:lvlText w:val="%4."/>
      <w:lvlJc w:val="left"/>
      <w:pPr>
        <w:tabs>
          <w:tab w:val="num" w:pos="2880"/>
        </w:tabs>
        <w:ind w:left="2880" w:hanging="360"/>
      </w:pPr>
      <w:rPr>
        <w:b/>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255F659A"/>
    <w:multiLevelType w:val="hybridMultilevel"/>
    <w:tmpl w:val="3AE28046"/>
    <w:lvl w:ilvl="0" w:tplc="400A000F">
      <w:start w:val="1"/>
      <w:numFmt w:val="decimal"/>
      <w:lvlText w:val="%1."/>
      <w:lvlJc w:val="left"/>
      <w:pPr>
        <w:ind w:left="1069" w:hanging="360"/>
      </w:p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8" w15:restartNumberingAfterBreak="0">
    <w:nsid w:val="27337DB9"/>
    <w:multiLevelType w:val="hybridMultilevel"/>
    <w:tmpl w:val="9512420A"/>
    <w:lvl w:ilvl="0" w:tplc="DC90348C">
      <w:start w:val="1"/>
      <w:numFmt w:val="decimal"/>
      <w:lvlText w:val="%1."/>
      <w:lvlJc w:val="left"/>
      <w:pPr>
        <w:ind w:left="1069" w:hanging="360"/>
      </w:pPr>
      <w:rPr>
        <w:rFonts w:hint="default"/>
        <w:b/>
        <w:sz w:val="20"/>
        <w:szCs w:val="20"/>
      </w:rPr>
    </w:lvl>
    <w:lvl w:ilvl="1" w:tplc="7CE01F82">
      <w:start w:val="1"/>
      <w:numFmt w:val="lowerLetter"/>
      <w:lvlText w:val="%2."/>
      <w:lvlJc w:val="left"/>
      <w:pPr>
        <w:ind w:left="1789" w:hanging="360"/>
      </w:pPr>
      <w:rPr>
        <w:b w:val="0"/>
      </w:rPr>
    </w:lvl>
    <w:lvl w:ilvl="2" w:tplc="DC24DAD2">
      <w:start w:val="1"/>
      <w:numFmt w:val="upperRoman"/>
      <w:lvlText w:val="%3."/>
      <w:lvlJc w:val="left"/>
      <w:pPr>
        <w:ind w:left="3049" w:hanging="720"/>
      </w:pPr>
      <w:rPr>
        <w:rFonts w:hint="default"/>
      </w:r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9"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5" w15:restartNumberingAfterBreak="0">
    <w:nsid w:val="32942664"/>
    <w:multiLevelType w:val="hybridMultilevel"/>
    <w:tmpl w:val="2DBABFD6"/>
    <w:lvl w:ilvl="0" w:tplc="08085C9A">
      <w:start w:val="5"/>
      <w:numFmt w:val="upperRoman"/>
      <w:lvlText w:val="%1."/>
      <w:lvlJc w:val="left"/>
      <w:pPr>
        <w:ind w:left="360" w:hanging="360"/>
      </w:pPr>
      <w:rPr>
        <w:rFonts w:ascii="Arial" w:hAnsi="Arial" w:cs="Arial" w:hint="default"/>
        <w:b/>
        <w:i w:val="0"/>
        <w:color w:val="FFFFFF" w:themeColor="background1"/>
        <w:sz w:val="18"/>
        <w:szCs w:val="18"/>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15:restartNumberingAfterBreak="0">
    <w:nsid w:val="34446242"/>
    <w:multiLevelType w:val="multilevel"/>
    <w:tmpl w:val="9BFC9F66"/>
    <w:lvl w:ilvl="0">
      <w:start w:val="5"/>
      <w:numFmt w:val="upperRoman"/>
      <w:lvlText w:val="%1."/>
      <w:lvlJc w:val="left"/>
      <w:pPr>
        <w:tabs>
          <w:tab w:val="num" w:pos="357"/>
        </w:tabs>
        <w:ind w:left="340" w:hanging="340"/>
      </w:pPr>
      <w:rPr>
        <w:rFonts w:hint="default"/>
        <w:b/>
        <w:i w:val="0"/>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35506EA8"/>
    <w:multiLevelType w:val="hybridMultilevel"/>
    <w:tmpl w:val="D2C44C34"/>
    <w:lvl w:ilvl="0" w:tplc="FEA23760">
      <w:start w:val="1"/>
      <w:numFmt w:val="upperRoman"/>
      <w:lvlText w:val="%1."/>
      <w:lvlJc w:val="left"/>
      <w:pPr>
        <w:ind w:left="1080" w:hanging="720"/>
      </w:pPr>
      <w:rPr>
        <w:rFonts w:hint="default"/>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9" w15:restartNumberingAfterBreak="0">
    <w:nsid w:val="38170B33"/>
    <w:multiLevelType w:val="hybridMultilevel"/>
    <w:tmpl w:val="71FEB990"/>
    <w:lvl w:ilvl="0" w:tplc="7BEEFC58">
      <w:start w:val="1"/>
      <w:numFmt w:val="lowerLetter"/>
      <w:lvlText w:val="%1."/>
      <w:lvlJc w:val="left"/>
      <w:pPr>
        <w:ind w:left="1003" w:hanging="360"/>
      </w:pPr>
      <w:rPr>
        <w:b/>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40" w15:restartNumberingAfterBreak="0">
    <w:nsid w:val="38D8719B"/>
    <w:multiLevelType w:val="hybridMultilevel"/>
    <w:tmpl w:val="3A88F124"/>
    <w:lvl w:ilvl="0" w:tplc="400A0019">
      <w:start w:val="1"/>
      <w:numFmt w:val="lowerLetter"/>
      <w:lvlText w:val="%1."/>
      <w:lvlJc w:val="left"/>
      <w:pPr>
        <w:ind w:left="720" w:hanging="360"/>
      </w:pPr>
      <w:rPr>
        <w:rFonts w:hint="default"/>
        <w:i w:val="0"/>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39D32063"/>
    <w:multiLevelType w:val="hybridMultilevel"/>
    <w:tmpl w:val="3AE28046"/>
    <w:lvl w:ilvl="0" w:tplc="400A000F">
      <w:start w:val="1"/>
      <w:numFmt w:val="decimal"/>
      <w:lvlText w:val="%1."/>
      <w:lvlJc w:val="left"/>
      <w:pPr>
        <w:ind w:left="1069" w:hanging="360"/>
      </w:p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42" w15:restartNumberingAfterBreak="0">
    <w:nsid w:val="3A5F0AB3"/>
    <w:multiLevelType w:val="hybridMultilevel"/>
    <w:tmpl w:val="90A6D0D4"/>
    <w:lvl w:ilvl="0" w:tplc="0C0A0019">
      <w:start w:val="1"/>
      <w:numFmt w:val="lowerLetter"/>
      <w:lvlText w:val="%1."/>
      <w:lvlJc w:val="left"/>
      <w:pPr>
        <w:tabs>
          <w:tab w:val="num" w:pos="1788"/>
        </w:tabs>
        <w:ind w:left="1788"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3F990EAB"/>
    <w:multiLevelType w:val="hybridMultilevel"/>
    <w:tmpl w:val="3A88F124"/>
    <w:lvl w:ilvl="0" w:tplc="400A0019">
      <w:start w:val="1"/>
      <w:numFmt w:val="lowerLetter"/>
      <w:lvlText w:val="%1."/>
      <w:lvlJc w:val="left"/>
      <w:pPr>
        <w:ind w:left="720" w:hanging="360"/>
      </w:pPr>
      <w:rPr>
        <w:rFonts w:hint="default"/>
        <w:i w:val="0"/>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5" w15:restartNumberingAfterBreak="0">
    <w:nsid w:val="40FF2C96"/>
    <w:multiLevelType w:val="hybridMultilevel"/>
    <w:tmpl w:val="0D6671E6"/>
    <w:lvl w:ilvl="0" w:tplc="0C6276DC">
      <w:start w:val="1"/>
      <w:numFmt w:val="lowerLetter"/>
      <w:lvlText w:val="%1."/>
      <w:lvlJc w:val="left"/>
      <w:pPr>
        <w:ind w:left="1428" w:hanging="360"/>
      </w:pPr>
      <w:rPr>
        <w:rFonts w:ascii="Arial" w:hAnsi="Arial" w:cs="Arial" w:hint="default"/>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6" w15:restartNumberingAfterBreak="0">
    <w:nsid w:val="435E40DD"/>
    <w:multiLevelType w:val="hybridMultilevel"/>
    <w:tmpl w:val="C3DC468C"/>
    <w:lvl w:ilvl="0" w:tplc="FD9E443C">
      <w:start w:val="1"/>
      <w:numFmt w:val="lowerLetter"/>
      <w:lvlText w:val="%1."/>
      <w:lvlJc w:val="left"/>
      <w:pPr>
        <w:ind w:left="1428" w:hanging="360"/>
      </w:pPr>
      <w:rPr>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7" w15:restartNumberingAfterBreak="0">
    <w:nsid w:val="43E745D1"/>
    <w:multiLevelType w:val="hybridMultilevel"/>
    <w:tmpl w:val="BA9A300C"/>
    <w:lvl w:ilvl="0" w:tplc="AA24A6B8">
      <w:start w:val="5"/>
      <w:numFmt w:val="upperRoman"/>
      <w:lvlText w:val="%1."/>
      <w:lvlJc w:val="left"/>
      <w:pPr>
        <w:ind w:left="360" w:hanging="360"/>
      </w:pPr>
      <w:rPr>
        <w:rFonts w:ascii="Arial" w:hAnsi="Arial" w:cs="Arial" w:hint="default"/>
        <w:b/>
        <w:i w:val="0"/>
        <w:color w:val="FFFFFF" w:themeColor="background1"/>
        <w:sz w:val="18"/>
        <w:szCs w:val="18"/>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8" w15:restartNumberingAfterBreak="0">
    <w:nsid w:val="462B204E"/>
    <w:multiLevelType w:val="hybridMultilevel"/>
    <w:tmpl w:val="9606FD30"/>
    <w:lvl w:ilvl="0" w:tplc="400A000F">
      <w:start w:val="1"/>
      <w:numFmt w:val="decimal"/>
      <w:lvlText w:val="%1."/>
      <w:lvlJc w:val="left"/>
      <w:pPr>
        <w:ind w:left="1069" w:hanging="360"/>
      </w:pPr>
      <w:rPr>
        <w:rFonts w:hint="default"/>
        <w:color w:val="000000"/>
      </w:rPr>
    </w:lvl>
    <w:lvl w:ilvl="1" w:tplc="400A0019">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49" w15:restartNumberingAfterBreak="0">
    <w:nsid w:val="46946BB1"/>
    <w:multiLevelType w:val="hybridMultilevel"/>
    <w:tmpl w:val="479A5078"/>
    <w:lvl w:ilvl="0" w:tplc="A3EC2968">
      <w:start w:val="1"/>
      <w:numFmt w:val="lowerLetter"/>
      <w:lvlText w:val="%1."/>
      <w:lvlJc w:val="left"/>
      <w:pPr>
        <w:ind w:left="1429" w:hanging="360"/>
      </w:pPr>
      <w:rPr>
        <w:rFonts w:ascii="Verdana" w:eastAsia="Times New Roman" w:hAnsi="Verdana" w:cs="Arial"/>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50" w15:restartNumberingAfterBreak="0">
    <w:nsid w:val="46EA3C0C"/>
    <w:multiLevelType w:val="hybridMultilevel"/>
    <w:tmpl w:val="CEFE6034"/>
    <w:lvl w:ilvl="0" w:tplc="400A000F">
      <w:start w:val="1"/>
      <w:numFmt w:val="decimal"/>
      <w:lvlText w:val="%1."/>
      <w:lvlJc w:val="left"/>
      <w:pPr>
        <w:ind w:left="1383" w:hanging="360"/>
      </w:pPr>
    </w:lvl>
    <w:lvl w:ilvl="1" w:tplc="400A0019" w:tentative="1">
      <w:start w:val="1"/>
      <w:numFmt w:val="lowerLetter"/>
      <w:lvlText w:val="%2."/>
      <w:lvlJc w:val="left"/>
      <w:pPr>
        <w:ind w:left="2103" w:hanging="360"/>
      </w:pPr>
    </w:lvl>
    <w:lvl w:ilvl="2" w:tplc="400A001B" w:tentative="1">
      <w:start w:val="1"/>
      <w:numFmt w:val="lowerRoman"/>
      <w:lvlText w:val="%3."/>
      <w:lvlJc w:val="right"/>
      <w:pPr>
        <w:ind w:left="2823" w:hanging="180"/>
      </w:pPr>
    </w:lvl>
    <w:lvl w:ilvl="3" w:tplc="400A000F" w:tentative="1">
      <w:start w:val="1"/>
      <w:numFmt w:val="decimal"/>
      <w:lvlText w:val="%4."/>
      <w:lvlJc w:val="left"/>
      <w:pPr>
        <w:ind w:left="3543" w:hanging="360"/>
      </w:pPr>
    </w:lvl>
    <w:lvl w:ilvl="4" w:tplc="400A0019" w:tentative="1">
      <w:start w:val="1"/>
      <w:numFmt w:val="lowerLetter"/>
      <w:lvlText w:val="%5."/>
      <w:lvlJc w:val="left"/>
      <w:pPr>
        <w:ind w:left="4263" w:hanging="360"/>
      </w:pPr>
    </w:lvl>
    <w:lvl w:ilvl="5" w:tplc="400A001B" w:tentative="1">
      <w:start w:val="1"/>
      <w:numFmt w:val="lowerRoman"/>
      <w:lvlText w:val="%6."/>
      <w:lvlJc w:val="right"/>
      <w:pPr>
        <w:ind w:left="4983" w:hanging="180"/>
      </w:pPr>
    </w:lvl>
    <w:lvl w:ilvl="6" w:tplc="400A000F" w:tentative="1">
      <w:start w:val="1"/>
      <w:numFmt w:val="decimal"/>
      <w:lvlText w:val="%7."/>
      <w:lvlJc w:val="left"/>
      <w:pPr>
        <w:ind w:left="5703" w:hanging="360"/>
      </w:pPr>
    </w:lvl>
    <w:lvl w:ilvl="7" w:tplc="400A0019" w:tentative="1">
      <w:start w:val="1"/>
      <w:numFmt w:val="lowerLetter"/>
      <w:lvlText w:val="%8."/>
      <w:lvlJc w:val="left"/>
      <w:pPr>
        <w:ind w:left="6423" w:hanging="360"/>
      </w:pPr>
    </w:lvl>
    <w:lvl w:ilvl="8" w:tplc="400A001B" w:tentative="1">
      <w:start w:val="1"/>
      <w:numFmt w:val="lowerRoman"/>
      <w:lvlText w:val="%9."/>
      <w:lvlJc w:val="right"/>
      <w:pPr>
        <w:ind w:left="7143" w:hanging="180"/>
      </w:pPr>
    </w:lvl>
  </w:abstractNum>
  <w:abstractNum w:abstractNumId="51" w15:restartNumberingAfterBreak="0">
    <w:nsid w:val="4981132B"/>
    <w:multiLevelType w:val="hybridMultilevel"/>
    <w:tmpl w:val="3C6EDB8A"/>
    <w:lvl w:ilvl="0" w:tplc="EE24892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54"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55" w15:restartNumberingAfterBreak="0">
    <w:nsid w:val="4F0543D2"/>
    <w:multiLevelType w:val="hybridMultilevel"/>
    <w:tmpl w:val="141018A8"/>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51852FED"/>
    <w:multiLevelType w:val="hybridMultilevel"/>
    <w:tmpl w:val="E0FE16D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53024A5B"/>
    <w:multiLevelType w:val="hybridMultilevel"/>
    <w:tmpl w:val="9606FD30"/>
    <w:lvl w:ilvl="0" w:tplc="400A000F">
      <w:start w:val="1"/>
      <w:numFmt w:val="decimal"/>
      <w:lvlText w:val="%1."/>
      <w:lvlJc w:val="left"/>
      <w:pPr>
        <w:ind w:left="1069" w:hanging="360"/>
      </w:pPr>
      <w:rPr>
        <w:rFonts w:hint="default"/>
        <w:color w:val="000000"/>
      </w:rPr>
    </w:lvl>
    <w:lvl w:ilvl="1" w:tplc="400A0019">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58" w15:restartNumberingAfterBreak="0">
    <w:nsid w:val="53076BE7"/>
    <w:multiLevelType w:val="hybridMultilevel"/>
    <w:tmpl w:val="479A5078"/>
    <w:lvl w:ilvl="0" w:tplc="A3EC2968">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55FA2426"/>
    <w:multiLevelType w:val="hybridMultilevel"/>
    <w:tmpl w:val="C3DC468C"/>
    <w:lvl w:ilvl="0" w:tplc="FD9E443C">
      <w:start w:val="1"/>
      <w:numFmt w:val="lowerLetter"/>
      <w:lvlText w:val="%1."/>
      <w:lvlJc w:val="left"/>
      <w:pPr>
        <w:ind w:left="1428" w:hanging="360"/>
      </w:pPr>
      <w:rPr>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60" w15:restartNumberingAfterBreak="0">
    <w:nsid w:val="56E26C4A"/>
    <w:multiLevelType w:val="hybridMultilevel"/>
    <w:tmpl w:val="692C226C"/>
    <w:lvl w:ilvl="0" w:tplc="B388DC28">
      <w:start w:val="1"/>
      <w:numFmt w:val="decimal"/>
      <w:lvlText w:val="%1."/>
      <w:lvlJc w:val="left"/>
      <w:pPr>
        <w:tabs>
          <w:tab w:val="num" w:pos="1080"/>
        </w:tabs>
        <w:ind w:left="1080" w:hanging="360"/>
      </w:pPr>
      <w:rPr>
        <w:rFonts w:ascii="Arial" w:hAnsi="Arial" w:cs="Arial" w:hint="default"/>
        <w:b/>
      </w:rPr>
    </w:lvl>
    <w:lvl w:ilvl="1" w:tplc="0100B602">
      <w:start w:val="1"/>
      <w:numFmt w:val="lowerLetter"/>
      <w:lvlText w:val="%2."/>
      <w:lvlJc w:val="left"/>
      <w:pPr>
        <w:tabs>
          <w:tab w:val="num" w:pos="1770"/>
        </w:tabs>
        <w:ind w:left="1770" w:hanging="690"/>
      </w:pPr>
      <w:rPr>
        <w:rFonts w:hint="default"/>
        <w:b/>
      </w:rPr>
    </w:lvl>
    <w:lvl w:ilvl="2" w:tplc="4F643F64">
      <w:start w:val="1"/>
      <w:numFmt w:val="decimal"/>
      <w:lvlText w:val="%3."/>
      <w:lvlJc w:val="left"/>
      <w:pPr>
        <w:ind w:left="2340" w:hanging="360"/>
      </w:pPr>
      <w:rPr>
        <w:rFonts w:hint="default"/>
      </w:rPr>
    </w:lvl>
    <w:lvl w:ilvl="3" w:tplc="B9FC8F28">
      <w:start w:val="4"/>
      <w:numFmt w:val="upperRoman"/>
      <w:lvlText w:val="%4."/>
      <w:lvlJc w:val="left"/>
      <w:pPr>
        <w:ind w:left="3240" w:hanging="720"/>
      </w:pPr>
      <w:rPr>
        <w:rFonts w:asciiTheme="minorHAnsi" w:hAnsiTheme="minorHAnsi" w:hint="default"/>
        <w:sz w:val="18"/>
        <w:szCs w:val="18"/>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15:restartNumberingAfterBreak="0">
    <w:nsid w:val="57FA5B12"/>
    <w:multiLevelType w:val="hybridMultilevel"/>
    <w:tmpl w:val="0D6671E6"/>
    <w:lvl w:ilvl="0" w:tplc="0C6276DC">
      <w:start w:val="1"/>
      <w:numFmt w:val="lowerLetter"/>
      <w:lvlText w:val="%1."/>
      <w:lvlJc w:val="left"/>
      <w:pPr>
        <w:ind w:left="1428" w:hanging="360"/>
      </w:pPr>
      <w:rPr>
        <w:rFonts w:ascii="Arial" w:hAnsi="Arial" w:cs="Arial" w:hint="default"/>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62" w15:restartNumberingAfterBreak="0">
    <w:nsid w:val="5870195F"/>
    <w:multiLevelType w:val="singleLevel"/>
    <w:tmpl w:val="38C2B268"/>
    <w:lvl w:ilvl="0">
      <w:numFmt w:val="decimal"/>
      <w:pStyle w:val="Ttulo9"/>
      <w:lvlText w:val=""/>
      <w:lvlJc w:val="left"/>
    </w:lvl>
  </w:abstractNum>
  <w:abstractNum w:abstractNumId="63" w15:restartNumberingAfterBreak="0">
    <w:nsid w:val="5A4C6A9B"/>
    <w:multiLevelType w:val="hybridMultilevel"/>
    <w:tmpl w:val="A142DA90"/>
    <w:lvl w:ilvl="0" w:tplc="5D9A320A">
      <w:start w:val="1"/>
      <w:numFmt w:val="lowerLetter"/>
      <w:lvlText w:val="%1."/>
      <w:lvlJc w:val="left"/>
      <w:pPr>
        <w:ind w:left="720" w:hanging="360"/>
      </w:pPr>
      <w:rPr>
        <w:rFonts w:hint="default"/>
        <w:b w:val="0"/>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4"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65"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8" w15:restartNumberingAfterBreak="0">
    <w:nsid w:val="5C99238A"/>
    <w:multiLevelType w:val="hybridMultilevel"/>
    <w:tmpl w:val="00062910"/>
    <w:lvl w:ilvl="0" w:tplc="BA9695FE">
      <w:start w:val="1"/>
      <w:numFmt w:val="upperLetter"/>
      <w:lvlText w:val="%1."/>
      <w:lvlJc w:val="left"/>
      <w:pPr>
        <w:ind w:left="720" w:hanging="360"/>
      </w:pPr>
      <w:rPr>
        <w:rFonts w:hint="default"/>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15:restartNumberingAfterBreak="0">
    <w:nsid w:val="5D001DA1"/>
    <w:multiLevelType w:val="hybridMultilevel"/>
    <w:tmpl w:val="71FEB990"/>
    <w:lvl w:ilvl="0" w:tplc="7BEEFC58">
      <w:start w:val="1"/>
      <w:numFmt w:val="lowerLetter"/>
      <w:lvlText w:val="%1."/>
      <w:lvlJc w:val="left"/>
      <w:pPr>
        <w:ind w:left="1003" w:hanging="360"/>
      </w:pPr>
      <w:rPr>
        <w:b/>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70" w15:restartNumberingAfterBreak="0">
    <w:nsid w:val="5DB95B8C"/>
    <w:multiLevelType w:val="hybridMultilevel"/>
    <w:tmpl w:val="E408B380"/>
    <w:lvl w:ilvl="0" w:tplc="EBC8E894">
      <w:start w:val="1"/>
      <w:numFmt w:val="lowerLetter"/>
      <w:lvlText w:val="%1."/>
      <w:lvlJc w:val="left"/>
      <w:pPr>
        <w:ind w:left="1429" w:hanging="360"/>
      </w:pPr>
      <w:rPr>
        <w:rFonts w:ascii="Verdana" w:eastAsia="Times New Roman" w:hAnsi="Verdana" w:cs="Arial"/>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71" w15:restartNumberingAfterBreak="0">
    <w:nsid w:val="60BF5957"/>
    <w:multiLevelType w:val="hybridMultilevel"/>
    <w:tmpl w:val="62A6EDD4"/>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73" w15:restartNumberingAfterBreak="0">
    <w:nsid w:val="63C24519"/>
    <w:multiLevelType w:val="hybridMultilevel"/>
    <w:tmpl w:val="78189878"/>
    <w:lvl w:ilvl="0" w:tplc="0C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659C6D62"/>
    <w:multiLevelType w:val="hybridMultilevel"/>
    <w:tmpl w:val="6FD49814"/>
    <w:lvl w:ilvl="0" w:tplc="A6A0ED9E">
      <w:start w:val="1"/>
      <w:numFmt w:val="lowerLetter"/>
      <w:lvlText w:val="%1."/>
      <w:lvlJc w:val="left"/>
      <w:pPr>
        <w:ind w:left="1003" w:hanging="360"/>
      </w:pPr>
      <w:rPr>
        <w:b/>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76" w15:restartNumberingAfterBreak="0">
    <w:nsid w:val="670A249F"/>
    <w:multiLevelType w:val="hybridMultilevel"/>
    <w:tmpl w:val="01545406"/>
    <w:lvl w:ilvl="0" w:tplc="CAF0FE92">
      <w:start w:val="1"/>
      <w:numFmt w:val="decimal"/>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15:restartNumberingAfterBreak="0">
    <w:nsid w:val="67253D36"/>
    <w:multiLevelType w:val="hybridMultilevel"/>
    <w:tmpl w:val="F2C886EA"/>
    <w:lvl w:ilvl="0" w:tplc="400A000F">
      <w:start w:val="1"/>
      <w:numFmt w:val="decimal"/>
      <w:lvlText w:val="%1."/>
      <w:lvlJc w:val="left"/>
      <w:pPr>
        <w:ind w:left="1428" w:hanging="360"/>
      </w:pPr>
      <w:rPr>
        <w:rFonts w:hint="default"/>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695C47C9"/>
    <w:multiLevelType w:val="hybridMultilevel"/>
    <w:tmpl w:val="63FE5ECE"/>
    <w:lvl w:ilvl="0" w:tplc="E7622B6A">
      <w:start w:val="1"/>
      <w:numFmt w:val="decimal"/>
      <w:lvlText w:val="%1."/>
      <w:lvlJc w:val="left"/>
      <w:pPr>
        <w:ind w:left="720" w:hanging="360"/>
      </w:pPr>
      <w:rPr>
        <w:rFonts w:hint="default"/>
        <w:b/>
      </w:rPr>
    </w:lvl>
    <w:lvl w:ilvl="1" w:tplc="75ACCAE0">
      <w:start w:val="1"/>
      <w:numFmt w:val="lowerLetter"/>
      <w:lvlText w:val="%2."/>
      <w:lvlJc w:val="left"/>
      <w:pPr>
        <w:ind w:left="1440" w:hanging="360"/>
      </w:pPr>
      <w:rPr>
        <w:rFonts w:ascii="Arial" w:hAnsi="Arial" w:cs="Arial" w:hint="default"/>
        <w:b w:val="0"/>
        <w:sz w:val="20"/>
        <w:szCs w:val="20"/>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15:restartNumberingAfterBreak="0">
    <w:nsid w:val="69E13A35"/>
    <w:multiLevelType w:val="hybridMultilevel"/>
    <w:tmpl w:val="3A88F124"/>
    <w:lvl w:ilvl="0" w:tplc="400A0019">
      <w:start w:val="1"/>
      <w:numFmt w:val="lowerLetter"/>
      <w:lvlText w:val="%1."/>
      <w:lvlJc w:val="left"/>
      <w:pPr>
        <w:ind w:left="720" w:hanging="360"/>
      </w:pPr>
      <w:rPr>
        <w:rFonts w:hint="default"/>
        <w:i w:val="0"/>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1" w15:restartNumberingAfterBreak="0">
    <w:nsid w:val="6AC25036"/>
    <w:multiLevelType w:val="hybridMultilevel"/>
    <w:tmpl w:val="8B886C94"/>
    <w:lvl w:ilvl="0" w:tplc="D3305E8C">
      <w:start w:val="1"/>
      <w:numFmt w:val="lowerLetter"/>
      <w:lvlText w:val="%1."/>
      <w:lvlJc w:val="left"/>
      <w:pPr>
        <w:ind w:left="1003" w:hanging="360"/>
      </w:pPr>
      <w:rPr>
        <w:rFonts w:ascii="Arial" w:hAnsi="Arial" w:cs="Arial" w:hint="default"/>
        <w:b/>
        <w:sz w:val="18"/>
        <w:szCs w:val="18"/>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82" w15:restartNumberingAfterBreak="0">
    <w:nsid w:val="6B741416"/>
    <w:multiLevelType w:val="hybridMultilevel"/>
    <w:tmpl w:val="3C6EDB8A"/>
    <w:lvl w:ilvl="0" w:tplc="EE248928">
      <w:start w:val="1"/>
      <w:numFmt w:val="lowerLetter"/>
      <w:lvlText w:val="%1."/>
      <w:lvlJc w:val="left"/>
      <w:pPr>
        <w:ind w:left="1419" w:hanging="360"/>
      </w:pPr>
      <w:rPr>
        <w:rFonts w:ascii="Verdana" w:eastAsia="Times New Roman" w:hAnsi="Verdana" w:cs="Arial"/>
      </w:rPr>
    </w:lvl>
    <w:lvl w:ilvl="1" w:tplc="0C0A0003" w:tentative="1">
      <w:start w:val="1"/>
      <w:numFmt w:val="bullet"/>
      <w:lvlText w:val="o"/>
      <w:lvlJc w:val="left"/>
      <w:pPr>
        <w:ind w:left="2139" w:hanging="360"/>
      </w:pPr>
      <w:rPr>
        <w:rFonts w:ascii="Courier New" w:hAnsi="Courier New" w:cs="Courier New" w:hint="default"/>
      </w:rPr>
    </w:lvl>
    <w:lvl w:ilvl="2" w:tplc="0C0A0005" w:tentative="1">
      <w:start w:val="1"/>
      <w:numFmt w:val="bullet"/>
      <w:lvlText w:val=""/>
      <w:lvlJc w:val="left"/>
      <w:pPr>
        <w:ind w:left="2859" w:hanging="360"/>
      </w:pPr>
      <w:rPr>
        <w:rFonts w:ascii="Wingdings" w:hAnsi="Wingdings" w:hint="default"/>
      </w:rPr>
    </w:lvl>
    <w:lvl w:ilvl="3" w:tplc="0C0A0001" w:tentative="1">
      <w:start w:val="1"/>
      <w:numFmt w:val="bullet"/>
      <w:lvlText w:val=""/>
      <w:lvlJc w:val="left"/>
      <w:pPr>
        <w:ind w:left="3579" w:hanging="360"/>
      </w:pPr>
      <w:rPr>
        <w:rFonts w:ascii="Symbol" w:hAnsi="Symbol" w:hint="default"/>
      </w:rPr>
    </w:lvl>
    <w:lvl w:ilvl="4" w:tplc="0C0A0003" w:tentative="1">
      <w:start w:val="1"/>
      <w:numFmt w:val="bullet"/>
      <w:lvlText w:val="o"/>
      <w:lvlJc w:val="left"/>
      <w:pPr>
        <w:ind w:left="4299" w:hanging="360"/>
      </w:pPr>
      <w:rPr>
        <w:rFonts w:ascii="Courier New" w:hAnsi="Courier New" w:cs="Courier New" w:hint="default"/>
      </w:rPr>
    </w:lvl>
    <w:lvl w:ilvl="5" w:tplc="0C0A0005" w:tentative="1">
      <w:start w:val="1"/>
      <w:numFmt w:val="bullet"/>
      <w:lvlText w:val=""/>
      <w:lvlJc w:val="left"/>
      <w:pPr>
        <w:ind w:left="5019" w:hanging="360"/>
      </w:pPr>
      <w:rPr>
        <w:rFonts w:ascii="Wingdings" w:hAnsi="Wingdings" w:hint="default"/>
      </w:rPr>
    </w:lvl>
    <w:lvl w:ilvl="6" w:tplc="0C0A0001" w:tentative="1">
      <w:start w:val="1"/>
      <w:numFmt w:val="bullet"/>
      <w:lvlText w:val=""/>
      <w:lvlJc w:val="left"/>
      <w:pPr>
        <w:ind w:left="5739" w:hanging="360"/>
      </w:pPr>
      <w:rPr>
        <w:rFonts w:ascii="Symbol" w:hAnsi="Symbol" w:hint="default"/>
      </w:rPr>
    </w:lvl>
    <w:lvl w:ilvl="7" w:tplc="0C0A0003" w:tentative="1">
      <w:start w:val="1"/>
      <w:numFmt w:val="bullet"/>
      <w:lvlText w:val="o"/>
      <w:lvlJc w:val="left"/>
      <w:pPr>
        <w:ind w:left="6459" w:hanging="360"/>
      </w:pPr>
      <w:rPr>
        <w:rFonts w:ascii="Courier New" w:hAnsi="Courier New" w:cs="Courier New" w:hint="default"/>
      </w:rPr>
    </w:lvl>
    <w:lvl w:ilvl="8" w:tplc="0C0A0005" w:tentative="1">
      <w:start w:val="1"/>
      <w:numFmt w:val="bullet"/>
      <w:lvlText w:val=""/>
      <w:lvlJc w:val="left"/>
      <w:pPr>
        <w:ind w:left="7179" w:hanging="360"/>
      </w:pPr>
      <w:rPr>
        <w:rFonts w:ascii="Wingdings" w:hAnsi="Wingdings" w:hint="default"/>
      </w:rPr>
    </w:lvl>
  </w:abstractNum>
  <w:abstractNum w:abstractNumId="83"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84"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6EA041B2"/>
    <w:multiLevelType w:val="hybridMultilevel"/>
    <w:tmpl w:val="C7F80D72"/>
    <w:lvl w:ilvl="0" w:tplc="153627E2">
      <w:start w:val="1"/>
      <w:numFmt w:val="lowerLetter"/>
      <w:lvlText w:val="%1."/>
      <w:lvlJc w:val="left"/>
      <w:pPr>
        <w:ind w:left="1428" w:hanging="360"/>
      </w:pPr>
      <w:rPr>
        <w:rFonts w:ascii="Arial" w:hAnsi="Arial" w:cs="Arial" w:hint="default"/>
        <w:b/>
        <w:sz w:val="18"/>
        <w:szCs w:val="18"/>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87" w15:restartNumberingAfterBreak="0">
    <w:nsid w:val="72934816"/>
    <w:multiLevelType w:val="hybridMultilevel"/>
    <w:tmpl w:val="71FEB990"/>
    <w:lvl w:ilvl="0" w:tplc="7BEEFC58">
      <w:start w:val="1"/>
      <w:numFmt w:val="lowerLetter"/>
      <w:lvlText w:val="%1."/>
      <w:lvlJc w:val="left"/>
      <w:pPr>
        <w:ind w:left="1003" w:hanging="360"/>
      </w:pPr>
      <w:rPr>
        <w:b/>
      </w:rPr>
    </w:lvl>
    <w:lvl w:ilvl="1" w:tplc="400A0019" w:tentative="1">
      <w:start w:val="1"/>
      <w:numFmt w:val="lowerLetter"/>
      <w:lvlText w:val="%2."/>
      <w:lvlJc w:val="left"/>
      <w:pPr>
        <w:ind w:left="1723" w:hanging="360"/>
      </w:pPr>
    </w:lvl>
    <w:lvl w:ilvl="2" w:tplc="400A001B" w:tentative="1">
      <w:start w:val="1"/>
      <w:numFmt w:val="lowerRoman"/>
      <w:lvlText w:val="%3."/>
      <w:lvlJc w:val="right"/>
      <w:pPr>
        <w:ind w:left="2443" w:hanging="180"/>
      </w:pPr>
    </w:lvl>
    <w:lvl w:ilvl="3" w:tplc="400A000F" w:tentative="1">
      <w:start w:val="1"/>
      <w:numFmt w:val="decimal"/>
      <w:lvlText w:val="%4."/>
      <w:lvlJc w:val="left"/>
      <w:pPr>
        <w:ind w:left="3163" w:hanging="360"/>
      </w:pPr>
    </w:lvl>
    <w:lvl w:ilvl="4" w:tplc="400A0019" w:tentative="1">
      <w:start w:val="1"/>
      <w:numFmt w:val="lowerLetter"/>
      <w:lvlText w:val="%5."/>
      <w:lvlJc w:val="left"/>
      <w:pPr>
        <w:ind w:left="3883" w:hanging="360"/>
      </w:pPr>
    </w:lvl>
    <w:lvl w:ilvl="5" w:tplc="400A001B" w:tentative="1">
      <w:start w:val="1"/>
      <w:numFmt w:val="lowerRoman"/>
      <w:lvlText w:val="%6."/>
      <w:lvlJc w:val="right"/>
      <w:pPr>
        <w:ind w:left="4603" w:hanging="180"/>
      </w:pPr>
    </w:lvl>
    <w:lvl w:ilvl="6" w:tplc="400A000F" w:tentative="1">
      <w:start w:val="1"/>
      <w:numFmt w:val="decimal"/>
      <w:lvlText w:val="%7."/>
      <w:lvlJc w:val="left"/>
      <w:pPr>
        <w:ind w:left="5323" w:hanging="360"/>
      </w:pPr>
    </w:lvl>
    <w:lvl w:ilvl="7" w:tplc="400A0019" w:tentative="1">
      <w:start w:val="1"/>
      <w:numFmt w:val="lowerLetter"/>
      <w:lvlText w:val="%8."/>
      <w:lvlJc w:val="left"/>
      <w:pPr>
        <w:ind w:left="6043" w:hanging="360"/>
      </w:pPr>
    </w:lvl>
    <w:lvl w:ilvl="8" w:tplc="400A001B" w:tentative="1">
      <w:start w:val="1"/>
      <w:numFmt w:val="lowerRoman"/>
      <w:lvlText w:val="%9."/>
      <w:lvlJc w:val="right"/>
      <w:pPr>
        <w:ind w:left="6763" w:hanging="180"/>
      </w:pPr>
    </w:lvl>
  </w:abstractNum>
  <w:abstractNum w:abstractNumId="88" w15:restartNumberingAfterBreak="0">
    <w:nsid w:val="74FA5DD8"/>
    <w:multiLevelType w:val="hybridMultilevel"/>
    <w:tmpl w:val="DC3C9628"/>
    <w:lvl w:ilvl="0" w:tplc="400A0019">
      <w:start w:val="1"/>
      <w:numFmt w:val="lowerLetter"/>
      <w:lvlText w:val="%1."/>
      <w:lvlJc w:val="left"/>
      <w:pPr>
        <w:ind w:left="720" w:hanging="360"/>
      </w:pPr>
      <w:rPr>
        <w:rFonts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9" w15:restartNumberingAfterBreak="0">
    <w:nsid w:val="751B6DA6"/>
    <w:multiLevelType w:val="hybridMultilevel"/>
    <w:tmpl w:val="E408B380"/>
    <w:lvl w:ilvl="0" w:tplc="EBC8E89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7C1341C1"/>
    <w:multiLevelType w:val="hybridMultilevel"/>
    <w:tmpl w:val="C7F80D72"/>
    <w:lvl w:ilvl="0" w:tplc="153627E2">
      <w:start w:val="1"/>
      <w:numFmt w:val="lowerLetter"/>
      <w:lvlText w:val="%1."/>
      <w:lvlJc w:val="left"/>
      <w:pPr>
        <w:ind w:left="1428" w:hanging="360"/>
      </w:pPr>
      <w:rPr>
        <w:rFonts w:ascii="Arial" w:hAnsi="Arial" w:cs="Arial" w:hint="default"/>
        <w:b/>
        <w:sz w:val="18"/>
        <w:szCs w:val="18"/>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91"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num w:numId="1">
    <w:abstractNumId w:val="17"/>
  </w:num>
  <w:num w:numId="2">
    <w:abstractNumId w:val="38"/>
  </w:num>
  <w:num w:numId="3">
    <w:abstractNumId w:val="67"/>
  </w:num>
  <w:num w:numId="4">
    <w:abstractNumId w:val="62"/>
  </w:num>
  <w:num w:numId="5">
    <w:abstractNumId w:val="16"/>
  </w:num>
  <w:num w:numId="6">
    <w:abstractNumId w:val="54"/>
  </w:num>
  <w:num w:numId="7">
    <w:abstractNumId w:val="11"/>
  </w:num>
  <w:num w:numId="8">
    <w:abstractNumId w:val="8"/>
  </w:num>
  <w:num w:numId="9">
    <w:abstractNumId w:val="34"/>
  </w:num>
  <w:num w:numId="10">
    <w:abstractNumId w:val="32"/>
  </w:num>
  <w:num w:numId="11">
    <w:abstractNumId w:val="25"/>
  </w:num>
  <w:num w:numId="12">
    <w:abstractNumId w:val="14"/>
  </w:num>
  <w:num w:numId="13">
    <w:abstractNumId w:val="9"/>
  </w:num>
  <w:num w:numId="14">
    <w:abstractNumId w:val="22"/>
  </w:num>
  <w:num w:numId="15">
    <w:abstractNumId w:val="29"/>
  </w:num>
  <w:num w:numId="16">
    <w:abstractNumId w:val="44"/>
  </w:num>
  <w:num w:numId="17">
    <w:abstractNumId w:val="66"/>
  </w:num>
  <w:num w:numId="18">
    <w:abstractNumId w:val="85"/>
  </w:num>
  <w:num w:numId="19">
    <w:abstractNumId w:val="12"/>
  </w:num>
  <w:num w:numId="20">
    <w:abstractNumId w:val="65"/>
  </w:num>
  <w:num w:numId="21">
    <w:abstractNumId w:val="0"/>
  </w:num>
  <w:num w:numId="22">
    <w:abstractNumId w:val="52"/>
  </w:num>
  <w:num w:numId="23">
    <w:abstractNumId w:val="18"/>
  </w:num>
  <w:num w:numId="24">
    <w:abstractNumId w:val="84"/>
  </w:num>
  <w:num w:numId="25">
    <w:abstractNumId w:val="23"/>
  </w:num>
  <w:num w:numId="26">
    <w:abstractNumId w:val="64"/>
  </w:num>
  <w:num w:numId="27">
    <w:abstractNumId w:val="91"/>
  </w:num>
  <w:num w:numId="28">
    <w:abstractNumId w:val="53"/>
  </w:num>
  <w:num w:numId="29">
    <w:abstractNumId w:val="2"/>
  </w:num>
  <w:num w:numId="30">
    <w:abstractNumId w:val="21"/>
  </w:num>
  <w:num w:numId="31">
    <w:abstractNumId w:val="31"/>
  </w:num>
  <w:num w:numId="32">
    <w:abstractNumId w:val="30"/>
  </w:num>
  <w:num w:numId="33">
    <w:abstractNumId w:val="15"/>
  </w:num>
  <w:num w:numId="34">
    <w:abstractNumId w:val="83"/>
  </w:num>
  <w:num w:numId="35">
    <w:abstractNumId w:val="74"/>
  </w:num>
  <w:num w:numId="36">
    <w:abstractNumId w:val="33"/>
  </w:num>
  <w:num w:numId="37">
    <w:abstractNumId w:val="78"/>
  </w:num>
  <w:num w:numId="38">
    <w:abstractNumId w:val="72"/>
  </w:num>
  <w:num w:numId="39">
    <w:abstractNumId w:val="24"/>
  </w:num>
  <w:num w:numId="40">
    <w:abstractNumId w:val="50"/>
  </w:num>
  <w:num w:numId="41">
    <w:abstractNumId w:val="37"/>
  </w:num>
  <w:num w:numId="42">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89"/>
  </w:num>
  <w:num w:numId="45">
    <w:abstractNumId w:val="51"/>
  </w:num>
  <w:num w:numId="46">
    <w:abstractNumId w:val="58"/>
  </w:num>
  <w:num w:numId="47">
    <w:abstractNumId w:val="76"/>
  </w:num>
  <w:num w:numId="48">
    <w:abstractNumId w:val="79"/>
  </w:num>
  <w:num w:numId="49">
    <w:abstractNumId w:val="73"/>
  </w:num>
  <w:num w:numId="50">
    <w:abstractNumId w:val="55"/>
  </w:num>
  <w:num w:numId="51">
    <w:abstractNumId w:val="56"/>
  </w:num>
  <w:num w:numId="52">
    <w:abstractNumId w:val="71"/>
  </w:num>
  <w:num w:numId="53">
    <w:abstractNumId w:val="68"/>
  </w:num>
  <w:num w:numId="54">
    <w:abstractNumId w:val="3"/>
  </w:num>
  <w:num w:numId="55">
    <w:abstractNumId w:val="43"/>
  </w:num>
  <w:num w:numId="56">
    <w:abstractNumId w:val="1"/>
  </w:num>
  <w:num w:numId="57">
    <w:abstractNumId w:val="88"/>
  </w:num>
  <w:num w:numId="58">
    <w:abstractNumId w:val="63"/>
  </w:num>
  <w:num w:numId="59">
    <w:abstractNumId w:val="10"/>
  </w:num>
  <w:num w:numId="60">
    <w:abstractNumId w:val="13"/>
  </w:num>
  <w:num w:numId="61">
    <w:abstractNumId w:val="35"/>
  </w:num>
  <w:num w:numId="62">
    <w:abstractNumId w:val="28"/>
  </w:num>
  <w:num w:numId="63">
    <w:abstractNumId w:val="70"/>
  </w:num>
  <w:num w:numId="64">
    <w:abstractNumId w:val="82"/>
  </w:num>
  <w:num w:numId="65">
    <w:abstractNumId w:val="49"/>
  </w:num>
  <w:num w:numId="66">
    <w:abstractNumId w:val="20"/>
  </w:num>
  <w:num w:numId="67">
    <w:abstractNumId w:val="39"/>
  </w:num>
  <w:num w:numId="68">
    <w:abstractNumId w:val="75"/>
  </w:num>
  <w:num w:numId="69">
    <w:abstractNumId w:val="87"/>
  </w:num>
  <w:num w:numId="70">
    <w:abstractNumId w:val="6"/>
  </w:num>
  <w:num w:numId="71">
    <w:abstractNumId w:val="90"/>
  </w:num>
  <w:num w:numId="72">
    <w:abstractNumId w:val="61"/>
  </w:num>
  <w:num w:numId="73">
    <w:abstractNumId w:val="46"/>
  </w:num>
  <w:num w:numId="74">
    <w:abstractNumId w:val="27"/>
  </w:num>
  <w:num w:numId="75">
    <w:abstractNumId w:val="47"/>
  </w:num>
  <w:num w:numId="76">
    <w:abstractNumId w:val="5"/>
  </w:num>
  <w:num w:numId="77">
    <w:abstractNumId w:val="60"/>
  </w:num>
  <w:num w:numId="78">
    <w:abstractNumId w:val="19"/>
  </w:num>
  <w:num w:numId="79">
    <w:abstractNumId w:val="81"/>
  </w:num>
  <w:num w:numId="80">
    <w:abstractNumId w:val="69"/>
  </w:num>
  <w:num w:numId="81">
    <w:abstractNumId w:val="7"/>
  </w:num>
  <w:num w:numId="82">
    <w:abstractNumId w:val="42"/>
  </w:num>
  <w:num w:numId="83">
    <w:abstractNumId w:val="86"/>
  </w:num>
  <w:num w:numId="84">
    <w:abstractNumId w:val="45"/>
  </w:num>
  <w:num w:numId="85">
    <w:abstractNumId w:val="59"/>
  </w:num>
  <w:num w:numId="86">
    <w:abstractNumId w:val="41"/>
  </w:num>
  <w:num w:numId="87">
    <w:abstractNumId w:val="36"/>
  </w:num>
  <w:num w:numId="88">
    <w:abstractNumId w:val="48"/>
  </w:num>
  <w:num w:numId="89">
    <w:abstractNumId w:val="40"/>
  </w:num>
  <w:num w:numId="90">
    <w:abstractNumId w:val="57"/>
  </w:num>
  <w:num w:numId="91">
    <w:abstractNumId w:val="80"/>
  </w:num>
  <w:num w:numId="92">
    <w:abstractNumId w:val="7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25"/>
    <w:rsid w:val="000049FD"/>
    <w:rsid w:val="00005D7A"/>
    <w:rsid w:val="00006D51"/>
    <w:rsid w:val="00007591"/>
    <w:rsid w:val="00007F0E"/>
    <w:rsid w:val="0001092A"/>
    <w:rsid w:val="0001095D"/>
    <w:rsid w:val="0001110E"/>
    <w:rsid w:val="00011774"/>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76A"/>
    <w:rsid w:val="000259DB"/>
    <w:rsid w:val="00025D3A"/>
    <w:rsid w:val="00026226"/>
    <w:rsid w:val="00026734"/>
    <w:rsid w:val="00027666"/>
    <w:rsid w:val="000309FC"/>
    <w:rsid w:val="00030C27"/>
    <w:rsid w:val="0003173B"/>
    <w:rsid w:val="00031D69"/>
    <w:rsid w:val="000321E9"/>
    <w:rsid w:val="000336C4"/>
    <w:rsid w:val="0003466E"/>
    <w:rsid w:val="00035642"/>
    <w:rsid w:val="00035AF2"/>
    <w:rsid w:val="00036382"/>
    <w:rsid w:val="000366EE"/>
    <w:rsid w:val="000370F4"/>
    <w:rsid w:val="00037A89"/>
    <w:rsid w:val="00041F69"/>
    <w:rsid w:val="00043F1B"/>
    <w:rsid w:val="000453C8"/>
    <w:rsid w:val="000465E1"/>
    <w:rsid w:val="00046D94"/>
    <w:rsid w:val="00046E16"/>
    <w:rsid w:val="00047696"/>
    <w:rsid w:val="0004797A"/>
    <w:rsid w:val="0005043E"/>
    <w:rsid w:val="00050B4F"/>
    <w:rsid w:val="00051306"/>
    <w:rsid w:val="000514F5"/>
    <w:rsid w:val="00052399"/>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1C05"/>
    <w:rsid w:val="000723A5"/>
    <w:rsid w:val="00072695"/>
    <w:rsid w:val="00072C1C"/>
    <w:rsid w:val="00074903"/>
    <w:rsid w:val="0007568A"/>
    <w:rsid w:val="000763EA"/>
    <w:rsid w:val="00077D19"/>
    <w:rsid w:val="00077E45"/>
    <w:rsid w:val="000809A1"/>
    <w:rsid w:val="00080A8E"/>
    <w:rsid w:val="00081118"/>
    <w:rsid w:val="00081E62"/>
    <w:rsid w:val="000823B9"/>
    <w:rsid w:val="000829EE"/>
    <w:rsid w:val="00082F73"/>
    <w:rsid w:val="0008387F"/>
    <w:rsid w:val="000852F3"/>
    <w:rsid w:val="00086B26"/>
    <w:rsid w:val="00087054"/>
    <w:rsid w:val="00087393"/>
    <w:rsid w:val="000879FD"/>
    <w:rsid w:val="000900E4"/>
    <w:rsid w:val="00090844"/>
    <w:rsid w:val="000908BA"/>
    <w:rsid w:val="00091B34"/>
    <w:rsid w:val="00091F91"/>
    <w:rsid w:val="000935F6"/>
    <w:rsid w:val="00096E21"/>
    <w:rsid w:val="00097963"/>
    <w:rsid w:val="000A0414"/>
    <w:rsid w:val="000A243C"/>
    <w:rsid w:val="000A2B45"/>
    <w:rsid w:val="000A32DD"/>
    <w:rsid w:val="000A3B72"/>
    <w:rsid w:val="000A3E04"/>
    <w:rsid w:val="000A5171"/>
    <w:rsid w:val="000A59BD"/>
    <w:rsid w:val="000B08F4"/>
    <w:rsid w:val="000B1151"/>
    <w:rsid w:val="000B1D43"/>
    <w:rsid w:val="000B1ED1"/>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4E1D"/>
    <w:rsid w:val="000D5E29"/>
    <w:rsid w:val="000D7EAB"/>
    <w:rsid w:val="000D7FB2"/>
    <w:rsid w:val="000E03D5"/>
    <w:rsid w:val="000E1750"/>
    <w:rsid w:val="000E20B0"/>
    <w:rsid w:val="000E29B1"/>
    <w:rsid w:val="000E4A73"/>
    <w:rsid w:val="000E5430"/>
    <w:rsid w:val="000E7B3C"/>
    <w:rsid w:val="000E7FFE"/>
    <w:rsid w:val="000F06F7"/>
    <w:rsid w:val="000F20E6"/>
    <w:rsid w:val="000F41EA"/>
    <w:rsid w:val="000F48ED"/>
    <w:rsid w:val="000F4A32"/>
    <w:rsid w:val="000F6630"/>
    <w:rsid w:val="000F7B42"/>
    <w:rsid w:val="0010171A"/>
    <w:rsid w:val="00101E78"/>
    <w:rsid w:val="00101F50"/>
    <w:rsid w:val="00102E06"/>
    <w:rsid w:val="001043B7"/>
    <w:rsid w:val="001050CA"/>
    <w:rsid w:val="001054E1"/>
    <w:rsid w:val="00105501"/>
    <w:rsid w:val="00105D97"/>
    <w:rsid w:val="001060A7"/>
    <w:rsid w:val="001067BB"/>
    <w:rsid w:val="00107965"/>
    <w:rsid w:val="00110DD5"/>
    <w:rsid w:val="00113A07"/>
    <w:rsid w:val="00113A31"/>
    <w:rsid w:val="00114E6D"/>
    <w:rsid w:val="00115D22"/>
    <w:rsid w:val="0011664B"/>
    <w:rsid w:val="001202FD"/>
    <w:rsid w:val="00122A27"/>
    <w:rsid w:val="00123ABA"/>
    <w:rsid w:val="00123B60"/>
    <w:rsid w:val="00124FC1"/>
    <w:rsid w:val="00127180"/>
    <w:rsid w:val="0012784D"/>
    <w:rsid w:val="00127BEA"/>
    <w:rsid w:val="0013017D"/>
    <w:rsid w:val="00130D33"/>
    <w:rsid w:val="001315A3"/>
    <w:rsid w:val="00134A3D"/>
    <w:rsid w:val="00134AAB"/>
    <w:rsid w:val="001355B2"/>
    <w:rsid w:val="00136EFB"/>
    <w:rsid w:val="00140BA9"/>
    <w:rsid w:val="00140E91"/>
    <w:rsid w:val="00141FB3"/>
    <w:rsid w:val="00142291"/>
    <w:rsid w:val="00142423"/>
    <w:rsid w:val="00142A4D"/>
    <w:rsid w:val="001435B4"/>
    <w:rsid w:val="00144EA8"/>
    <w:rsid w:val="00145080"/>
    <w:rsid w:val="00145412"/>
    <w:rsid w:val="00147AAA"/>
    <w:rsid w:val="00152E5F"/>
    <w:rsid w:val="00153CFA"/>
    <w:rsid w:val="001542FA"/>
    <w:rsid w:val="00155A38"/>
    <w:rsid w:val="00156242"/>
    <w:rsid w:val="00160115"/>
    <w:rsid w:val="00160205"/>
    <w:rsid w:val="00160BD9"/>
    <w:rsid w:val="0016105F"/>
    <w:rsid w:val="00161197"/>
    <w:rsid w:val="00161237"/>
    <w:rsid w:val="0016190C"/>
    <w:rsid w:val="001619A6"/>
    <w:rsid w:val="00161A21"/>
    <w:rsid w:val="0016265F"/>
    <w:rsid w:val="00163803"/>
    <w:rsid w:val="001647E4"/>
    <w:rsid w:val="00164AA1"/>
    <w:rsid w:val="0016534F"/>
    <w:rsid w:val="001658A9"/>
    <w:rsid w:val="00165D73"/>
    <w:rsid w:val="001668FE"/>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1D88"/>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2D02"/>
    <w:rsid w:val="001939A6"/>
    <w:rsid w:val="00196127"/>
    <w:rsid w:val="0019651E"/>
    <w:rsid w:val="00196AAC"/>
    <w:rsid w:val="00197F37"/>
    <w:rsid w:val="001A0582"/>
    <w:rsid w:val="001A12BB"/>
    <w:rsid w:val="001A1D2D"/>
    <w:rsid w:val="001A243A"/>
    <w:rsid w:val="001A29B3"/>
    <w:rsid w:val="001A2A0D"/>
    <w:rsid w:val="001A2BBC"/>
    <w:rsid w:val="001A2F23"/>
    <w:rsid w:val="001A38DE"/>
    <w:rsid w:val="001A4160"/>
    <w:rsid w:val="001A5E85"/>
    <w:rsid w:val="001A6008"/>
    <w:rsid w:val="001A630E"/>
    <w:rsid w:val="001A6C42"/>
    <w:rsid w:val="001A7B0D"/>
    <w:rsid w:val="001A7EFA"/>
    <w:rsid w:val="001B041B"/>
    <w:rsid w:val="001B0637"/>
    <w:rsid w:val="001B0E95"/>
    <w:rsid w:val="001B20E2"/>
    <w:rsid w:val="001B2591"/>
    <w:rsid w:val="001B2A92"/>
    <w:rsid w:val="001B30F1"/>
    <w:rsid w:val="001B3AE6"/>
    <w:rsid w:val="001B5A4C"/>
    <w:rsid w:val="001B5C40"/>
    <w:rsid w:val="001B64D8"/>
    <w:rsid w:val="001B66CE"/>
    <w:rsid w:val="001B6AAB"/>
    <w:rsid w:val="001C0A95"/>
    <w:rsid w:val="001C1BE3"/>
    <w:rsid w:val="001C21B4"/>
    <w:rsid w:val="001C2CFA"/>
    <w:rsid w:val="001C3239"/>
    <w:rsid w:val="001C3E42"/>
    <w:rsid w:val="001C3F80"/>
    <w:rsid w:val="001C4468"/>
    <w:rsid w:val="001C46B2"/>
    <w:rsid w:val="001C55D5"/>
    <w:rsid w:val="001C5DE7"/>
    <w:rsid w:val="001C6005"/>
    <w:rsid w:val="001C72BF"/>
    <w:rsid w:val="001C772C"/>
    <w:rsid w:val="001D1023"/>
    <w:rsid w:val="001D1399"/>
    <w:rsid w:val="001D1663"/>
    <w:rsid w:val="001D1BC5"/>
    <w:rsid w:val="001D1DE0"/>
    <w:rsid w:val="001D27EE"/>
    <w:rsid w:val="001D2966"/>
    <w:rsid w:val="001D2B58"/>
    <w:rsid w:val="001D3241"/>
    <w:rsid w:val="001D40B5"/>
    <w:rsid w:val="001D44B2"/>
    <w:rsid w:val="001D6695"/>
    <w:rsid w:val="001E0896"/>
    <w:rsid w:val="001E1364"/>
    <w:rsid w:val="001E147E"/>
    <w:rsid w:val="001E1560"/>
    <w:rsid w:val="001E1878"/>
    <w:rsid w:val="001E1C68"/>
    <w:rsid w:val="001E1D14"/>
    <w:rsid w:val="001E2E88"/>
    <w:rsid w:val="001E2FC8"/>
    <w:rsid w:val="001E341C"/>
    <w:rsid w:val="001E40A6"/>
    <w:rsid w:val="001E4179"/>
    <w:rsid w:val="001E43B2"/>
    <w:rsid w:val="001E484E"/>
    <w:rsid w:val="001E4AD6"/>
    <w:rsid w:val="001E4F0B"/>
    <w:rsid w:val="001E5843"/>
    <w:rsid w:val="001E68B1"/>
    <w:rsid w:val="001E7518"/>
    <w:rsid w:val="001E7551"/>
    <w:rsid w:val="001F120F"/>
    <w:rsid w:val="001F1540"/>
    <w:rsid w:val="001F1EE7"/>
    <w:rsid w:val="001F286C"/>
    <w:rsid w:val="001F2877"/>
    <w:rsid w:val="001F2ED8"/>
    <w:rsid w:val="001F4837"/>
    <w:rsid w:val="001F4B6B"/>
    <w:rsid w:val="001F5FF0"/>
    <w:rsid w:val="001F6474"/>
    <w:rsid w:val="001F707F"/>
    <w:rsid w:val="001F713C"/>
    <w:rsid w:val="0020077A"/>
    <w:rsid w:val="002007C2"/>
    <w:rsid w:val="002014A5"/>
    <w:rsid w:val="0020165F"/>
    <w:rsid w:val="00202579"/>
    <w:rsid w:val="00202D5F"/>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5409"/>
    <w:rsid w:val="002255B7"/>
    <w:rsid w:val="002256D7"/>
    <w:rsid w:val="0022623E"/>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182C"/>
    <w:rsid w:val="00241A1D"/>
    <w:rsid w:val="0024258D"/>
    <w:rsid w:val="00242C43"/>
    <w:rsid w:val="00242D5A"/>
    <w:rsid w:val="0024332A"/>
    <w:rsid w:val="0024369E"/>
    <w:rsid w:val="00245A6A"/>
    <w:rsid w:val="002473EE"/>
    <w:rsid w:val="00251801"/>
    <w:rsid w:val="002518BC"/>
    <w:rsid w:val="0025216A"/>
    <w:rsid w:val="0025230E"/>
    <w:rsid w:val="002538B3"/>
    <w:rsid w:val="00254075"/>
    <w:rsid w:val="002545E0"/>
    <w:rsid w:val="00254A14"/>
    <w:rsid w:val="00254B94"/>
    <w:rsid w:val="002558DB"/>
    <w:rsid w:val="00256562"/>
    <w:rsid w:val="002567BE"/>
    <w:rsid w:val="00257599"/>
    <w:rsid w:val="00257D34"/>
    <w:rsid w:val="00260215"/>
    <w:rsid w:val="00260B25"/>
    <w:rsid w:val="00260BCC"/>
    <w:rsid w:val="0026214D"/>
    <w:rsid w:val="00263214"/>
    <w:rsid w:val="0026343F"/>
    <w:rsid w:val="00263BED"/>
    <w:rsid w:val="002656DE"/>
    <w:rsid w:val="00265812"/>
    <w:rsid w:val="00265F1D"/>
    <w:rsid w:val="00266DDD"/>
    <w:rsid w:val="00267A7A"/>
    <w:rsid w:val="002701C5"/>
    <w:rsid w:val="002702DD"/>
    <w:rsid w:val="002705DF"/>
    <w:rsid w:val="00270796"/>
    <w:rsid w:val="00270D5E"/>
    <w:rsid w:val="00272CF3"/>
    <w:rsid w:val="00273B51"/>
    <w:rsid w:val="00274769"/>
    <w:rsid w:val="0027510F"/>
    <w:rsid w:val="0027533F"/>
    <w:rsid w:val="00276748"/>
    <w:rsid w:val="00277B60"/>
    <w:rsid w:val="00277BBE"/>
    <w:rsid w:val="002803F1"/>
    <w:rsid w:val="00280606"/>
    <w:rsid w:val="00280D1D"/>
    <w:rsid w:val="0028113B"/>
    <w:rsid w:val="0028188C"/>
    <w:rsid w:val="00282F1E"/>
    <w:rsid w:val="0028327A"/>
    <w:rsid w:val="002837F3"/>
    <w:rsid w:val="0028399F"/>
    <w:rsid w:val="00284623"/>
    <w:rsid w:val="00284AC8"/>
    <w:rsid w:val="00284CF4"/>
    <w:rsid w:val="00285349"/>
    <w:rsid w:val="00285765"/>
    <w:rsid w:val="00285A5F"/>
    <w:rsid w:val="00286132"/>
    <w:rsid w:val="00287136"/>
    <w:rsid w:val="002874FE"/>
    <w:rsid w:val="00287B04"/>
    <w:rsid w:val="00287B6E"/>
    <w:rsid w:val="0029049A"/>
    <w:rsid w:val="00290656"/>
    <w:rsid w:val="00290792"/>
    <w:rsid w:val="00290DAB"/>
    <w:rsid w:val="00291633"/>
    <w:rsid w:val="00291BC9"/>
    <w:rsid w:val="00292E9D"/>
    <w:rsid w:val="00294EBA"/>
    <w:rsid w:val="0029597E"/>
    <w:rsid w:val="002964CD"/>
    <w:rsid w:val="00296B02"/>
    <w:rsid w:val="0029719B"/>
    <w:rsid w:val="0029727F"/>
    <w:rsid w:val="002974DE"/>
    <w:rsid w:val="0029758F"/>
    <w:rsid w:val="002A0B8B"/>
    <w:rsid w:val="002A193B"/>
    <w:rsid w:val="002A1C2F"/>
    <w:rsid w:val="002A3754"/>
    <w:rsid w:val="002A54B1"/>
    <w:rsid w:val="002A5C64"/>
    <w:rsid w:val="002B0595"/>
    <w:rsid w:val="002B09C5"/>
    <w:rsid w:val="002B0C0B"/>
    <w:rsid w:val="002B1490"/>
    <w:rsid w:val="002B229E"/>
    <w:rsid w:val="002B3417"/>
    <w:rsid w:val="002B46B0"/>
    <w:rsid w:val="002B5071"/>
    <w:rsid w:val="002B5171"/>
    <w:rsid w:val="002B51D8"/>
    <w:rsid w:val="002B597D"/>
    <w:rsid w:val="002B759F"/>
    <w:rsid w:val="002C1074"/>
    <w:rsid w:val="002C12EB"/>
    <w:rsid w:val="002C2677"/>
    <w:rsid w:val="002C3662"/>
    <w:rsid w:val="002C3F5F"/>
    <w:rsid w:val="002C4481"/>
    <w:rsid w:val="002C47C9"/>
    <w:rsid w:val="002C4DDA"/>
    <w:rsid w:val="002C4F64"/>
    <w:rsid w:val="002C5324"/>
    <w:rsid w:val="002C5ED5"/>
    <w:rsid w:val="002C79B4"/>
    <w:rsid w:val="002C7D3F"/>
    <w:rsid w:val="002C7E3B"/>
    <w:rsid w:val="002C7FCC"/>
    <w:rsid w:val="002D084B"/>
    <w:rsid w:val="002D0A87"/>
    <w:rsid w:val="002D0D92"/>
    <w:rsid w:val="002D101B"/>
    <w:rsid w:val="002D12C6"/>
    <w:rsid w:val="002D149B"/>
    <w:rsid w:val="002D1EAD"/>
    <w:rsid w:val="002D2099"/>
    <w:rsid w:val="002D298C"/>
    <w:rsid w:val="002D2A1F"/>
    <w:rsid w:val="002D2F63"/>
    <w:rsid w:val="002D3E5D"/>
    <w:rsid w:val="002D4A2B"/>
    <w:rsid w:val="002D55A4"/>
    <w:rsid w:val="002D622B"/>
    <w:rsid w:val="002D744C"/>
    <w:rsid w:val="002D7A20"/>
    <w:rsid w:val="002E0426"/>
    <w:rsid w:val="002E1B3B"/>
    <w:rsid w:val="002E2B59"/>
    <w:rsid w:val="002E2C14"/>
    <w:rsid w:val="002E2D66"/>
    <w:rsid w:val="002E57D0"/>
    <w:rsid w:val="002E63F7"/>
    <w:rsid w:val="002E6A28"/>
    <w:rsid w:val="002E7001"/>
    <w:rsid w:val="002E7156"/>
    <w:rsid w:val="002F02AD"/>
    <w:rsid w:val="002F08EF"/>
    <w:rsid w:val="002F0CAA"/>
    <w:rsid w:val="002F1083"/>
    <w:rsid w:val="002F1204"/>
    <w:rsid w:val="002F2065"/>
    <w:rsid w:val="002F345C"/>
    <w:rsid w:val="002F3600"/>
    <w:rsid w:val="002F4418"/>
    <w:rsid w:val="002F4822"/>
    <w:rsid w:val="0030079D"/>
    <w:rsid w:val="00300B37"/>
    <w:rsid w:val="00301052"/>
    <w:rsid w:val="003010F0"/>
    <w:rsid w:val="003019C3"/>
    <w:rsid w:val="003021C0"/>
    <w:rsid w:val="003022DB"/>
    <w:rsid w:val="00302647"/>
    <w:rsid w:val="003041F1"/>
    <w:rsid w:val="00305D66"/>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72A4"/>
    <w:rsid w:val="0032026A"/>
    <w:rsid w:val="00320841"/>
    <w:rsid w:val="00320A01"/>
    <w:rsid w:val="00320C17"/>
    <w:rsid w:val="00320E33"/>
    <w:rsid w:val="00320EBA"/>
    <w:rsid w:val="003210B8"/>
    <w:rsid w:val="0032182A"/>
    <w:rsid w:val="00321867"/>
    <w:rsid w:val="0032214B"/>
    <w:rsid w:val="0032321E"/>
    <w:rsid w:val="0032375F"/>
    <w:rsid w:val="0032396E"/>
    <w:rsid w:val="003241A2"/>
    <w:rsid w:val="00324E6E"/>
    <w:rsid w:val="003263A0"/>
    <w:rsid w:val="00326508"/>
    <w:rsid w:val="003273E4"/>
    <w:rsid w:val="00327DA0"/>
    <w:rsid w:val="00330F45"/>
    <w:rsid w:val="00330FDE"/>
    <w:rsid w:val="003313B2"/>
    <w:rsid w:val="00332A65"/>
    <w:rsid w:val="00333255"/>
    <w:rsid w:val="00333380"/>
    <w:rsid w:val="00333449"/>
    <w:rsid w:val="00334748"/>
    <w:rsid w:val="003351AA"/>
    <w:rsid w:val="0033524D"/>
    <w:rsid w:val="00336501"/>
    <w:rsid w:val="003365A4"/>
    <w:rsid w:val="00340C00"/>
    <w:rsid w:val="00340E71"/>
    <w:rsid w:val="0034162D"/>
    <w:rsid w:val="0034393A"/>
    <w:rsid w:val="00343B66"/>
    <w:rsid w:val="00343F1A"/>
    <w:rsid w:val="003502A6"/>
    <w:rsid w:val="00350753"/>
    <w:rsid w:val="00351703"/>
    <w:rsid w:val="00352634"/>
    <w:rsid w:val="003535AB"/>
    <w:rsid w:val="00353AD0"/>
    <w:rsid w:val="00356924"/>
    <w:rsid w:val="00356D5C"/>
    <w:rsid w:val="00357ADE"/>
    <w:rsid w:val="00357C13"/>
    <w:rsid w:val="00360004"/>
    <w:rsid w:val="003604EC"/>
    <w:rsid w:val="00361B52"/>
    <w:rsid w:val="00362708"/>
    <w:rsid w:val="003630D6"/>
    <w:rsid w:val="0036430B"/>
    <w:rsid w:val="00365802"/>
    <w:rsid w:val="00365F48"/>
    <w:rsid w:val="003667C9"/>
    <w:rsid w:val="00366CC9"/>
    <w:rsid w:val="0036774E"/>
    <w:rsid w:val="00370549"/>
    <w:rsid w:val="00370589"/>
    <w:rsid w:val="00371385"/>
    <w:rsid w:val="0037252E"/>
    <w:rsid w:val="00372543"/>
    <w:rsid w:val="003730CD"/>
    <w:rsid w:val="00373C42"/>
    <w:rsid w:val="003741A2"/>
    <w:rsid w:val="00375942"/>
    <w:rsid w:val="00380353"/>
    <w:rsid w:val="0038052D"/>
    <w:rsid w:val="00381ABC"/>
    <w:rsid w:val="00383B2E"/>
    <w:rsid w:val="003853A8"/>
    <w:rsid w:val="00385661"/>
    <w:rsid w:val="00386E0A"/>
    <w:rsid w:val="00387450"/>
    <w:rsid w:val="003908AD"/>
    <w:rsid w:val="003918A7"/>
    <w:rsid w:val="00392354"/>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A734A"/>
    <w:rsid w:val="003B014E"/>
    <w:rsid w:val="003B0E0B"/>
    <w:rsid w:val="003B1C37"/>
    <w:rsid w:val="003B2265"/>
    <w:rsid w:val="003B3EAB"/>
    <w:rsid w:val="003B43F8"/>
    <w:rsid w:val="003B44E2"/>
    <w:rsid w:val="003B4F72"/>
    <w:rsid w:val="003B5319"/>
    <w:rsid w:val="003B5DA5"/>
    <w:rsid w:val="003B60D9"/>
    <w:rsid w:val="003B6635"/>
    <w:rsid w:val="003B6713"/>
    <w:rsid w:val="003B79BE"/>
    <w:rsid w:val="003C04D1"/>
    <w:rsid w:val="003C0C2D"/>
    <w:rsid w:val="003C1C27"/>
    <w:rsid w:val="003C1D46"/>
    <w:rsid w:val="003C32DB"/>
    <w:rsid w:val="003C351A"/>
    <w:rsid w:val="003C38F3"/>
    <w:rsid w:val="003C4319"/>
    <w:rsid w:val="003C4548"/>
    <w:rsid w:val="003C4F8C"/>
    <w:rsid w:val="003C5459"/>
    <w:rsid w:val="003C573A"/>
    <w:rsid w:val="003C5A86"/>
    <w:rsid w:val="003C61A5"/>
    <w:rsid w:val="003C6880"/>
    <w:rsid w:val="003D0298"/>
    <w:rsid w:val="003D19AB"/>
    <w:rsid w:val="003D2686"/>
    <w:rsid w:val="003D2797"/>
    <w:rsid w:val="003D3300"/>
    <w:rsid w:val="003D3605"/>
    <w:rsid w:val="003D36C6"/>
    <w:rsid w:val="003D3963"/>
    <w:rsid w:val="003D5156"/>
    <w:rsid w:val="003D596C"/>
    <w:rsid w:val="003E02AE"/>
    <w:rsid w:val="003E0C24"/>
    <w:rsid w:val="003E12D5"/>
    <w:rsid w:val="003E1DC6"/>
    <w:rsid w:val="003E1FB5"/>
    <w:rsid w:val="003E291A"/>
    <w:rsid w:val="003E36AA"/>
    <w:rsid w:val="003E38AE"/>
    <w:rsid w:val="003E38E3"/>
    <w:rsid w:val="003E394F"/>
    <w:rsid w:val="003E3E0C"/>
    <w:rsid w:val="003E4A37"/>
    <w:rsid w:val="003E7231"/>
    <w:rsid w:val="003E7E3C"/>
    <w:rsid w:val="003F0BDC"/>
    <w:rsid w:val="003F0F15"/>
    <w:rsid w:val="003F12B0"/>
    <w:rsid w:val="003F1323"/>
    <w:rsid w:val="003F22E1"/>
    <w:rsid w:val="003F2A29"/>
    <w:rsid w:val="003F2D7F"/>
    <w:rsid w:val="003F3D9D"/>
    <w:rsid w:val="003F4AC4"/>
    <w:rsid w:val="003F5295"/>
    <w:rsid w:val="003F5F0D"/>
    <w:rsid w:val="003F70ED"/>
    <w:rsid w:val="003F7DEB"/>
    <w:rsid w:val="003F7E9B"/>
    <w:rsid w:val="004017BF"/>
    <w:rsid w:val="00401F6F"/>
    <w:rsid w:val="004026DA"/>
    <w:rsid w:val="00403414"/>
    <w:rsid w:val="00404186"/>
    <w:rsid w:val="00404A46"/>
    <w:rsid w:val="00404A75"/>
    <w:rsid w:val="0041106C"/>
    <w:rsid w:val="00411670"/>
    <w:rsid w:val="00411D0D"/>
    <w:rsid w:val="00411F94"/>
    <w:rsid w:val="004127BC"/>
    <w:rsid w:val="004136A9"/>
    <w:rsid w:val="004136B8"/>
    <w:rsid w:val="0041396C"/>
    <w:rsid w:val="00413C40"/>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A2"/>
    <w:rsid w:val="004238F2"/>
    <w:rsid w:val="0042392B"/>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21D8"/>
    <w:rsid w:val="00472A60"/>
    <w:rsid w:val="0047347C"/>
    <w:rsid w:val="00473A73"/>
    <w:rsid w:val="00473E69"/>
    <w:rsid w:val="00474A97"/>
    <w:rsid w:val="0047555A"/>
    <w:rsid w:val="004757D0"/>
    <w:rsid w:val="00475FA5"/>
    <w:rsid w:val="0047797A"/>
    <w:rsid w:val="00477DB8"/>
    <w:rsid w:val="004802F8"/>
    <w:rsid w:val="00480C82"/>
    <w:rsid w:val="004814E9"/>
    <w:rsid w:val="0048174A"/>
    <w:rsid w:val="0048194D"/>
    <w:rsid w:val="0048285E"/>
    <w:rsid w:val="0048378A"/>
    <w:rsid w:val="00484A1A"/>
    <w:rsid w:val="004855B6"/>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607"/>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26DD"/>
    <w:rsid w:val="004C3179"/>
    <w:rsid w:val="004C35FB"/>
    <w:rsid w:val="004C37B0"/>
    <w:rsid w:val="004C4476"/>
    <w:rsid w:val="004C4705"/>
    <w:rsid w:val="004C4908"/>
    <w:rsid w:val="004C4976"/>
    <w:rsid w:val="004C4D50"/>
    <w:rsid w:val="004C6DBD"/>
    <w:rsid w:val="004C6F4F"/>
    <w:rsid w:val="004C7559"/>
    <w:rsid w:val="004D0D1A"/>
    <w:rsid w:val="004D16DE"/>
    <w:rsid w:val="004D263E"/>
    <w:rsid w:val="004D2669"/>
    <w:rsid w:val="004D46E5"/>
    <w:rsid w:val="004D4F2A"/>
    <w:rsid w:val="004D533A"/>
    <w:rsid w:val="004D6F45"/>
    <w:rsid w:val="004D709C"/>
    <w:rsid w:val="004E176D"/>
    <w:rsid w:val="004E17BE"/>
    <w:rsid w:val="004E3312"/>
    <w:rsid w:val="004E3A38"/>
    <w:rsid w:val="004E627D"/>
    <w:rsid w:val="004E6C21"/>
    <w:rsid w:val="004E6F42"/>
    <w:rsid w:val="004E7580"/>
    <w:rsid w:val="004E786B"/>
    <w:rsid w:val="004F00DA"/>
    <w:rsid w:val="004F04D2"/>
    <w:rsid w:val="004F2103"/>
    <w:rsid w:val="004F26DE"/>
    <w:rsid w:val="004F2B16"/>
    <w:rsid w:val="004F4455"/>
    <w:rsid w:val="004F477A"/>
    <w:rsid w:val="004F53CB"/>
    <w:rsid w:val="004F5A96"/>
    <w:rsid w:val="004F7454"/>
    <w:rsid w:val="00502637"/>
    <w:rsid w:val="00502CB7"/>
    <w:rsid w:val="0050478F"/>
    <w:rsid w:val="005050AC"/>
    <w:rsid w:val="005056C0"/>
    <w:rsid w:val="005059F9"/>
    <w:rsid w:val="00505F9A"/>
    <w:rsid w:val="005062D1"/>
    <w:rsid w:val="00506E02"/>
    <w:rsid w:val="00507B4F"/>
    <w:rsid w:val="0051125B"/>
    <w:rsid w:val="005113EF"/>
    <w:rsid w:val="005123F8"/>
    <w:rsid w:val="00512609"/>
    <w:rsid w:val="00513E67"/>
    <w:rsid w:val="00514428"/>
    <w:rsid w:val="00515006"/>
    <w:rsid w:val="0051597B"/>
    <w:rsid w:val="00516563"/>
    <w:rsid w:val="00516C2C"/>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449"/>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25A0"/>
    <w:rsid w:val="005636F3"/>
    <w:rsid w:val="00563757"/>
    <w:rsid w:val="005641FE"/>
    <w:rsid w:val="00564717"/>
    <w:rsid w:val="005649CE"/>
    <w:rsid w:val="0056721E"/>
    <w:rsid w:val="00567619"/>
    <w:rsid w:val="0056765D"/>
    <w:rsid w:val="00567AA0"/>
    <w:rsid w:val="0057097E"/>
    <w:rsid w:val="00572208"/>
    <w:rsid w:val="005737A1"/>
    <w:rsid w:val="00573B54"/>
    <w:rsid w:val="00574214"/>
    <w:rsid w:val="00574D1E"/>
    <w:rsid w:val="005759A6"/>
    <w:rsid w:val="0057642F"/>
    <w:rsid w:val="00576724"/>
    <w:rsid w:val="00576EDA"/>
    <w:rsid w:val="00577D7E"/>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248"/>
    <w:rsid w:val="00591643"/>
    <w:rsid w:val="0059187F"/>
    <w:rsid w:val="0059378F"/>
    <w:rsid w:val="00594D44"/>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A26"/>
    <w:rsid w:val="005B0C1E"/>
    <w:rsid w:val="005B4B68"/>
    <w:rsid w:val="005B60AA"/>
    <w:rsid w:val="005B627C"/>
    <w:rsid w:val="005B6346"/>
    <w:rsid w:val="005B708E"/>
    <w:rsid w:val="005B7490"/>
    <w:rsid w:val="005B771D"/>
    <w:rsid w:val="005B7B71"/>
    <w:rsid w:val="005B7CF5"/>
    <w:rsid w:val="005C1576"/>
    <w:rsid w:val="005C171F"/>
    <w:rsid w:val="005C3850"/>
    <w:rsid w:val="005C3F08"/>
    <w:rsid w:val="005C5B52"/>
    <w:rsid w:val="005C660F"/>
    <w:rsid w:val="005C6DCC"/>
    <w:rsid w:val="005D06B6"/>
    <w:rsid w:val="005D143E"/>
    <w:rsid w:val="005D2101"/>
    <w:rsid w:val="005D22FA"/>
    <w:rsid w:val="005D2785"/>
    <w:rsid w:val="005D3D54"/>
    <w:rsid w:val="005D4ADA"/>
    <w:rsid w:val="005D5EA7"/>
    <w:rsid w:val="005D6CD8"/>
    <w:rsid w:val="005D6CFE"/>
    <w:rsid w:val="005E02CD"/>
    <w:rsid w:val="005E1529"/>
    <w:rsid w:val="005E2185"/>
    <w:rsid w:val="005E24CC"/>
    <w:rsid w:val="005E29BE"/>
    <w:rsid w:val="005E2D8B"/>
    <w:rsid w:val="005E4515"/>
    <w:rsid w:val="005E4DAB"/>
    <w:rsid w:val="005E5943"/>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6DCD"/>
    <w:rsid w:val="006106D1"/>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0E9D"/>
    <w:rsid w:val="006315BE"/>
    <w:rsid w:val="0063263A"/>
    <w:rsid w:val="00633176"/>
    <w:rsid w:val="00633649"/>
    <w:rsid w:val="006345A3"/>
    <w:rsid w:val="00634F10"/>
    <w:rsid w:val="006351D1"/>
    <w:rsid w:val="00635DD8"/>
    <w:rsid w:val="00637143"/>
    <w:rsid w:val="00637341"/>
    <w:rsid w:val="0064150D"/>
    <w:rsid w:val="006418D3"/>
    <w:rsid w:val="00642082"/>
    <w:rsid w:val="006425A4"/>
    <w:rsid w:val="006429EC"/>
    <w:rsid w:val="0064305F"/>
    <w:rsid w:val="00643A58"/>
    <w:rsid w:val="006442EF"/>
    <w:rsid w:val="006446C1"/>
    <w:rsid w:val="00644A46"/>
    <w:rsid w:val="00644CF8"/>
    <w:rsid w:val="00645712"/>
    <w:rsid w:val="006460F4"/>
    <w:rsid w:val="006465D4"/>
    <w:rsid w:val="00646906"/>
    <w:rsid w:val="00650414"/>
    <w:rsid w:val="006512AB"/>
    <w:rsid w:val="006516D8"/>
    <w:rsid w:val="006523C6"/>
    <w:rsid w:val="00652FE6"/>
    <w:rsid w:val="00653147"/>
    <w:rsid w:val="00653305"/>
    <w:rsid w:val="00653B8D"/>
    <w:rsid w:val="006545FA"/>
    <w:rsid w:val="00654E08"/>
    <w:rsid w:val="00654F7C"/>
    <w:rsid w:val="00655BFB"/>
    <w:rsid w:val="00655D39"/>
    <w:rsid w:val="006562A1"/>
    <w:rsid w:val="006563EA"/>
    <w:rsid w:val="00657403"/>
    <w:rsid w:val="006576F3"/>
    <w:rsid w:val="00660E21"/>
    <w:rsid w:val="006617C0"/>
    <w:rsid w:val="00661ED1"/>
    <w:rsid w:val="006620D3"/>
    <w:rsid w:val="00662864"/>
    <w:rsid w:val="00662AB4"/>
    <w:rsid w:val="00663008"/>
    <w:rsid w:val="00663AEE"/>
    <w:rsid w:val="00664177"/>
    <w:rsid w:val="0066511D"/>
    <w:rsid w:val="006658DC"/>
    <w:rsid w:val="00665911"/>
    <w:rsid w:val="0066669C"/>
    <w:rsid w:val="00666AA5"/>
    <w:rsid w:val="00666E9A"/>
    <w:rsid w:val="00667866"/>
    <w:rsid w:val="00667CD6"/>
    <w:rsid w:val="00670C10"/>
    <w:rsid w:val="00671401"/>
    <w:rsid w:val="00671637"/>
    <w:rsid w:val="00671776"/>
    <w:rsid w:val="006736CF"/>
    <w:rsid w:val="00673E6A"/>
    <w:rsid w:val="00674005"/>
    <w:rsid w:val="0067411D"/>
    <w:rsid w:val="006748D9"/>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2E4E"/>
    <w:rsid w:val="00693229"/>
    <w:rsid w:val="006932EB"/>
    <w:rsid w:val="006938BA"/>
    <w:rsid w:val="00694023"/>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643B"/>
    <w:rsid w:val="006A7307"/>
    <w:rsid w:val="006B01F0"/>
    <w:rsid w:val="006B0B25"/>
    <w:rsid w:val="006B0E7E"/>
    <w:rsid w:val="006B133A"/>
    <w:rsid w:val="006B1D60"/>
    <w:rsid w:val="006B3BF8"/>
    <w:rsid w:val="006B421C"/>
    <w:rsid w:val="006B4B86"/>
    <w:rsid w:val="006B4F53"/>
    <w:rsid w:val="006B597F"/>
    <w:rsid w:val="006B6C15"/>
    <w:rsid w:val="006B73EC"/>
    <w:rsid w:val="006B744A"/>
    <w:rsid w:val="006B7F4E"/>
    <w:rsid w:val="006C0918"/>
    <w:rsid w:val="006C0A53"/>
    <w:rsid w:val="006C29A7"/>
    <w:rsid w:val="006C32B2"/>
    <w:rsid w:val="006C386A"/>
    <w:rsid w:val="006C4760"/>
    <w:rsid w:val="006C4AA0"/>
    <w:rsid w:val="006C4E0F"/>
    <w:rsid w:val="006C5104"/>
    <w:rsid w:val="006C5113"/>
    <w:rsid w:val="006C59BB"/>
    <w:rsid w:val="006C5C62"/>
    <w:rsid w:val="006C5ED5"/>
    <w:rsid w:val="006C62D0"/>
    <w:rsid w:val="006C6D8F"/>
    <w:rsid w:val="006C772E"/>
    <w:rsid w:val="006C7854"/>
    <w:rsid w:val="006C7A05"/>
    <w:rsid w:val="006C7AA1"/>
    <w:rsid w:val="006D0D8C"/>
    <w:rsid w:val="006D14AB"/>
    <w:rsid w:val="006D164E"/>
    <w:rsid w:val="006D1685"/>
    <w:rsid w:val="006D2036"/>
    <w:rsid w:val="006D2A8D"/>
    <w:rsid w:val="006D2CFF"/>
    <w:rsid w:val="006D39A2"/>
    <w:rsid w:val="006D3D47"/>
    <w:rsid w:val="006D4013"/>
    <w:rsid w:val="006D42CC"/>
    <w:rsid w:val="006D5E43"/>
    <w:rsid w:val="006D6774"/>
    <w:rsid w:val="006D690F"/>
    <w:rsid w:val="006D6C43"/>
    <w:rsid w:val="006D72CF"/>
    <w:rsid w:val="006E017D"/>
    <w:rsid w:val="006E0755"/>
    <w:rsid w:val="006E0BD7"/>
    <w:rsid w:val="006E1999"/>
    <w:rsid w:val="006E40F9"/>
    <w:rsid w:val="006E4134"/>
    <w:rsid w:val="006E5BAC"/>
    <w:rsid w:val="006E65E4"/>
    <w:rsid w:val="006E79A5"/>
    <w:rsid w:val="006F0C5C"/>
    <w:rsid w:val="006F1C7D"/>
    <w:rsid w:val="006F30EC"/>
    <w:rsid w:val="006F3610"/>
    <w:rsid w:val="006F39DA"/>
    <w:rsid w:val="006F3F6B"/>
    <w:rsid w:val="006F4713"/>
    <w:rsid w:val="006F4D70"/>
    <w:rsid w:val="006F5970"/>
    <w:rsid w:val="006F5997"/>
    <w:rsid w:val="006F61AA"/>
    <w:rsid w:val="006F68F7"/>
    <w:rsid w:val="006F7CE0"/>
    <w:rsid w:val="0070014E"/>
    <w:rsid w:val="00700A64"/>
    <w:rsid w:val="007014DA"/>
    <w:rsid w:val="00702610"/>
    <w:rsid w:val="00702C42"/>
    <w:rsid w:val="00702D41"/>
    <w:rsid w:val="00703A74"/>
    <w:rsid w:val="007046EF"/>
    <w:rsid w:val="0070553A"/>
    <w:rsid w:val="00705F3C"/>
    <w:rsid w:val="007066D3"/>
    <w:rsid w:val="00710614"/>
    <w:rsid w:val="00710F9A"/>
    <w:rsid w:val="00712199"/>
    <w:rsid w:val="007128ED"/>
    <w:rsid w:val="00713E4E"/>
    <w:rsid w:val="00713E52"/>
    <w:rsid w:val="00714375"/>
    <w:rsid w:val="00714A1A"/>
    <w:rsid w:val="00716780"/>
    <w:rsid w:val="00716E05"/>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2A9"/>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37E64"/>
    <w:rsid w:val="007411A4"/>
    <w:rsid w:val="00743745"/>
    <w:rsid w:val="0074420D"/>
    <w:rsid w:val="0074460B"/>
    <w:rsid w:val="007452D5"/>
    <w:rsid w:val="00745506"/>
    <w:rsid w:val="00746C12"/>
    <w:rsid w:val="00746ECA"/>
    <w:rsid w:val="00747FB8"/>
    <w:rsid w:val="0075023E"/>
    <w:rsid w:val="007512C4"/>
    <w:rsid w:val="0075171F"/>
    <w:rsid w:val="00751B27"/>
    <w:rsid w:val="00753242"/>
    <w:rsid w:val="00753351"/>
    <w:rsid w:val="0075346D"/>
    <w:rsid w:val="00753655"/>
    <w:rsid w:val="00754360"/>
    <w:rsid w:val="00755076"/>
    <w:rsid w:val="007552AA"/>
    <w:rsid w:val="00755362"/>
    <w:rsid w:val="007566A1"/>
    <w:rsid w:val="00757288"/>
    <w:rsid w:val="00757B6D"/>
    <w:rsid w:val="00757C6D"/>
    <w:rsid w:val="00761486"/>
    <w:rsid w:val="007615B5"/>
    <w:rsid w:val="00761B0A"/>
    <w:rsid w:val="00761FC8"/>
    <w:rsid w:val="0076238C"/>
    <w:rsid w:val="00762C14"/>
    <w:rsid w:val="00762D7F"/>
    <w:rsid w:val="0076319A"/>
    <w:rsid w:val="00763500"/>
    <w:rsid w:val="00764A37"/>
    <w:rsid w:val="00765E45"/>
    <w:rsid w:val="00767A02"/>
    <w:rsid w:val="00767F8F"/>
    <w:rsid w:val="00770095"/>
    <w:rsid w:val="007700A5"/>
    <w:rsid w:val="00771ECB"/>
    <w:rsid w:val="007735B9"/>
    <w:rsid w:val="007751AD"/>
    <w:rsid w:val="0077581E"/>
    <w:rsid w:val="00775B4B"/>
    <w:rsid w:val="00776472"/>
    <w:rsid w:val="00776846"/>
    <w:rsid w:val="00776C62"/>
    <w:rsid w:val="00776CA1"/>
    <w:rsid w:val="00777ABB"/>
    <w:rsid w:val="00777E0E"/>
    <w:rsid w:val="00777FAB"/>
    <w:rsid w:val="00780BA7"/>
    <w:rsid w:val="00780DAC"/>
    <w:rsid w:val="007832BA"/>
    <w:rsid w:val="0078499F"/>
    <w:rsid w:val="00784C20"/>
    <w:rsid w:val="00785E43"/>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03E"/>
    <w:rsid w:val="007A2214"/>
    <w:rsid w:val="007A3079"/>
    <w:rsid w:val="007A3165"/>
    <w:rsid w:val="007A3E4E"/>
    <w:rsid w:val="007A601D"/>
    <w:rsid w:val="007A7087"/>
    <w:rsid w:val="007A7BEF"/>
    <w:rsid w:val="007B011B"/>
    <w:rsid w:val="007B0530"/>
    <w:rsid w:val="007B0CB5"/>
    <w:rsid w:val="007B1933"/>
    <w:rsid w:val="007B2073"/>
    <w:rsid w:val="007B39D5"/>
    <w:rsid w:val="007B3F3F"/>
    <w:rsid w:val="007B4815"/>
    <w:rsid w:val="007B52C2"/>
    <w:rsid w:val="007B60A3"/>
    <w:rsid w:val="007B6CA8"/>
    <w:rsid w:val="007B75FB"/>
    <w:rsid w:val="007B7AC2"/>
    <w:rsid w:val="007C0006"/>
    <w:rsid w:val="007C047F"/>
    <w:rsid w:val="007C0839"/>
    <w:rsid w:val="007C13A2"/>
    <w:rsid w:val="007C1420"/>
    <w:rsid w:val="007C15B2"/>
    <w:rsid w:val="007C15DB"/>
    <w:rsid w:val="007C1A0C"/>
    <w:rsid w:val="007C1E24"/>
    <w:rsid w:val="007C1FC3"/>
    <w:rsid w:val="007C20FA"/>
    <w:rsid w:val="007C2AE0"/>
    <w:rsid w:val="007C3A83"/>
    <w:rsid w:val="007C3B60"/>
    <w:rsid w:val="007C5155"/>
    <w:rsid w:val="007C5357"/>
    <w:rsid w:val="007C5EB8"/>
    <w:rsid w:val="007C6F00"/>
    <w:rsid w:val="007C720E"/>
    <w:rsid w:val="007D01AC"/>
    <w:rsid w:val="007D10F0"/>
    <w:rsid w:val="007D16E7"/>
    <w:rsid w:val="007D1DF7"/>
    <w:rsid w:val="007D24D4"/>
    <w:rsid w:val="007D2DF9"/>
    <w:rsid w:val="007D2DFE"/>
    <w:rsid w:val="007D526F"/>
    <w:rsid w:val="007D640D"/>
    <w:rsid w:val="007E02DD"/>
    <w:rsid w:val="007E0512"/>
    <w:rsid w:val="007E0A55"/>
    <w:rsid w:val="007E317F"/>
    <w:rsid w:val="007E4CA1"/>
    <w:rsid w:val="007E543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2AC"/>
    <w:rsid w:val="00812D2E"/>
    <w:rsid w:val="00812EF6"/>
    <w:rsid w:val="008137E6"/>
    <w:rsid w:val="0081384E"/>
    <w:rsid w:val="008138FF"/>
    <w:rsid w:val="00813F93"/>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266B9"/>
    <w:rsid w:val="008271D4"/>
    <w:rsid w:val="0083053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CEA"/>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607B1"/>
    <w:rsid w:val="00860F56"/>
    <w:rsid w:val="00860F5A"/>
    <w:rsid w:val="00861B0C"/>
    <w:rsid w:val="00862D81"/>
    <w:rsid w:val="0086302F"/>
    <w:rsid w:val="00863987"/>
    <w:rsid w:val="00863F0D"/>
    <w:rsid w:val="00864E90"/>
    <w:rsid w:val="0086502B"/>
    <w:rsid w:val="008651CD"/>
    <w:rsid w:val="00866584"/>
    <w:rsid w:val="008665FC"/>
    <w:rsid w:val="00867686"/>
    <w:rsid w:val="008702AF"/>
    <w:rsid w:val="00872385"/>
    <w:rsid w:val="008726B5"/>
    <w:rsid w:val="00872A76"/>
    <w:rsid w:val="00873965"/>
    <w:rsid w:val="00873D2B"/>
    <w:rsid w:val="0087448E"/>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959"/>
    <w:rsid w:val="00885C00"/>
    <w:rsid w:val="00885C21"/>
    <w:rsid w:val="00886CB5"/>
    <w:rsid w:val="00886E65"/>
    <w:rsid w:val="00887707"/>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821"/>
    <w:rsid w:val="008B4DF8"/>
    <w:rsid w:val="008B4FB1"/>
    <w:rsid w:val="008B50F9"/>
    <w:rsid w:val="008B58B3"/>
    <w:rsid w:val="008B62B8"/>
    <w:rsid w:val="008B640E"/>
    <w:rsid w:val="008B66DA"/>
    <w:rsid w:val="008B7627"/>
    <w:rsid w:val="008B7651"/>
    <w:rsid w:val="008B76D4"/>
    <w:rsid w:val="008B7D5D"/>
    <w:rsid w:val="008C018E"/>
    <w:rsid w:val="008C01A6"/>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42C2"/>
    <w:rsid w:val="008E4655"/>
    <w:rsid w:val="008E4F50"/>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6EF2"/>
    <w:rsid w:val="00917E0D"/>
    <w:rsid w:val="0092058A"/>
    <w:rsid w:val="00920F1C"/>
    <w:rsid w:val="0092262A"/>
    <w:rsid w:val="009234FF"/>
    <w:rsid w:val="009248E0"/>
    <w:rsid w:val="00924A40"/>
    <w:rsid w:val="0092562B"/>
    <w:rsid w:val="009273E7"/>
    <w:rsid w:val="00930033"/>
    <w:rsid w:val="009311C2"/>
    <w:rsid w:val="0093153A"/>
    <w:rsid w:val="0093158A"/>
    <w:rsid w:val="0093177E"/>
    <w:rsid w:val="0093196B"/>
    <w:rsid w:val="00932559"/>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195"/>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50C"/>
    <w:rsid w:val="0096093E"/>
    <w:rsid w:val="009619C2"/>
    <w:rsid w:val="00962248"/>
    <w:rsid w:val="00963484"/>
    <w:rsid w:val="009642B2"/>
    <w:rsid w:val="0096436B"/>
    <w:rsid w:val="009647FF"/>
    <w:rsid w:val="00964CBE"/>
    <w:rsid w:val="0096556C"/>
    <w:rsid w:val="00965CD6"/>
    <w:rsid w:val="009660DA"/>
    <w:rsid w:val="00967720"/>
    <w:rsid w:val="00967896"/>
    <w:rsid w:val="0096798A"/>
    <w:rsid w:val="00970642"/>
    <w:rsid w:val="00970BD4"/>
    <w:rsid w:val="00971338"/>
    <w:rsid w:val="0097231D"/>
    <w:rsid w:val="0097244A"/>
    <w:rsid w:val="00972701"/>
    <w:rsid w:val="009727F5"/>
    <w:rsid w:val="00973758"/>
    <w:rsid w:val="00973DD2"/>
    <w:rsid w:val="009741B9"/>
    <w:rsid w:val="00974609"/>
    <w:rsid w:val="00975A21"/>
    <w:rsid w:val="00976265"/>
    <w:rsid w:val="00976610"/>
    <w:rsid w:val="00977713"/>
    <w:rsid w:val="00977AD7"/>
    <w:rsid w:val="00977DAC"/>
    <w:rsid w:val="00977FFB"/>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DC9"/>
    <w:rsid w:val="00991F96"/>
    <w:rsid w:val="00992362"/>
    <w:rsid w:val="00992740"/>
    <w:rsid w:val="00992BDC"/>
    <w:rsid w:val="00992E3F"/>
    <w:rsid w:val="0099368D"/>
    <w:rsid w:val="0099372A"/>
    <w:rsid w:val="00993AC6"/>
    <w:rsid w:val="00993F44"/>
    <w:rsid w:val="00995512"/>
    <w:rsid w:val="009956C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5C8"/>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66B7"/>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553"/>
    <w:rsid w:val="00A0069C"/>
    <w:rsid w:val="00A0086F"/>
    <w:rsid w:val="00A02300"/>
    <w:rsid w:val="00A02BA0"/>
    <w:rsid w:val="00A02BEC"/>
    <w:rsid w:val="00A03A54"/>
    <w:rsid w:val="00A04892"/>
    <w:rsid w:val="00A058C4"/>
    <w:rsid w:val="00A0592A"/>
    <w:rsid w:val="00A05CF5"/>
    <w:rsid w:val="00A108EB"/>
    <w:rsid w:val="00A1147A"/>
    <w:rsid w:val="00A1230C"/>
    <w:rsid w:val="00A12F30"/>
    <w:rsid w:val="00A13414"/>
    <w:rsid w:val="00A139F1"/>
    <w:rsid w:val="00A14519"/>
    <w:rsid w:val="00A1652F"/>
    <w:rsid w:val="00A167F4"/>
    <w:rsid w:val="00A206B0"/>
    <w:rsid w:val="00A20AF1"/>
    <w:rsid w:val="00A20FD0"/>
    <w:rsid w:val="00A211DC"/>
    <w:rsid w:val="00A23308"/>
    <w:rsid w:val="00A233C5"/>
    <w:rsid w:val="00A23C63"/>
    <w:rsid w:val="00A2419A"/>
    <w:rsid w:val="00A244CD"/>
    <w:rsid w:val="00A25831"/>
    <w:rsid w:val="00A25C17"/>
    <w:rsid w:val="00A2659C"/>
    <w:rsid w:val="00A26939"/>
    <w:rsid w:val="00A26B26"/>
    <w:rsid w:val="00A277CD"/>
    <w:rsid w:val="00A27925"/>
    <w:rsid w:val="00A27AEE"/>
    <w:rsid w:val="00A27E52"/>
    <w:rsid w:val="00A30184"/>
    <w:rsid w:val="00A30CFE"/>
    <w:rsid w:val="00A312F1"/>
    <w:rsid w:val="00A31394"/>
    <w:rsid w:val="00A31944"/>
    <w:rsid w:val="00A32307"/>
    <w:rsid w:val="00A327EF"/>
    <w:rsid w:val="00A338C1"/>
    <w:rsid w:val="00A33963"/>
    <w:rsid w:val="00A33FFD"/>
    <w:rsid w:val="00A35670"/>
    <w:rsid w:val="00A36D57"/>
    <w:rsid w:val="00A400FC"/>
    <w:rsid w:val="00A41291"/>
    <w:rsid w:val="00A42346"/>
    <w:rsid w:val="00A43696"/>
    <w:rsid w:val="00A43992"/>
    <w:rsid w:val="00A43BE3"/>
    <w:rsid w:val="00A44F7F"/>
    <w:rsid w:val="00A45448"/>
    <w:rsid w:val="00A46D0A"/>
    <w:rsid w:val="00A46FCF"/>
    <w:rsid w:val="00A47099"/>
    <w:rsid w:val="00A50048"/>
    <w:rsid w:val="00A51773"/>
    <w:rsid w:val="00A52FA3"/>
    <w:rsid w:val="00A556FE"/>
    <w:rsid w:val="00A55E13"/>
    <w:rsid w:val="00A567C9"/>
    <w:rsid w:val="00A5736F"/>
    <w:rsid w:val="00A57469"/>
    <w:rsid w:val="00A57B56"/>
    <w:rsid w:val="00A602B1"/>
    <w:rsid w:val="00A60E94"/>
    <w:rsid w:val="00A6114F"/>
    <w:rsid w:val="00A626A2"/>
    <w:rsid w:val="00A6271C"/>
    <w:rsid w:val="00A62D66"/>
    <w:rsid w:val="00A635F1"/>
    <w:rsid w:val="00A64459"/>
    <w:rsid w:val="00A64628"/>
    <w:rsid w:val="00A71885"/>
    <w:rsid w:val="00A71E11"/>
    <w:rsid w:val="00A72FB0"/>
    <w:rsid w:val="00A758A4"/>
    <w:rsid w:val="00A7765D"/>
    <w:rsid w:val="00A777D6"/>
    <w:rsid w:val="00A77B9C"/>
    <w:rsid w:val="00A817C8"/>
    <w:rsid w:val="00A831E9"/>
    <w:rsid w:val="00A84897"/>
    <w:rsid w:val="00A84E0C"/>
    <w:rsid w:val="00A872DA"/>
    <w:rsid w:val="00A876C6"/>
    <w:rsid w:val="00A87B14"/>
    <w:rsid w:val="00A87C9F"/>
    <w:rsid w:val="00A909E5"/>
    <w:rsid w:val="00A91312"/>
    <w:rsid w:val="00A91EED"/>
    <w:rsid w:val="00A92045"/>
    <w:rsid w:val="00A928F1"/>
    <w:rsid w:val="00A93061"/>
    <w:rsid w:val="00A93873"/>
    <w:rsid w:val="00A93DD0"/>
    <w:rsid w:val="00A93E21"/>
    <w:rsid w:val="00A946B9"/>
    <w:rsid w:val="00A95B7B"/>
    <w:rsid w:val="00A975A2"/>
    <w:rsid w:val="00A979DC"/>
    <w:rsid w:val="00A97AF0"/>
    <w:rsid w:val="00A97FBD"/>
    <w:rsid w:val="00AA05CE"/>
    <w:rsid w:val="00AA0FC0"/>
    <w:rsid w:val="00AA13A9"/>
    <w:rsid w:val="00AA196C"/>
    <w:rsid w:val="00AA53E2"/>
    <w:rsid w:val="00AA5854"/>
    <w:rsid w:val="00AA617B"/>
    <w:rsid w:val="00AA6ACD"/>
    <w:rsid w:val="00AB1306"/>
    <w:rsid w:val="00AB2A3E"/>
    <w:rsid w:val="00AB369B"/>
    <w:rsid w:val="00AB3CE1"/>
    <w:rsid w:val="00AB5700"/>
    <w:rsid w:val="00AB5C36"/>
    <w:rsid w:val="00AB7024"/>
    <w:rsid w:val="00AC1B34"/>
    <w:rsid w:val="00AC30FC"/>
    <w:rsid w:val="00AC33E7"/>
    <w:rsid w:val="00AC450B"/>
    <w:rsid w:val="00AC4AB3"/>
    <w:rsid w:val="00AC5BC0"/>
    <w:rsid w:val="00AC6825"/>
    <w:rsid w:val="00AC7221"/>
    <w:rsid w:val="00AD07E8"/>
    <w:rsid w:val="00AD1521"/>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229"/>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31FF"/>
    <w:rsid w:val="00B23898"/>
    <w:rsid w:val="00B248C8"/>
    <w:rsid w:val="00B24B02"/>
    <w:rsid w:val="00B25A79"/>
    <w:rsid w:val="00B25B84"/>
    <w:rsid w:val="00B25CF6"/>
    <w:rsid w:val="00B27575"/>
    <w:rsid w:val="00B27ECC"/>
    <w:rsid w:val="00B3037F"/>
    <w:rsid w:val="00B322CC"/>
    <w:rsid w:val="00B32A5D"/>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63C"/>
    <w:rsid w:val="00B44C2A"/>
    <w:rsid w:val="00B45537"/>
    <w:rsid w:val="00B461D0"/>
    <w:rsid w:val="00B4665C"/>
    <w:rsid w:val="00B47774"/>
    <w:rsid w:val="00B50120"/>
    <w:rsid w:val="00B5032C"/>
    <w:rsid w:val="00B50D06"/>
    <w:rsid w:val="00B5204B"/>
    <w:rsid w:val="00B525DB"/>
    <w:rsid w:val="00B5277A"/>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37F"/>
    <w:rsid w:val="00B62D51"/>
    <w:rsid w:val="00B63C4D"/>
    <w:rsid w:val="00B640EC"/>
    <w:rsid w:val="00B64271"/>
    <w:rsid w:val="00B6464F"/>
    <w:rsid w:val="00B652F1"/>
    <w:rsid w:val="00B65CE4"/>
    <w:rsid w:val="00B66823"/>
    <w:rsid w:val="00B6707C"/>
    <w:rsid w:val="00B6727A"/>
    <w:rsid w:val="00B70790"/>
    <w:rsid w:val="00B710C9"/>
    <w:rsid w:val="00B716F5"/>
    <w:rsid w:val="00B71D34"/>
    <w:rsid w:val="00B7372A"/>
    <w:rsid w:val="00B737A9"/>
    <w:rsid w:val="00B75180"/>
    <w:rsid w:val="00B75ED5"/>
    <w:rsid w:val="00B7621E"/>
    <w:rsid w:val="00B76399"/>
    <w:rsid w:val="00B76435"/>
    <w:rsid w:val="00B774FC"/>
    <w:rsid w:val="00B800D6"/>
    <w:rsid w:val="00B80223"/>
    <w:rsid w:val="00B80439"/>
    <w:rsid w:val="00B804AD"/>
    <w:rsid w:val="00B80AD9"/>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998"/>
    <w:rsid w:val="00B95AF4"/>
    <w:rsid w:val="00B962D0"/>
    <w:rsid w:val="00B963D0"/>
    <w:rsid w:val="00B96B43"/>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D9"/>
    <w:rsid w:val="00BB386D"/>
    <w:rsid w:val="00BB404C"/>
    <w:rsid w:val="00BB5AA2"/>
    <w:rsid w:val="00BB5E30"/>
    <w:rsid w:val="00BB616F"/>
    <w:rsid w:val="00BB694B"/>
    <w:rsid w:val="00BB6BBD"/>
    <w:rsid w:val="00BB6E13"/>
    <w:rsid w:val="00BB7695"/>
    <w:rsid w:val="00BB7B21"/>
    <w:rsid w:val="00BB7C4E"/>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D9B"/>
    <w:rsid w:val="00BE224A"/>
    <w:rsid w:val="00BE3172"/>
    <w:rsid w:val="00BE3185"/>
    <w:rsid w:val="00BE577E"/>
    <w:rsid w:val="00BE5F04"/>
    <w:rsid w:val="00BE6707"/>
    <w:rsid w:val="00BE6F87"/>
    <w:rsid w:val="00BE719D"/>
    <w:rsid w:val="00BF042B"/>
    <w:rsid w:val="00BF04D9"/>
    <w:rsid w:val="00BF0845"/>
    <w:rsid w:val="00BF1271"/>
    <w:rsid w:val="00BF1B57"/>
    <w:rsid w:val="00BF1F7D"/>
    <w:rsid w:val="00BF2B27"/>
    <w:rsid w:val="00BF2EB0"/>
    <w:rsid w:val="00BF3095"/>
    <w:rsid w:val="00BF5327"/>
    <w:rsid w:val="00BF555C"/>
    <w:rsid w:val="00BF619E"/>
    <w:rsid w:val="00BF7A6A"/>
    <w:rsid w:val="00BF7D3A"/>
    <w:rsid w:val="00BF7E0B"/>
    <w:rsid w:val="00C00010"/>
    <w:rsid w:val="00C0001B"/>
    <w:rsid w:val="00C01327"/>
    <w:rsid w:val="00C017AA"/>
    <w:rsid w:val="00C01932"/>
    <w:rsid w:val="00C02198"/>
    <w:rsid w:val="00C03355"/>
    <w:rsid w:val="00C03B9E"/>
    <w:rsid w:val="00C03C81"/>
    <w:rsid w:val="00C04583"/>
    <w:rsid w:val="00C04BF6"/>
    <w:rsid w:val="00C04D5F"/>
    <w:rsid w:val="00C06433"/>
    <w:rsid w:val="00C0680C"/>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1EF1"/>
    <w:rsid w:val="00C225C7"/>
    <w:rsid w:val="00C2383E"/>
    <w:rsid w:val="00C24A33"/>
    <w:rsid w:val="00C26F80"/>
    <w:rsid w:val="00C27AA9"/>
    <w:rsid w:val="00C3057F"/>
    <w:rsid w:val="00C305A7"/>
    <w:rsid w:val="00C307B0"/>
    <w:rsid w:val="00C308F0"/>
    <w:rsid w:val="00C3111E"/>
    <w:rsid w:val="00C31476"/>
    <w:rsid w:val="00C31C6D"/>
    <w:rsid w:val="00C325A4"/>
    <w:rsid w:val="00C32C4B"/>
    <w:rsid w:val="00C32DBA"/>
    <w:rsid w:val="00C3306A"/>
    <w:rsid w:val="00C33A00"/>
    <w:rsid w:val="00C34D2D"/>
    <w:rsid w:val="00C35D0A"/>
    <w:rsid w:val="00C37C16"/>
    <w:rsid w:val="00C37CFE"/>
    <w:rsid w:val="00C40960"/>
    <w:rsid w:val="00C40BE9"/>
    <w:rsid w:val="00C41605"/>
    <w:rsid w:val="00C4173D"/>
    <w:rsid w:val="00C42795"/>
    <w:rsid w:val="00C42BC5"/>
    <w:rsid w:val="00C433D1"/>
    <w:rsid w:val="00C4348D"/>
    <w:rsid w:val="00C436C4"/>
    <w:rsid w:val="00C43B99"/>
    <w:rsid w:val="00C46189"/>
    <w:rsid w:val="00C47F74"/>
    <w:rsid w:val="00C506A8"/>
    <w:rsid w:val="00C51185"/>
    <w:rsid w:val="00C52900"/>
    <w:rsid w:val="00C52D1D"/>
    <w:rsid w:val="00C52E77"/>
    <w:rsid w:val="00C53515"/>
    <w:rsid w:val="00C54250"/>
    <w:rsid w:val="00C548ED"/>
    <w:rsid w:val="00C54F66"/>
    <w:rsid w:val="00C554E5"/>
    <w:rsid w:val="00C55739"/>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A8C"/>
    <w:rsid w:val="00C86EAF"/>
    <w:rsid w:val="00C87D13"/>
    <w:rsid w:val="00C901B1"/>
    <w:rsid w:val="00C907AA"/>
    <w:rsid w:val="00C90E37"/>
    <w:rsid w:val="00C9127F"/>
    <w:rsid w:val="00C932B7"/>
    <w:rsid w:val="00C93C16"/>
    <w:rsid w:val="00C95789"/>
    <w:rsid w:val="00CA04F7"/>
    <w:rsid w:val="00CA1163"/>
    <w:rsid w:val="00CA1245"/>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45B6"/>
    <w:rsid w:val="00CB63B3"/>
    <w:rsid w:val="00CB6541"/>
    <w:rsid w:val="00CB70B7"/>
    <w:rsid w:val="00CB727E"/>
    <w:rsid w:val="00CB76B4"/>
    <w:rsid w:val="00CC0052"/>
    <w:rsid w:val="00CC16D9"/>
    <w:rsid w:val="00CC16DC"/>
    <w:rsid w:val="00CC1FF5"/>
    <w:rsid w:val="00CC2AF7"/>
    <w:rsid w:val="00CC3A21"/>
    <w:rsid w:val="00CC430C"/>
    <w:rsid w:val="00CC4377"/>
    <w:rsid w:val="00CC4922"/>
    <w:rsid w:val="00CC49F5"/>
    <w:rsid w:val="00CC5CAE"/>
    <w:rsid w:val="00CC5F90"/>
    <w:rsid w:val="00CC6298"/>
    <w:rsid w:val="00CC7C71"/>
    <w:rsid w:val="00CC7ED9"/>
    <w:rsid w:val="00CD0930"/>
    <w:rsid w:val="00CD17F7"/>
    <w:rsid w:val="00CD2D7A"/>
    <w:rsid w:val="00CD2F54"/>
    <w:rsid w:val="00CD2FEB"/>
    <w:rsid w:val="00CD302C"/>
    <w:rsid w:val="00CD45C6"/>
    <w:rsid w:val="00CD60B1"/>
    <w:rsid w:val="00CD680E"/>
    <w:rsid w:val="00CD6B64"/>
    <w:rsid w:val="00CD75FE"/>
    <w:rsid w:val="00CE0058"/>
    <w:rsid w:val="00CE06BB"/>
    <w:rsid w:val="00CE078F"/>
    <w:rsid w:val="00CE096E"/>
    <w:rsid w:val="00CE0BEC"/>
    <w:rsid w:val="00CE17EC"/>
    <w:rsid w:val="00CE19AB"/>
    <w:rsid w:val="00CE292D"/>
    <w:rsid w:val="00CE3069"/>
    <w:rsid w:val="00CE3888"/>
    <w:rsid w:val="00CE46C5"/>
    <w:rsid w:val="00CE4FCC"/>
    <w:rsid w:val="00CE546B"/>
    <w:rsid w:val="00CE555B"/>
    <w:rsid w:val="00CE55ED"/>
    <w:rsid w:val="00CE743C"/>
    <w:rsid w:val="00CE787F"/>
    <w:rsid w:val="00CF0B4C"/>
    <w:rsid w:val="00CF0BEF"/>
    <w:rsid w:val="00CF17A8"/>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4E5A"/>
    <w:rsid w:val="00D068F7"/>
    <w:rsid w:val="00D0774F"/>
    <w:rsid w:val="00D10745"/>
    <w:rsid w:val="00D107E9"/>
    <w:rsid w:val="00D10A27"/>
    <w:rsid w:val="00D10D72"/>
    <w:rsid w:val="00D11403"/>
    <w:rsid w:val="00D1184C"/>
    <w:rsid w:val="00D1186A"/>
    <w:rsid w:val="00D12710"/>
    <w:rsid w:val="00D127FF"/>
    <w:rsid w:val="00D12F94"/>
    <w:rsid w:val="00D13CE2"/>
    <w:rsid w:val="00D14039"/>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91D"/>
    <w:rsid w:val="00D30BCE"/>
    <w:rsid w:val="00D33015"/>
    <w:rsid w:val="00D34409"/>
    <w:rsid w:val="00D34DC9"/>
    <w:rsid w:val="00D35FAC"/>
    <w:rsid w:val="00D37367"/>
    <w:rsid w:val="00D40DEF"/>
    <w:rsid w:val="00D411B1"/>
    <w:rsid w:val="00D41331"/>
    <w:rsid w:val="00D42A5E"/>
    <w:rsid w:val="00D42D02"/>
    <w:rsid w:val="00D43348"/>
    <w:rsid w:val="00D4349C"/>
    <w:rsid w:val="00D43E6C"/>
    <w:rsid w:val="00D44961"/>
    <w:rsid w:val="00D45397"/>
    <w:rsid w:val="00D455B1"/>
    <w:rsid w:val="00D45837"/>
    <w:rsid w:val="00D47108"/>
    <w:rsid w:val="00D47263"/>
    <w:rsid w:val="00D47489"/>
    <w:rsid w:val="00D4752D"/>
    <w:rsid w:val="00D502A5"/>
    <w:rsid w:val="00D50481"/>
    <w:rsid w:val="00D506DC"/>
    <w:rsid w:val="00D522B4"/>
    <w:rsid w:val="00D530B8"/>
    <w:rsid w:val="00D53115"/>
    <w:rsid w:val="00D55094"/>
    <w:rsid w:val="00D56E80"/>
    <w:rsid w:val="00D61788"/>
    <w:rsid w:val="00D623B2"/>
    <w:rsid w:val="00D631DF"/>
    <w:rsid w:val="00D63664"/>
    <w:rsid w:val="00D64BA8"/>
    <w:rsid w:val="00D64DEF"/>
    <w:rsid w:val="00D660E3"/>
    <w:rsid w:val="00D66E6C"/>
    <w:rsid w:val="00D66E76"/>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378F"/>
    <w:rsid w:val="00D84772"/>
    <w:rsid w:val="00D84A98"/>
    <w:rsid w:val="00D85C37"/>
    <w:rsid w:val="00D861EA"/>
    <w:rsid w:val="00D86575"/>
    <w:rsid w:val="00D8799A"/>
    <w:rsid w:val="00D87A56"/>
    <w:rsid w:val="00D902C3"/>
    <w:rsid w:val="00D90501"/>
    <w:rsid w:val="00D90858"/>
    <w:rsid w:val="00D91675"/>
    <w:rsid w:val="00D93D55"/>
    <w:rsid w:val="00D93E5C"/>
    <w:rsid w:val="00D947A0"/>
    <w:rsid w:val="00D94B5D"/>
    <w:rsid w:val="00D94FC1"/>
    <w:rsid w:val="00D95795"/>
    <w:rsid w:val="00D9728A"/>
    <w:rsid w:val="00D97A03"/>
    <w:rsid w:val="00DA25A9"/>
    <w:rsid w:val="00DA4119"/>
    <w:rsid w:val="00DA53DD"/>
    <w:rsid w:val="00DA648E"/>
    <w:rsid w:val="00DA66E0"/>
    <w:rsid w:val="00DA7187"/>
    <w:rsid w:val="00DB1550"/>
    <w:rsid w:val="00DB1C2A"/>
    <w:rsid w:val="00DB2092"/>
    <w:rsid w:val="00DB2336"/>
    <w:rsid w:val="00DB3334"/>
    <w:rsid w:val="00DB396F"/>
    <w:rsid w:val="00DB5007"/>
    <w:rsid w:val="00DB5878"/>
    <w:rsid w:val="00DB76A9"/>
    <w:rsid w:val="00DC0416"/>
    <w:rsid w:val="00DC0B06"/>
    <w:rsid w:val="00DC0ECC"/>
    <w:rsid w:val="00DC2D24"/>
    <w:rsid w:val="00DC2D70"/>
    <w:rsid w:val="00DC305B"/>
    <w:rsid w:val="00DC318C"/>
    <w:rsid w:val="00DC35DF"/>
    <w:rsid w:val="00DC4063"/>
    <w:rsid w:val="00DC46BA"/>
    <w:rsid w:val="00DC4ADA"/>
    <w:rsid w:val="00DC5D11"/>
    <w:rsid w:val="00DC5E9B"/>
    <w:rsid w:val="00DC630D"/>
    <w:rsid w:val="00DC69E4"/>
    <w:rsid w:val="00DC6DC0"/>
    <w:rsid w:val="00DC76C2"/>
    <w:rsid w:val="00DC76D7"/>
    <w:rsid w:val="00DC76E6"/>
    <w:rsid w:val="00DD1B43"/>
    <w:rsid w:val="00DD35BB"/>
    <w:rsid w:val="00DD4E7A"/>
    <w:rsid w:val="00DD69B5"/>
    <w:rsid w:val="00DD6C3D"/>
    <w:rsid w:val="00DD78D3"/>
    <w:rsid w:val="00DE0469"/>
    <w:rsid w:val="00DE04E4"/>
    <w:rsid w:val="00DE1DC3"/>
    <w:rsid w:val="00DE2495"/>
    <w:rsid w:val="00DE2DFB"/>
    <w:rsid w:val="00DE3110"/>
    <w:rsid w:val="00DE3B7D"/>
    <w:rsid w:val="00DE5E90"/>
    <w:rsid w:val="00DE6969"/>
    <w:rsid w:val="00DE79E2"/>
    <w:rsid w:val="00DF0BDE"/>
    <w:rsid w:val="00DF100F"/>
    <w:rsid w:val="00DF1DD6"/>
    <w:rsid w:val="00DF2319"/>
    <w:rsid w:val="00DF2758"/>
    <w:rsid w:val="00DF38C2"/>
    <w:rsid w:val="00DF3948"/>
    <w:rsid w:val="00DF487E"/>
    <w:rsid w:val="00DF4B06"/>
    <w:rsid w:val="00DF63EF"/>
    <w:rsid w:val="00DF6ADA"/>
    <w:rsid w:val="00DF6BEB"/>
    <w:rsid w:val="00DF7A2E"/>
    <w:rsid w:val="00DF7BF4"/>
    <w:rsid w:val="00DF7C63"/>
    <w:rsid w:val="00DF7D5A"/>
    <w:rsid w:val="00DF7DB1"/>
    <w:rsid w:val="00E00115"/>
    <w:rsid w:val="00E002E4"/>
    <w:rsid w:val="00E0060C"/>
    <w:rsid w:val="00E02BA5"/>
    <w:rsid w:val="00E030B3"/>
    <w:rsid w:val="00E03485"/>
    <w:rsid w:val="00E03C0D"/>
    <w:rsid w:val="00E03FA5"/>
    <w:rsid w:val="00E03FB9"/>
    <w:rsid w:val="00E0462A"/>
    <w:rsid w:val="00E05A9F"/>
    <w:rsid w:val="00E065A8"/>
    <w:rsid w:val="00E073F5"/>
    <w:rsid w:val="00E1059E"/>
    <w:rsid w:val="00E1223F"/>
    <w:rsid w:val="00E12538"/>
    <w:rsid w:val="00E12F14"/>
    <w:rsid w:val="00E1320C"/>
    <w:rsid w:val="00E13315"/>
    <w:rsid w:val="00E13C09"/>
    <w:rsid w:val="00E14FC7"/>
    <w:rsid w:val="00E162F0"/>
    <w:rsid w:val="00E16812"/>
    <w:rsid w:val="00E170D5"/>
    <w:rsid w:val="00E172B7"/>
    <w:rsid w:val="00E17EE7"/>
    <w:rsid w:val="00E205BF"/>
    <w:rsid w:val="00E21727"/>
    <w:rsid w:val="00E220F7"/>
    <w:rsid w:val="00E2218E"/>
    <w:rsid w:val="00E230C5"/>
    <w:rsid w:val="00E2311C"/>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489"/>
    <w:rsid w:val="00E41CC5"/>
    <w:rsid w:val="00E41DE7"/>
    <w:rsid w:val="00E43066"/>
    <w:rsid w:val="00E43269"/>
    <w:rsid w:val="00E44CC7"/>
    <w:rsid w:val="00E44EAB"/>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4EA3"/>
    <w:rsid w:val="00E55452"/>
    <w:rsid w:val="00E557EF"/>
    <w:rsid w:val="00E57DE0"/>
    <w:rsid w:val="00E60205"/>
    <w:rsid w:val="00E60D44"/>
    <w:rsid w:val="00E61222"/>
    <w:rsid w:val="00E616C9"/>
    <w:rsid w:val="00E618F3"/>
    <w:rsid w:val="00E62D88"/>
    <w:rsid w:val="00E6307A"/>
    <w:rsid w:val="00E644EE"/>
    <w:rsid w:val="00E668E2"/>
    <w:rsid w:val="00E66D6F"/>
    <w:rsid w:val="00E672F2"/>
    <w:rsid w:val="00E704AB"/>
    <w:rsid w:val="00E71525"/>
    <w:rsid w:val="00E726EC"/>
    <w:rsid w:val="00E72FD9"/>
    <w:rsid w:val="00E73AEE"/>
    <w:rsid w:val="00E73C38"/>
    <w:rsid w:val="00E7420A"/>
    <w:rsid w:val="00E74832"/>
    <w:rsid w:val="00E75C7D"/>
    <w:rsid w:val="00E7663A"/>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ED1"/>
    <w:rsid w:val="00E95F61"/>
    <w:rsid w:val="00E96766"/>
    <w:rsid w:val="00EA0B69"/>
    <w:rsid w:val="00EA133A"/>
    <w:rsid w:val="00EA202D"/>
    <w:rsid w:val="00EA278F"/>
    <w:rsid w:val="00EA2E25"/>
    <w:rsid w:val="00EA49AB"/>
    <w:rsid w:val="00EA4A05"/>
    <w:rsid w:val="00EA6EE0"/>
    <w:rsid w:val="00EA7037"/>
    <w:rsid w:val="00EB018D"/>
    <w:rsid w:val="00EB12B2"/>
    <w:rsid w:val="00EB17F8"/>
    <w:rsid w:val="00EB1C1F"/>
    <w:rsid w:val="00EB41C9"/>
    <w:rsid w:val="00EB5056"/>
    <w:rsid w:val="00EB50E6"/>
    <w:rsid w:val="00EB57D9"/>
    <w:rsid w:val="00EB5EEB"/>
    <w:rsid w:val="00EB7467"/>
    <w:rsid w:val="00EB792A"/>
    <w:rsid w:val="00EB7DBF"/>
    <w:rsid w:val="00EB7F56"/>
    <w:rsid w:val="00EC0815"/>
    <w:rsid w:val="00EC14EC"/>
    <w:rsid w:val="00EC190D"/>
    <w:rsid w:val="00EC244F"/>
    <w:rsid w:val="00EC3D7E"/>
    <w:rsid w:val="00EC48BA"/>
    <w:rsid w:val="00EC4CD3"/>
    <w:rsid w:val="00EC53A2"/>
    <w:rsid w:val="00EC61E8"/>
    <w:rsid w:val="00EC6769"/>
    <w:rsid w:val="00ED03A7"/>
    <w:rsid w:val="00ED0BB5"/>
    <w:rsid w:val="00ED0BD4"/>
    <w:rsid w:val="00ED146E"/>
    <w:rsid w:val="00ED3026"/>
    <w:rsid w:val="00ED3664"/>
    <w:rsid w:val="00ED4231"/>
    <w:rsid w:val="00ED49CD"/>
    <w:rsid w:val="00ED511E"/>
    <w:rsid w:val="00ED6123"/>
    <w:rsid w:val="00ED62D1"/>
    <w:rsid w:val="00EE040B"/>
    <w:rsid w:val="00EE299F"/>
    <w:rsid w:val="00EE2D01"/>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889"/>
    <w:rsid w:val="00EF69B5"/>
    <w:rsid w:val="00EF6D20"/>
    <w:rsid w:val="00EF6ED0"/>
    <w:rsid w:val="00EF7579"/>
    <w:rsid w:val="00EF7891"/>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05"/>
    <w:rsid w:val="00F2253F"/>
    <w:rsid w:val="00F233F1"/>
    <w:rsid w:val="00F239A1"/>
    <w:rsid w:val="00F243FC"/>
    <w:rsid w:val="00F25606"/>
    <w:rsid w:val="00F25E8A"/>
    <w:rsid w:val="00F25EE8"/>
    <w:rsid w:val="00F26D64"/>
    <w:rsid w:val="00F26F2F"/>
    <w:rsid w:val="00F272D7"/>
    <w:rsid w:val="00F278DD"/>
    <w:rsid w:val="00F30807"/>
    <w:rsid w:val="00F30F68"/>
    <w:rsid w:val="00F31ADA"/>
    <w:rsid w:val="00F32082"/>
    <w:rsid w:val="00F32B8D"/>
    <w:rsid w:val="00F344BF"/>
    <w:rsid w:val="00F3493C"/>
    <w:rsid w:val="00F371C2"/>
    <w:rsid w:val="00F375A3"/>
    <w:rsid w:val="00F40093"/>
    <w:rsid w:val="00F401D9"/>
    <w:rsid w:val="00F40ACE"/>
    <w:rsid w:val="00F417D5"/>
    <w:rsid w:val="00F418A0"/>
    <w:rsid w:val="00F4290F"/>
    <w:rsid w:val="00F42931"/>
    <w:rsid w:val="00F4535E"/>
    <w:rsid w:val="00F4536A"/>
    <w:rsid w:val="00F453E9"/>
    <w:rsid w:val="00F4595F"/>
    <w:rsid w:val="00F45B16"/>
    <w:rsid w:val="00F45FFB"/>
    <w:rsid w:val="00F47208"/>
    <w:rsid w:val="00F47B70"/>
    <w:rsid w:val="00F47F28"/>
    <w:rsid w:val="00F5028F"/>
    <w:rsid w:val="00F51BD3"/>
    <w:rsid w:val="00F51D7B"/>
    <w:rsid w:val="00F533A7"/>
    <w:rsid w:val="00F53B84"/>
    <w:rsid w:val="00F541F5"/>
    <w:rsid w:val="00F543A1"/>
    <w:rsid w:val="00F54937"/>
    <w:rsid w:val="00F5521E"/>
    <w:rsid w:val="00F5671D"/>
    <w:rsid w:val="00F579B1"/>
    <w:rsid w:val="00F603D7"/>
    <w:rsid w:val="00F608CE"/>
    <w:rsid w:val="00F611DE"/>
    <w:rsid w:val="00F61A44"/>
    <w:rsid w:val="00F62CEF"/>
    <w:rsid w:val="00F63231"/>
    <w:rsid w:val="00F64D9D"/>
    <w:rsid w:val="00F6546E"/>
    <w:rsid w:val="00F658CE"/>
    <w:rsid w:val="00F678B1"/>
    <w:rsid w:val="00F709B9"/>
    <w:rsid w:val="00F71660"/>
    <w:rsid w:val="00F7206B"/>
    <w:rsid w:val="00F728B0"/>
    <w:rsid w:val="00F7300D"/>
    <w:rsid w:val="00F732C3"/>
    <w:rsid w:val="00F73BA9"/>
    <w:rsid w:val="00F73BFE"/>
    <w:rsid w:val="00F746F5"/>
    <w:rsid w:val="00F74901"/>
    <w:rsid w:val="00F749DD"/>
    <w:rsid w:val="00F75F37"/>
    <w:rsid w:val="00F7754C"/>
    <w:rsid w:val="00F77783"/>
    <w:rsid w:val="00F80A3D"/>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1050"/>
    <w:rsid w:val="00FA2B3C"/>
    <w:rsid w:val="00FA2F96"/>
    <w:rsid w:val="00FA3AEB"/>
    <w:rsid w:val="00FA414D"/>
    <w:rsid w:val="00FA4EB7"/>
    <w:rsid w:val="00FA50EE"/>
    <w:rsid w:val="00FA756E"/>
    <w:rsid w:val="00FA78C5"/>
    <w:rsid w:val="00FB0265"/>
    <w:rsid w:val="00FB1ADB"/>
    <w:rsid w:val="00FB2349"/>
    <w:rsid w:val="00FB2C24"/>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34A5"/>
    <w:rsid w:val="00FD4D64"/>
    <w:rsid w:val="00FD5100"/>
    <w:rsid w:val="00FD5EC0"/>
    <w:rsid w:val="00FD6087"/>
    <w:rsid w:val="00FD7E96"/>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8F1"/>
    <w:rsid w:val="00FF3AE7"/>
    <w:rsid w:val="00FF3E1F"/>
    <w:rsid w:val="00FF4978"/>
    <w:rsid w:val="00FF526A"/>
    <w:rsid w:val="00FF5455"/>
    <w:rsid w:val="00FF547E"/>
    <w:rsid w:val="00FF6687"/>
    <w:rsid w:val="00FF69B7"/>
    <w:rsid w:val="00FF7289"/>
    <w:rsid w:val="00FF75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392354"/>
    <w:pPr>
      <w:tabs>
        <w:tab w:val="left" w:pos="660"/>
        <w:tab w:val="right" w:leader="dot" w:pos="8828"/>
      </w:tabs>
      <w:spacing w:before="120" w:after="120"/>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uiPriority w:val="22"/>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9">
    <w:name w:val="xl29"/>
    <w:basedOn w:val="Normal"/>
    <w:rsid w:val="0025216A"/>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 w:type="character" w:customStyle="1" w:styleId="object">
    <w:name w:val="object"/>
    <w:basedOn w:val="Fuentedeprrafopredeter"/>
    <w:rsid w:val="00B44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8006347">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sfi.webex.com/asfi-es/j.php?MTID=m3ed4defe0e8db486f2c48858643b6327"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ED649-5255-4202-AA5C-235E9C8E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23354</Words>
  <Characters>128448</Characters>
  <Application>Microsoft Office Word</Application>
  <DocSecurity>0</DocSecurity>
  <Lines>1070</Lines>
  <Paragraphs>302</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151500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ERICK GONZALO CATUNTA CHOQUE</cp:lastModifiedBy>
  <cp:revision>4</cp:revision>
  <cp:lastPrinted>2021-07-29T00:09:00Z</cp:lastPrinted>
  <dcterms:created xsi:type="dcterms:W3CDTF">2021-07-29T00:26:00Z</dcterms:created>
  <dcterms:modified xsi:type="dcterms:W3CDTF">2021-07-29T00:33:00Z</dcterms:modified>
</cp:coreProperties>
</file>