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DC" w:rsidRDefault="00EB74DC" w:rsidP="00245B14">
      <w:pPr>
        <w:spacing w:before="120" w:after="120"/>
        <w:jc w:val="center"/>
        <w:rPr>
          <w:rFonts w:ascii="Arial" w:hAnsi="Arial" w:cs="Arial"/>
          <w:b/>
          <w:i/>
          <w:szCs w:val="22"/>
          <w:lang w:val="es-MX"/>
        </w:rPr>
      </w:pPr>
    </w:p>
    <w:p w:rsidR="005C35F3" w:rsidRPr="00EF7E50" w:rsidRDefault="00245B14" w:rsidP="00245B14">
      <w:pPr>
        <w:spacing w:before="120" w:after="120"/>
        <w:jc w:val="center"/>
        <w:rPr>
          <w:rFonts w:ascii="Arial" w:hAnsi="Arial" w:cs="Arial"/>
          <w:b/>
          <w:i/>
          <w:szCs w:val="22"/>
          <w:lang w:val="es-MX"/>
        </w:rPr>
      </w:pPr>
      <w:r w:rsidRPr="00EF7E50">
        <w:rPr>
          <w:rFonts w:ascii="Arial" w:hAnsi="Arial" w:cs="Arial"/>
          <w:b/>
          <w:i/>
          <w:szCs w:val="22"/>
          <w:lang w:val="es-MX"/>
        </w:rPr>
        <w:t xml:space="preserve">ANEXO </w:t>
      </w:r>
      <w:r w:rsidR="00EF7E50" w:rsidRPr="00EF7E50">
        <w:rPr>
          <w:rFonts w:ascii="Arial" w:hAnsi="Arial" w:cs="Arial"/>
          <w:b/>
          <w:i/>
          <w:szCs w:val="22"/>
          <w:lang w:val="es-MX"/>
        </w:rPr>
        <w:t>3</w:t>
      </w:r>
    </w:p>
    <w:p w:rsidR="005C35F3" w:rsidRPr="00EF7E50" w:rsidRDefault="00157609" w:rsidP="005C35F3">
      <w:pPr>
        <w:spacing w:before="120" w:after="120"/>
        <w:jc w:val="center"/>
        <w:rPr>
          <w:rFonts w:ascii="Arial" w:hAnsi="Arial" w:cs="Arial"/>
          <w:b/>
          <w:i/>
          <w:smallCaps/>
          <w:szCs w:val="22"/>
        </w:rPr>
      </w:pPr>
      <w:r w:rsidRPr="00EF7E50">
        <w:rPr>
          <w:rFonts w:ascii="Arial" w:hAnsi="Arial" w:cs="Arial"/>
          <w:b/>
          <w:i/>
          <w:smallCaps/>
          <w:szCs w:val="22"/>
        </w:rPr>
        <w:t>Autorización Individual</w:t>
      </w:r>
      <w:r w:rsidR="00C234DD" w:rsidRPr="00EF7E50">
        <w:rPr>
          <w:rFonts w:ascii="Arial" w:hAnsi="Arial" w:cs="Arial"/>
          <w:b/>
          <w:i/>
          <w:smallCaps/>
          <w:szCs w:val="22"/>
        </w:rPr>
        <w:t xml:space="preserve"> para </w:t>
      </w:r>
      <w:r w:rsidR="00C234DD" w:rsidRPr="00F1186A">
        <w:rPr>
          <w:rFonts w:ascii="Arial" w:hAnsi="Arial" w:cs="Arial"/>
          <w:b/>
          <w:i/>
          <w:smallCaps/>
          <w:szCs w:val="22"/>
        </w:rPr>
        <w:t>verifica</w:t>
      </w:r>
      <w:r w:rsidR="00FF341D" w:rsidRPr="00F1186A">
        <w:rPr>
          <w:rFonts w:ascii="Arial" w:hAnsi="Arial" w:cs="Arial"/>
          <w:b/>
          <w:i/>
          <w:smallCaps/>
          <w:szCs w:val="22"/>
        </w:rPr>
        <w:t>ción de</w:t>
      </w:r>
      <w:r w:rsidR="00C234DD" w:rsidRPr="00EF7E50">
        <w:rPr>
          <w:rFonts w:ascii="Arial" w:hAnsi="Arial" w:cs="Arial"/>
          <w:b/>
          <w:i/>
          <w:smallCaps/>
          <w:szCs w:val="22"/>
        </w:rPr>
        <w:t xml:space="preserve"> endeudamiento</w:t>
      </w:r>
    </w:p>
    <w:p w:rsidR="00A71E51" w:rsidRPr="00EF7E50" w:rsidRDefault="00A71E51">
      <w:pPr>
        <w:tabs>
          <w:tab w:val="left" w:pos="-720"/>
        </w:tabs>
        <w:suppressAutoHyphens/>
        <w:rPr>
          <w:rFonts w:ascii="Arial" w:hAnsi="Arial" w:cs="Arial"/>
          <w:spacing w:val="-3"/>
          <w:szCs w:val="22"/>
        </w:rPr>
      </w:pPr>
    </w:p>
    <w:p w:rsidR="000D2D3C" w:rsidRPr="00EF7E50" w:rsidRDefault="000D2D3C" w:rsidP="005819AA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EF7E50">
        <w:rPr>
          <w:rFonts w:ascii="Arial" w:hAnsi="Arial" w:cs="Arial"/>
          <w:spacing w:val="-3"/>
          <w:szCs w:val="22"/>
          <w:lang w:val="es-ES_tradnl"/>
        </w:rPr>
        <w:t>Yo</w:t>
      </w:r>
      <w:r w:rsidR="002B3CE8" w:rsidRPr="00EF7E50">
        <w:rPr>
          <w:rFonts w:ascii="Arial" w:hAnsi="Arial" w:cs="Arial"/>
          <w:spacing w:val="-3"/>
          <w:szCs w:val="22"/>
          <w:lang w:val="es-ES_tradnl"/>
        </w:rPr>
        <w:t>,… (</w:t>
      </w:r>
      <w:r w:rsidR="002B3CE8" w:rsidRPr="00F1186A">
        <w:rPr>
          <w:rFonts w:ascii="Arial" w:hAnsi="Arial" w:cs="Arial"/>
          <w:b/>
          <w:i/>
          <w:spacing w:val="-3"/>
          <w:szCs w:val="22"/>
          <w:lang w:val="es-ES_tradnl"/>
        </w:rPr>
        <w:t>Nombre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 xml:space="preserve"> y apellido de la persona </w:t>
      </w:r>
      <w:r w:rsidR="002B3CE8" w:rsidRPr="00F1186A">
        <w:rPr>
          <w:rFonts w:ascii="Arial" w:hAnsi="Arial" w:cs="Arial"/>
          <w:b/>
          <w:i/>
          <w:spacing w:val="-3"/>
          <w:szCs w:val="22"/>
          <w:lang w:val="es-ES_tradnl"/>
        </w:rPr>
        <w:t>natural</w:t>
      </w:r>
      <w:r w:rsidR="00E31504"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</w:t>
      </w:r>
      <w:r w:rsidR="002B3CE8" w:rsidRPr="00EF7E50">
        <w:rPr>
          <w:rFonts w:ascii="Arial" w:hAnsi="Arial" w:cs="Arial"/>
          <w:spacing w:val="-3"/>
          <w:szCs w:val="22"/>
          <w:lang w:val="es-ES_tradnl"/>
        </w:rPr>
        <w:t>con… (</w:t>
      </w:r>
      <w:r w:rsidR="002B3CE8" w:rsidRPr="00F1186A">
        <w:rPr>
          <w:rFonts w:ascii="Arial" w:hAnsi="Arial" w:cs="Arial"/>
          <w:b/>
          <w:spacing w:val="-3"/>
          <w:szCs w:val="22"/>
          <w:lang w:val="es-ES_tradnl"/>
        </w:rPr>
        <w:t>Cédula</w:t>
      </w:r>
      <w:r w:rsidR="00212AF1" w:rsidRPr="00F1186A">
        <w:rPr>
          <w:rFonts w:ascii="Arial" w:hAnsi="Arial" w:cs="Arial"/>
          <w:b/>
          <w:spacing w:val="-3"/>
          <w:szCs w:val="22"/>
          <w:lang w:val="es-ES_tradnl"/>
        </w:rPr>
        <w:t xml:space="preserve"> de identidad</w:t>
      </w:r>
      <w:r w:rsidR="00212AF1"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="002B3CE8" w:rsidRPr="00EF7E50">
        <w:rPr>
          <w:rFonts w:ascii="Arial" w:hAnsi="Arial" w:cs="Arial"/>
          <w:spacing w:val="-3"/>
          <w:szCs w:val="22"/>
          <w:lang w:val="es-ES_tradnl"/>
        </w:rPr>
        <w:t>,</w:t>
      </w:r>
      <w:r w:rsidR="002B3CE8" w:rsidRPr="00EF7E50">
        <w:rPr>
          <w:rFonts w:ascii="Arial" w:hAnsi="Arial" w:cs="Arial"/>
          <w:i/>
          <w:spacing w:val="-3"/>
          <w:szCs w:val="22"/>
          <w:lang w:val="es-ES_tradnl"/>
        </w:rPr>
        <w:t xml:space="preserve"> </w:t>
      </w:r>
      <w:r w:rsidR="002B3CE8" w:rsidRPr="00EF7E50">
        <w:rPr>
          <w:rFonts w:ascii="Arial" w:hAnsi="Arial" w:cs="Arial"/>
          <w:spacing w:val="-3"/>
          <w:szCs w:val="22"/>
          <w:lang w:val="es-ES_tradnl"/>
        </w:rPr>
        <w:t>mediante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el presente documento </w:t>
      </w:r>
      <w:r w:rsidR="0080253F" w:rsidRPr="00EF7E50">
        <w:rPr>
          <w:rFonts w:ascii="Arial" w:hAnsi="Arial" w:cs="Arial"/>
          <w:spacing w:val="-3"/>
          <w:szCs w:val="22"/>
          <w:lang w:val="es-ES_tradnl"/>
        </w:rPr>
        <w:t>autorizo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a la </w:t>
      </w:r>
      <w:r w:rsidR="00FA4CF2" w:rsidRPr="00EF7E50">
        <w:rPr>
          <w:rFonts w:ascii="Arial" w:hAnsi="Arial" w:cs="Arial"/>
          <w:spacing w:val="-3"/>
          <w:szCs w:val="22"/>
          <w:lang w:val="es-ES_tradnl"/>
        </w:rPr>
        <w:t xml:space="preserve">Autoridad de </w:t>
      </w:r>
      <w:r w:rsidR="00212AF1" w:rsidRPr="00EF7E50">
        <w:rPr>
          <w:rFonts w:ascii="Arial" w:hAnsi="Arial" w:cs="Arial"/>
          <w:spacing w:val="-3"/>
          <w:szCs w:val="22"/>
          <w:lang w:val="es-ES_tradnl"/>
        </w:rPr>
        <w:t>Super</w:t>
      </w:r>
      <w:r w:rsidR="00FA4CF2" w:rsidRPr="00EF7E50">
        <w:rPr>
          <w:rFonts w:ascii="Arial" w:hAnsi="Arial" w:cs="Arial"/>
          <w:spacing w:val="-3"/>
          <w:szCs w:val="22"/>
          <w:lang w:val="es-ES_tradnl"/>
        </w:rPr>
        <w:t xml:space="preserve">visión del Sistema </w:t>
      </w:r>
      <w:r w:rsidR="00212AF1" w:rsidRPr="00EF7E50">
        <w:rPr>
          <w:rFonts w:ascii="Arial" w:hAnsi="Arial" w:cs="Arial"/>
          <w:spacing w:val="-3"/>
          <w:szCs w:val="22"/>
          <w:lang w:val="es-ES_tradnl"/>
        </w:rPr>
        <w:t>Financier</w:t>
      </w:r>
      <w:r w:rsidR="00FA4CF2" w:rsidRPr="00EF7E50">
        <w:rPr>
          <w:rFonts w:ascii="Arial" w:hAnsi="Arial" w:cs="Arial"/>
          <w:spacing w:val="-3"/>
          <w:szCs w:val="22"/>
          <w:lang w:val="es-ES_tradnl"/>
        </w:rPr>
        <w:t>o</w:t>
      </w:r>
      <w:r w:rsidR="00212AF1" w:rsidRPr="00EF7E50">
        <w:rPr>
          <w:rFonts w:ascii="Arial" w:hAnsi="Arial" w:cs="Arial"/>
          <w:spacing w:val="-3"/>
          <w:szCs w:val="22"/>
          <w:lang w:val="es-ES_tradnl"/>
        </w:rPr>
        <w:t xml:space="preserve"> (</w:t>
      </w:r>
      <w:r w:rsidR="00FA4CF2" w:rsidRPr="00EF7E50">
        <w:rPr>
          <w:rFonts w:ascii="Arial" w:hAnsi="Arial" w:cs="Arial"/>
          <w:spacing w:val="-3"/>
          <w:szCs w:val="22"/>
          <w:lang w:val="es-ES_tradnl"/>
        </w:rPr>
        <w:t>ASFI</w:t>
      </w:r>
      <w:r w:rsidR="00212AF1" w:rsidRPr="00EF7E50">
        <w:rPr>
          <w:rFonts w:ascii="Arial" w:hAnsi="Arial" w:cs="Arial"/>
          <w:spacing w:val="-3"/>
          <w:szCs w:val="22"/>
          <w:lang w:val="es-ES_tradnl"/>
        </w:rPr>
        <w:t>)</w:t>
      </w:r>
      <w:r w:rsidR="00FF341D" w:rsidRPr="00F1186A">
        <w:rPr>
          <w:rFonts w:ascii="Arial" w:hAnsi="Arial" w:cs="Arial"/>
          <w:spacing w:val="-3"/>
          <w:szCs w:val="22"/>
          <w:lang w:val="es-ES_tradnl"/>
        </w:rPr>
        <w:t>,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a realizar la </w:t>
      </w:r>
      <w:r w:rsidR="00C234DD" w:rsidRPr="00EF7E50">
        <w:rPr>
          <w:rFonts w:ascii="Arial" w:hAnsi="Arial" w:cs="Arial"/>
          <w:spacing w:val="-3"/>
          <w:szCs w:val="22"/>
          <w:lang w:val="es-ES_tradnl"/>
        </w:rPr>
        <w:t>verificación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y consultas sobre</w:t>
      </w:r>
      <w:r w:rsidR="002B3CE8" w:rsidRPr="00EF7E50">
        <w:rPr>
          <w:rFonts w:ascii="Arial" w:hAnsi="Arial" w:cs="Arial"/>
          <w:spacing w:val="-3"/>
          <w:szCs w:val="22"/>
          <w:lang w:val="es-ES_tradnl"/>
        </w:rPr>
        <w:t xml:space="preserve"> mí</w:t>
      </w:r>
      <w:r w:rsidR="00C234DD" w:rsidRPr="00EF7E50">
        <w:rPr>
          <w:rFonts w:ascii="Arial" w:hAnsi="Arial" w:cs="Arial"/>
          <w:spacing w:val="-3"/>
          <w:szCs w:val="22"/>
          <w:lang w:val="es-ES_tradnl"/>
        </w:rPr>
        <w:t xml:space="preserve"> endeudamiento en el sistema financiero nacional.</w:t>
      </w:r>
    </w:p>
    <w:p w:rsidR="000D2D3C" w:rsidRPr="00EF7E50" w:rsidRDefault="000D2D3C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36D4A" w:rsidRPr="00EF7E50" w:rsidRDefault="00536D4A" w:rsidP="00536D4A">
      <w:pPr>
        <w:pStyle w:val="Lista1"/>
        <w:numPr>
          <w:ilvl w:val="0"/>
          <w:numId w:val="0"/>
        </w:numPr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>Firma del autorizante</w:t>
      </w:r>
    </w:p>
    <w:p w:rsidR="00536D4A" w:rsidRPr="00EF7E50" w:rsidRDefault="00536D4A" w:rsidP="00536D4A">
      <w:pPr>
        <w:pStyle w:val="BodyText"/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>Lugar y fecha.</w:t>
      </w:r>
    </w:p>
    <w:p w:rsidR="00A71E51" w:rsidRPr="00EF7E50" w:rsidRDefault="00A71E51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2B3CE8" w:rsidRPr="00EF7E50" w:rsidRDefault="002B3CE8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745F69" w:rsidRPr="00EF7E50" w:rsidRDefault="00745F69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745F69" w:rsidRPr="00EF7E50" w:rsidRDefault="00745F69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5C35F3">
      <w:pPr>
        <w:spacing w:before="120" w:after="120"/>
        <w:jc w:val="center"/>
        <w:rPr>
          <w:rFonts w:ascii="Arial" w:hAnsi="Arial" w:cs="Arial"/>
          <w:b/>
          <w:i/>
          <w:szCs w:val="22"/>
          <w:lang w:val="es-MX"/>
        </w:rPr>
      </w:pPr>
      <w:r w:rsidRPr="00EF7E50">
        <w:rPr>
          <w:rFonts w:ascii="Arial" w:hAnsi="Arial" w:cs="Arial"/>
          <w:b/>
          <w:i/>
          <w:szCs w:val="22"/>
          <w:lang w:val="es-MX"/>
        </w:rPr>
        <w:lastRenderedPageBreak/>
        <w:t xml:space="preserve">ANEXO </w:t>
      </w:r>
      <w:r w:rsidR="00EF7E50" w:rsidRPr="00EF7E50">
        <w:rPr>
          <w:rFonts w:ascii="Arial" w:hAnsi="Arial" w:cs="Arial"/>
          <w:b/>
          <w:i/>
          <w:szCs w:val="22"/>
          <w:lang w:val="es-MX"/>
        </w:rPr>
        <w:t>4</w:t>
      </w:r>
    </w:p>
    <w:p w:rsidR="005C35F3" w:rsidRPr="002858E4" w:rsidRDefault="002858E4" w:rsidP="005C35F3">
      <w:pPr>
        <w:spacing w:before="120" w:after="120"/>
        <w:jc w:val="center"/>
        <w:rPr>
          <w:rFonts w:ascii="Arial" w:hAnsi="Arial" w:cs="Arial"/>
          <w:b/>
          <w:i/>
          <w:smallCaps/>
          <w:szCs w:val="22"/>
        </w:rPr>
      </w:pPr>
      <w:r w:rsidRPr="002858E4">
        <w:rPr>
          <w:rFonts w:ascii="Arial" w:hAnsi="Arial" w:cs="Arial"/>
          <w:b/>
          <w:i/>
          <w:smallCaps/>
          <w:szCs w:val="22"/>
        </w:rPr>
        <w:t>DECL</w:t>
      </w:r>
      <w:r w:rsidR="00C14EFD">
        <w:rPr>
          <w:rFonts w:ascii="Arial" w:hAnsi="Arial" w:cs="Arial"/>
          <w:b/>
          <w:i/>
          <w:smallCaps/>
          <w:szCs w:val="22"/>
        </w:rPr>
        <w:t>A</w:t>
      </w:r>
      <w:r w:rsidRPr="002858E4">
        <w:rPr>
          <w:rFonts w:ascii="Arial" w:hAnsi="Arial" w:cs="Arial"/>
          <w:b/>
          <w:i/>
          <w:smallCaps/>
          <w:szCs w:val="22"/>
        </w:rPr>
        <w:t>RACIÓN JURADA DE INDEPENDENCIA Y CONFLICTO DE INTERESES AUDITOR INTERNO</w:t>
      </w:r>
    </w:p>
    <w:p w:rsidR="005C35F3" w:rsidRPr="00EF7E50" w:rsidRDefault="005C35F3" w:rsidP="005C35F3">
      <w:pPr>
        <w:tabs>
          <w:tab w:val="left" w:pos="-720"/>
        </w:tabs>
        <w:suppressAutoHyphens/>
        <w:rPr>
          <w:rFonts w:ascii="Arial" w:hAnsi="Arial" w:cs="Arial"/>
          <w:spacing w:val="-3"/>
          <w:szCs w:val="22"/>
        </w:rPr>
      </w:pPr>
    </w:p>
    <w:p w:rsidR="00AC4359" w:rsidRPr="00EF7E50" w:rsidRDefault="005C35F3" w:rsidP="00AC4359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EF7E50">
        <w:rPr>
          <w:rFonts w:ascii="Arial" w:hAnsi="Arial" w:cs="Arial"/>
          <w:spacing w:val="-3"/>
          <w:szCs w:val="22"/>
          <w:lang w:val="es-ES_tradnl"/>
        </w:rPr>
        <w:t>Yo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 xml:space="preserve">,… 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(</w:t>
      </w:r>
      <w:r w:rsidR="00AC4359" w:rsidRPr="00F1186A">
        <w:rPr>
          <w:rFonts w:ascii="Arial" w:hAnsi="Arial" w:cs="Arial"/>
          <w:b/>
          <w:i/>
          <w:spacing w:val="-3"/>
          <w:szCs w:val="22"/>
          <w:lang w:val="es-ES_tradnl"/>
        </w:rPr>
        <w:t>Nombre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 xml:space="preserve"> y apellido de la persona natural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con… (</w:t>
      </w:r>
      <w:r w:rsidR="00AC4359" w:rsidRPr="00F1186A">
        <w:rPr>
          <w:rFonts w:ascii="Arial" w:hAnsi="Arial" w:cs="Arial"/>
          <w:b/>
          <w:i/>
          <w:spacing w:val="-3"/>
          <w:szCs w:val="22"/>
          <w:lang w:val="es-ES_tradnl"/>
        </w:rPr>
        <w:t>Cédula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 xml:space="preserve"> de identidad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,</w:t>
      </w:r>
      <w:r w:rsidR="00AC4359" w:rsidRPr="00EF7E50">
        <w:rPr>
          <w:rFonts w:ascii="Arial" w:hAnsi="Arial" w:cs="Arial"/>
          <w:i/>
          <w:spacing w:val="-3"/>
          <w:szCs w:val="22"/>
          <w:lang w:val="es-ES_tradnl"/>
        </w:rPr>
        <w:t xml:space="preserve"> 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mediante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el presente documento 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declaro que no tengo o incurro en situaciones que limiten la necesaria independencia para el ejercicio de las funciones</w:t>
      </w:r>
      <w:r w:rsidR="00817BF7" w:rsidRPr="00EF7E50">
        <w:rPr>
          <w:rFonts w:ascii="Arial" w:hAnsi="Arial" w:cs="Arial"/>
          <w:spacing w:val="-3"/>
          <w:szCs w:val="22"/>
          <w:lang w:val="es-ES_tradnl"/>
        </w:rPr>
        <w:t xml:space="preserve"> como Auditor Interno en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… (</w:t>
      </w:r>
      <w:r w:rsidR="00AC4359" w:rsidRPr="00F1186A">
        <w:rPr>
          <w:rFonts w:ascii="Arial" w:hAnsi="Arial" w:cs="Arial"/>
          <w:b/>
          <w:i/>
          <w:spacing w:val="-3"/>
          <w:szCs w:val="22"/>
          <w:lang w:val="es-ES_tradnl"/>
        </w:rPr>
        <w:t>Razón social de la entidad supervisada</w:t>
      </w:r>
      <w:r w:rsidR="00AC4359" w:rsidRPr="00EF7E50">
        <w:rPr>
          <w:rFonts w:ascii="Arial" w:hAnsi="Arial" w:cs="Arial"/>
          <w:spacing w:val="-3"/>
          <w:szCs w:val="22"/>
          <w:lang w:val="es-ES_tradnl"/>
        </w:rPr>
        <w:t>).</w:t>
      </w:r>
    </w:p>
    <w:p w:rsidR="00283E18" w:rsidRPr="00EF7E50" w:rsidRDefault="00283E18" w:rsidP="00AC4359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</w:p>
    <w:p w:rsidR="00283E18" w:rsidRPr="00EF7E50" w:rsidRDefault="00283E18" w:rsidP="00AC4359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EF7E50">
        <w:rPr>
          <w:rFonts w:ascii="Arial" w:hAnsi="Arial" w:cs="Arial"/>
          <w:spacing w:val="-3"/>
          <w:szCs w:val="22"/>
          <w:lang w:val="es-ES_tradnl"/>
        </w:rPr>
        <w:t>Asimismo, d</w:t>
      </w:r>
      <w:r w:rsidR="00817BF7" w:rsidRPr="00EF7E50">
        <w:rPr>
          <w:rFonts w:ascii="Arial" w:hAnsi="Arial" w:cs="Arial"/>
          <w:spacing w:val="-3"/>
          <w:szCs w:val="22"/>
          <w:lang w:val="es-ES_tradnl"/>
        </w:rPr>
        <w:t>eclaro que no ejerzo ni ejercí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funciones como </w:t>
      </w:r>
      <w:r w:rsidR="007117E7" w:rsidRPr="00F1186A">
        <w:rPr>
          <w:rFonts w:ascii="Arial" w:hAnsi="Arial" w:cs="Arial"/>
          <w:spacing w:val="-3"/>
          <w:szCs w:val="22"/>
          <w:lang w:val="es-ES_tradnl"/>
        </w:rPr>
        <w:t>S</w:t>
      </w:r>
      <w:r w:rsidR="00511421" w:rsidRPr="00F1186A">
        <w:rPr>
          <w:rFonts w:ascii="Arial" w:hAnsi="Arial" w:cs="Arial"/>
          <w:spacing w:val="-3"/>
          <w:szCs w:val="22"/>
          <w:lang w:val="es-ES_tradnl"/>
        </w:rPr>
        <w:t>í</w:t>
      </w:r>
      <w:r w:rsidRPr="00F1186A">
        <w:rPr>
          <w:rFonts w:ascii="Arial" w:hAnsi="Arial" w:cs="Arial"/>
          <w:spacing w:val="-3"/>
          <w:szCs w:val="22"/>
          <w:lang w:val="es-ES_tradnl"/>
        </w:rPr>
        <w:t>n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dico o funciones en los órganos de fiscalización </w:t>
      </w:r>
      <w:r w:rsidR="00511421" w:rsidRPr="00F1186A">
        <w:rPr>
          <w:rFonts w:ascii="Arial" w:hAnsi="Arial" w:cs="Arial"/>
          <w:spacing w:val="-3"/>
          <w:szCs w:val="22"/>
          <w:lang w:val="es-ES_tradnl"/>
        </w:rPr>
        <w:t>al</w:t>
      </w:r>
      <w:r w:rsidR="00511421">
        <w:rPr>
          <w:rFonts w:ascii="Arial" w:hAnsi="Arial" w:cs="Arial"/>
          <w:spacing w:val="-3"/>
          <w:szCs w:val="22"/>
          <w:lang w:val="es-ES_tradnl"/>
        </w:rPr>
        <w:t xml:space="preserve"> </w:t>
      </w:r>
      <w:r w:rsidR="001F6B93" w:rsidRPr="00EF7E50">
        <w:rPr>
          <w:rFonts w:ascii="Arial" w:hAnsi="Arial" w:cs="Arial"/>
          <w:spacing w:val="-3"/>
          <w:szCs w:val="22"/>
          <w:lang w:val="es-ES_tradnl"/>
        </w:rPr>
        <w:t xml:space="preserve">interior </w:t>
      </w:r>
      <w:r w:rsidR="00817BF7" w:rsidRPr="00EF7E50">
        <w:rPr>
          <w:rFonts w:ascii="Arial" w:hAnsi="Arial" w:cs="Arial"/>
          <w:spacing w:val="-3"/>
          <w:szCs w:val="22"/>
          <w:lang w:val="es-ES_tradnl"/>
        </w:rPr>
        <w:t>de</w:t>
      </w:r>
      <w:r w:rsidRPr="00EF7E50">
        <w:rPr>
          <w:rFonts w:ascii="Arial" w:hAnsi="Arial" w:cs="Arial"/>
          <w:spacing w:val="-3"/>
          <w:szCs w:val="22"/>
          <w:lang w:val="es-ES_tradnl"/>
        </w:rPr>
        <w:t>… (</w:t>
      </w:r>
      <w:r w:rsidRPr="00511421">
        <w:rPr>
          <w:rFonts w:ascii="Arial" w:hAnsi="Arial" w:cs="Arial"/>
          <w:b/>
          <w:i/>
          <w:spacing w:val="-3"/>
          <w:szCs w:val="22"/>
          <w:lang w:val="es-ES_tradnl"/>
        </w:rPr>
        <w:t>Razón social de la entidad supervisada</w:t>
      </w:r>
      <w:r w:rsidRPr="00EF7E50">
        <w:rPr>
          <w:rFonts w:ascii="Arial" w:hAnsi="Arial" w:cs="Arial"/>
          <w:spacing w:val="-3"/>
          <w:szCs w:val="22"/>
          <w:lang w:val="es-ES_tradnl"/>
        </w:rPr>
        <w:t>).</w:t>
      </w:r>
    </w:p>
    <w:p w:rsidR="00283E18" w:rsidRPr="00EF7E50" w:rsidRDefault="00283E18" w:rsidP="00AC4359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</w:p>
    <w:p w:rsidR="00AC4359" w:rsidRPr="00EF7E50" w:rsidRDefault="00AC4359" w:rsidP="00AC4359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685FF5">
        <w:rPr>
          <w:rFonts w:ascii="Arial" w:hAnsi="Arial" w:cs="Arial"/>
          <w:spacing w:val="-3"/>
          <w:szCs w:val="22"/>
          <w:lang w:val="es-ES_tradnl"/>
        </w:rPr>
        <w:t>La presente declaración tiene carácter de declaración jurada que conlleva a la condición de confesión, verdad y certeza jurídica, de conformidad con el Artículo 1322° del Código Civil y</w:t>
      </w:r>
      <w:r w:rsidR="00A16009" w:rsidRPr="00685FF5">
        <w:rPr>
          <w:rFonts w:ascii="Arial" w:hAnsi="Arial" w:cs="Arial"/>
          <w:spacing w:val="-3"/>
          <w:szCs w:val="22"/>
          <w:lang w:val="es-ES_tradnl"/>
        </w:rPr>
        <w:t xml:space="preserve"> el</w:t>
      </w:r>
      <w:r w:rsidRPr="00685FF5">
        <w:rPr>
          <w:rFonts w:ascii="Arial" w:hAnsi="Arial" w:cs="Arial"/>
          <w:spacing w:val="-3"/>
          <w:szCs w:val="22"/>
          <w:lang w:val="es-ES_tradnl"/>
        </w:rPr>
        <w:t xml:space="preserve"> </w:t>
      </w:r>
      <w:r w:rsidR="00745F69" w:rsidRPr="00685FF5">
        <w:rPr>
          <w:rFonts w:ascii="Arial" w:hAnsi="Arial" w:cs="Arial"/>
          <w:color w:val="0000FF"/>
          <w:szCs w:val="22"/>
        </w:rPr>
        <w:t>IV Parágrafo del Artículo 157 del Código Procesal Civil</w:t>
      </w:r>
      <w:r w:rsidRPr="00685FF5">
        <w:rPr>
          <w:rFonts w:ascii="Arial" w:hAnsi="Arial" w:cs="Arial"/>
          <w:spacing w:val="-3"/>
          <w:szCs w:val="22"/>
          <w:lang w:val="es-ES_tradnl"/>
        </w:rPr>
        <w:t xml:space="preserve">, </w:t>
      </w:r>
      <w:r w:rsidR="00283E18" w:rsidRPr="00685FF5">
        <w:rPr>
          <w:rFonts w:ascii="Arial" w:hAnsi="Arial" w:cs="Arial"/>
          <w:spacing w:val="-3"/>
          <w:szCs w:val="22"/>
          <w:lang w:val="es-ES_tradnl"/>
        </w:rPr>
        <w:t xml:space="preserve">sujeta en caso de inexactitud o </w:t>
      </w:r>
      <w:r w:rsidRPr="00685FF5">
        <w:rPr>
          <w:rFonts w:ascii="Arial" w:hAnsi="Arial" w:cs="Arial"/>
          <w:spacing w:val="-3"/>
          <w:szCs w:val="22"/>
          <w:lang w:val="es-ES_tradnl"/>
        </w:rPr>
        <w:t xml:space="preserve">falsedad a la cancelación del trámite y a las penalidades establecidas en el </w:t>
      </w:r>
      <w:r w:rsidRPr="008E66A0">
        <w:rPr>
          <w:rFonts w:ascii="Arial" w:hAnsi="Arial" w:cs="Arial"/>
          <w:spacing w:val="-3"/>
          <w:szCs w:val="22"/>
          <w:lang w:val="es-ES_tradnl"/>
        </w:rPr>
        <w:t>Artículo 169°</w:t>
      </w:r>
      <w:r w:rsidRPr="00685FF5">
        <w:rPr>
          <w:rFonts w:ascii="Arial" w:hAnsi="Arial" w:cs="Arial"/>
          <w:spacing w:val="-3"/>
          <w:szCs w:val="22"/>
          <w:lang w:val="es-ES_tradnl"/>
        </w:rPr>
        <w:t xml:space="preserve"> del Código Penal como falso testimonio.</w:t>
      </w: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5C35F3" w:rsidRPr="00EF7E50" w:rsidRDefault="005C35F3" w:rsidP="005C35F3">
      <w:pPr>
        <w:pStyle w:val="Lista1"/>
        <w:numPr>
          <w:ilvl w:val="0"/>
          <w:numId w:val="0"/>
        </w:numPr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 xml:space="preserve">Firma del </w:t>
      </w:r>
      <w:r w:rsidR="00AC4359" w:rsidRPr="00EF7E50">
        <w:rPr>
          <w:rFonts w:ascii="Arial" w:hAnsi="Arial" w:cs="Arial"/>
          <w:szCs w:val="22"/>
        </w:rPr>
        <w:t>declarante</w:t>
      </w:r>
    </w:p>
    <w:p w:rsidR="005C35F3" w:rsidRPr="00EF7E50" w:rsidRDefault="005C35F3" w:rsidP="005C35F3">
      <w:pPr>
        <w:pStyle w:val="BodyText"/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>Lugar y fecha.</w:t>
      </w:r>
    </w:p>
    <w:p w:rsidR="005C35F3" w:rsidRPr="00EF7E50" w:rsidRDefault="005C35F3" w:rsidP="005C35F3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5C35F3" w:rsidRPr="00EF7E50" w:rsidRDefault="005C35F3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2B3CE8" w:rsidRPr="00EF7E50" w:rsidRDefault="002B3CE8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2B3CE8" w:rsidRPr="00EF7E50" w:rsidRDefault="002B3CE8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2B3CE8" w:rsidRPr="00EF7E50" w:rsidRDefault="002B3CE8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2B3CE8" w:rsidRPr="00EF7E50" w:rsidRDefault="002B3CE8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817BF7" w:rsidRPr="00EF7E50" w:rsidRDefault="00817BF7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817BF7" w:rsidRPr="00EF7E50" w:rsidRDefault="00817BF7" w:rsidP="000D2D3C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817BF7" w:rsidRPr="00EF7E50" w:rsidRDefault="00817BF7" w:rsidP="00817BF7">
      <w:pPr>
        <w:spacing w:before="120" w:after="120"/>
        <w:jc w:val="center"/>
        <w:rPr>
          <w:rFonts w:ascii="Arial" w:hAnsi="Arial" w:cs="Arial"/>
          <w:b/>
          <w:i/>
          <w:szCs w:val="22"/>
          <w:lang w:val="es-MX"/>
        </w:rPr>
      </w:pPr>
      <w:bookmarkStart w:id="0" w:name="_GoBack"/>
      <w:bookmarkEnd w:id="0"/>
      <w:r w:rsidRPr="00EF7E50">
        <w:rPr>
          <w:rFonts w:ascii="Arial" w:hAnsi="Arial" w:cs="Arial"/>
          <w:b/>
          <w:i/>
          <w:szCs w:val="22"/>
          <w:lang w:val="es-MX"/>
        </w:rPr>
        <w:lastRenderedPageBreak/>
        <w:t xml:space="preserve">ANEXO </w:t>
      </w:r>
      <w:r w:rsidR="00EF7E50" w:rsidRPr="00EF7E50">
        <w:rPr>
          <w:rFonts w:ascii="Arial" w:hAnsi="Arial" w:cs="Arial"/>
          <w:b/>
          <w:i/>
          <w:szCs w:val="22"/>
          <w:lang w:val="es-MX"/>
        </w:rPr>
        <w:t>5</w:t>
      </w:r>
    </w:p>
    <w:p w:rsidR="002858E4" w:rsidRDefault="002858E4" w:rsidP="002858E4">
      <w:pPr>
        <w:spacing w:before="120" w:after="120"/>
        <w:jc w:val="center"/>
        <w:rPr>
          <w:rFonts w:ascii="Arial" w:hAnsi="Arial" w:cs="Arial"/>
          <w:b/>
          <w:i/>
          <w:smallCaps/>
          <w:szCs w:val="22"/>
        </w:rPr>
      </w:pPr>
      <w:r w:rsidRPr="002858E4">
        <w:rPr>
          <w:rFonts w:ascii="Arial" w:hAnsi="Arial" w:cs="Arial"/>
          <w:b/>
          <w:i/>
          <w:smallCaps/>
          <w:szCs w:val="22"/>
        </w:rPr>
        <w:t>DECL</w:t>
      </w:r>
      <w:r w:rsidR="00C14EFD">
        <w:rPr>
          <w:rFonts w:ascii="Arial" w:hAnsi="Arial" w:cs="Arial"/>
          <w:b/>
          <w:i/>
          <w:smallCaps/>
          <w:szCs w:val="22"/>
        </w:rPr>
        <w:t>A</w:t>
      </w:r>
      <w:r w:rsidRPr="002858E4">
        <w:rPr>
          <w:rFonts w:ascii="Arial" w:hAnsi="Arial" w:cs="Arial"/>
          <w:b/>
          <w:i/>
          <w:smallCaps/>
          <w:szCs w:val="22"/>
        </w:rPr>
        <w:t xml:space="preserve">RACIÓN JURADA DE INDEPENDENCIA Y CONFLICTO DE INTERESES </w:t>
      </w:r>
    </w:p>
    <w:p w:rsidR="00817BF7" w:rsidRPr="00EF7E50" w:rsidRDefault="002858E4" w:rsidP="002858E4">
      <w:pPr>
        <w:spacing w:before="120" w:after="120"/>
        <w:jc w:val="center"/>
        <w:rPr>
          <w:rFonts w:ascii="Arial" w:hAnsi="Arial" w:cs="Arial"/>
          <w:b/>
          <w:i/>
          <w:smallCaps/>
          <w:szCs w:val="22"/>
        </w:rPr>
      </w:pPr>
      <w:r>
        <w:rPr>
          <w:rFonts w:ascii="Arial" w:hAnsi="Arial" w:cs="Arial"/>
          <w:b/>
          <w:i/>
          <w:smallCaps/>
          <w:szCs w:val="22"/>
        </w:rPr>
        <w:t>RESPONSABLE DE GESTIÓN DE RIESGOS</w:t>
      </w:r>
      <w:r w:rsidR="00EF7E50">
        <w:rPr>
          <w:rFonts w:ascii="Arial" w:hAnsi="Arial" w:cs="Arial"/>
          <w:b/>
          <w:i/>
          <w:smallCaps/>
          <w:szCs w:val="22"/>
        </w:rPr>
        <w:t xml:space="preserve"> </w:t>
      </w:r>
    </w:p>
    <w:p w:rsidR="00817BF7" w:rsidRPr="00EF7E50" w:rsidRDefault="00817BF7" w:rsidP="00817BF7">
      <w:pPr>
        <w:tabs>
          <w:tab w:val="left" w:pos="-720"/>
        </w:tabs>
        <w:suppressAutoHyphens/>
        <w:rPr>
          <w:rFonts w:ascii="Arial" w:hAnsi="Arial" w:cs="Arial"/>
          <w:spacing w:val="-3"/>
          <w:szCs w:val="22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EF7E50">
        <w:rPr>
          <w:rFonts w:ascii="Arial" w:hAnsi="Arial" w:cs="Arial"/>
          <w:spacing w:val="-3"/>
          <w:szCs w:val="22"/>
          <w:lang w:val="es-ES_tradnl"/>
        </w:rPr>
        <w:t xml:space="preserve">Yo,… 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(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>Nombre y apellido de la persona natural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Pr="00EF7E50">
        <w:rPr>
          <w:rFonts w:ascii="Arial" w:hAnsi="Arial" w:cs="Arial"/>
          <w:spacing w:val="-3"/>
          <w:szCs w:val="22"/>
          <w:lang w:val="es-ES_tradnl"/>
        </w:rPr>
        <w:t xml:space="preserve"> con… (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>Cédula de identidad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)</w:t>
      </w:r>
      <w:r w:rsidRPr="00EF7E50">
        <w:rPr>
          <w:rFonts w:ascii="Arial" w:hAnsi="Arial" w:cs="Arial"/>
          <w:spacing w:val="-3"/>
          <w:szCs w:val="22"/>
          <w:lang w:val="es-ES_tradnl"/>
        </w:rPr>
        <w:t>,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 xml:space="preserve"> </w:t>
      </w:r>
      <w:r w:rsidRPr="00EF7E50">
        <w:rPr>
          <w:rFonts w:ascii="Arial" w:hAnsi="Arial" w:cs="Arial"/>
          <w:spacing w:val="-3"/>
          <w:szCs w:val="22"/>
          <w:lang w:val="es-ES_tradnl"/>
        </w:rPr>
        <w:t>mediante el presente documento declaro que no tengo o incurro en situaciones que limiten la necesaria independencia para el ejercicio de las funciones como Responsable de Gestión de Riesgo de en… (</w:t>
      </w:r>
      <w:r w:rsidRPr="00F1186A">
        <w:rPr>
          <w:rFonts w:ascii="Arial" w:hAnsi="Arial" w:cs="Arial"/>
          <w:b/>
          <w:i/>
          <w:spacing w:val="-3"/>
          <w:szCs w:val="22"/>
          <w:lang w:val="es-ES_tradnl"/>
        </w:rPr>
        <w:t>Razón social de la entidad supervisada</w:t>
      </w:r>
      <w:r w:rsidRPr="00EF7E50">
        <w:rPr>
          <w:rFonts w:ascii="Arial" w:hAnsi="Arial" w:cs="Arial"/>
          <w:spacing w:val="-3"/>
          <w:szCs w:val="22"/>
          <w:lang w:val="es-ES_tradnl"/>
        </w:rPr>
        <w:t>).</w:t>
      </w: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EF7E50">
        <w:rPr>
          <w:rFonts w:ascii="Arial" w:hAnsi="Arial" w:cs="Arial"/>
          <w:spacing w:val="-3"/>
          <w:szCs w:val="22"/>
          <w:lang w:val="es-ES_tradnl"/>
        </w:rPr>
        <w:t>Asimismo, declaro que ejerceré de forma exclusiva mis funciones como Responsable de Gestión de Riesgo en (</w:t>
      </w:r>
      <w:r w:rsidRPr="00EF7E50">
        <w:rPr>
          <w:rFonts w:ascii="Arial" w:hAnsi="Arial" w:cs="Arial"/>
          <w:i/>
          <w:spacing w:val="-3"/>
          <w:szCs w:val="22"/>
          <w:lang w:val="es-ES_tradnl"/>
        </w:rPr>
        <w:t>Razón social de la entidad supervisada</w:t>
      </w:r>
      <w:r w:rsidRPr="00EF7E50">
        <w:rPr>
          <w:rFonts w:ascii="Arial" w:hAnsi="Arial" w:cs="Arial"/>
          <w:spacing w:val="-3"/>
          <w:szCs w:val="22"/>
          <w:lang w:val="es-ES_tradnl"/>
        </w:rPr>
        <w:t>).</w:t>
      </w: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spacing w:line="360" w:lineRule="auto"/>
        <w:rPr>
          <w:rFonts w:ascii="Arial" w:hAnsi="Arial" w:cs="Arial"/>
          <w:spacing w:val="-3"/>
          <w:szCs w:val="22"/>
          <w:lang w:val="es-ES_tradnl"/>
        </w:rPr>
      </w:pPr>
      <w:r w:rsidRPr="00685FF5">
        <w:rPr>
          <w:rFonts w:ascii="Arial" w:hAnsi="Arial" w:cs="Arial"/>
          <w:spacing w:val="-3"/>
          <w:szCs w:val="22"/>
          <w:lang w:val="es-ES_tradnl"/>
        </w:rPr>
        <w:t>La presente declaración tiene carácter de declaración jurada que con conlleva a la condición de confesión, verdad y certeza jurídica, de conformidad con el Artículo 1322° del Código Civil y</w:t>
      </w:r>
      <w:r w:rsidR="00A16009" w:rsidRPr="00685FF5">
        <w:rPr>
          <w:rFonts w:ascii="Arial" w:hAnsi="Arial" w:cs="Arial"/>
          <w:spacing w:val="-3"/>
          <w:szCs w:val="22"/>
          <w:lang w:val="es-ES_tradnl"/>
        </w:rPr>
        <w:t xml:space="preserve"> el</w:t>
      </w:r>
      <w:r w:rsidRPr="00685FF5">
        <w:rPr>
          <w:rFonts w:ascii="Arial" w:hAnsi="Arial" w:cs="Arial"/>
          <w:spacing w:val="-3"/>
          <w:szCs w:val="22"/>
          <w:lang w:val="es-ES_tradnl"/>
        </w:rPr>
        <w:t xml:space="preserve"> </w:t>
      </w:r>
      <w:r w:rsidR="00745F69" w:rsidRPr="00685FF5">
        <w:rPr>
          <w:rFonts w:ascii="Arial" w:hAnsi="Arial" w:cs="Arial"/>
          <w:color w:val="0000FF"/>
          <w:szCs w:val="22"/>
        </w:rPr>
        <w:t>IV Parágrafo del Artículo 157 del Código Procesal Civil</w:t>
      </w:r>
      <w:r w:rsidRPr="00685FF5">
        <w:rPr>
          <w:rFonts w:ascii="Arial" w:hAnsi="Arial" w:cs="Arial"/>
          <w:spacing w:val="-3"/>
          <w:szCs w:val="22"/>
          <w:lang w:val="es-ES_tradnl"/>
        </w:rPr>
        <w:t>, sujeta en caso de inexactitud o falsedad a la cancelación del trámite y a las penalidades establecidas en el Artículo 169° del Código Penal como falso testimonio.</w:t>
      </w: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  <w:lang w:val="es-ES_tradnl"/>
        </w:rPr>
      </w:pPr>
    </w:p>
    <w:p w:rsidR="00817BF7" w:rsidRPr="00EF7E50" w:rsidRDefault="00817BF7" w:rsidP="00817BF7">
      <w:pPr>
        <w:pStyle w:val="Lista1"/>
        <w:numPr>
          <w:ilvl w:val="0"/>
          <w:numId w:val="0"/>
        </w:numPr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>Firma del declarante</w:t>
      </w:r>
    </w:p>
    <w:p w:rsidR="00817BF7" w:rsidRPr="00EF7E50" w:rsidRDefault="00817BF7" w:rsidP="00817BF7">
      <w:pPr>
        <w:pStyle w:val="BodyText"/>
        <w:rPr>
          <w:rFonts w:ascii="Arial" w:hAnsi="Arial" w:cs="Arial"/>
          <w:szCs w:val="22"/>
        </w:rPr>
      </w:pPr>
      <w:r w:rsidRPr="00EF7E50">
        <w:rPr>
          <w:rFonts w:ascii="Arial" w:hAnsi="Arial" w:cs="Arial"/>
          <w:szCs w:val="22"/>
        </w:rPr>
        <w:t>Lugar y fecha.</w:t>
      </w:r>
    </w:p>
    <w:p w:rsidR="00EF7E50" w:rsidRPr="00EF7E50" w:rsidRDefault="00EF7E50">
      <w:pPr>
        <w:tabs>
          <w:tab w:val="left" w:pos="-720"/>
          <w:tab w:val="left" w:pos="0"/>
        </w:tabs>
        <w:suppressAutoHyphens/>
        <w:rPr>
          <w:rFonts w:ascii="Arial" w:hAnsi="Arial" w:cs="Arial"/>
          <w:spacing w:val="-3"/>
          <w:szCs w:val="22"/>
        </w:rPr>
      </w:pPr>
    </w:p>
    <w:sectPr w:rsidR="00EF7E50" w:rsidRPr="00EF7E50" w:rsidSect="00EB74DC">
      <w:footerReference w:type="even" r:id="rId8"/>
      <w:footerReference w:type="default" r:id="rId9"/>
      <w:pgSz w:w="12240" w:h="15840"/>
      <w:pgMar w:top="2269" w:right="1800" w:bottom="2269" w:left="180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A2E" w:rsidRDefault="00876A2E">
      <w:r>
        <w:separator/>
      </w:r>
    </w:p>
  </w:endnote>
  <w:endnote w:type="continuationSeparator" w:id="0">
    <w:p w:rsidR="00876A2E" w:rsidRDefault="0087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1D" w:rsidRDefault="00FF34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341D" w:rsidRDefault="00FF34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41D" w:rsidRDefault="00FF341D">
    <w:pPr>
      <w:pStyle w:val="Footer"/>
      <w:spacing w:before="240"/>
      <w:ind w:right="360"/>
      <w:jc w:val="left"/>
      <w:rPr>
        <w:i/>
        <w:sz w:val="20"/>
        <w:lang w:val="es-MX"/>
      </w:rPr>
    </w:pPr>
    <w:r>
      <w:rPr>
        <w:i/>
        <w:noProof/>
        <w:sz w:val="20"/>
        <w:lang w:eastAsia="es-B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30DBA" wp14:editId="3D427D20">
              <wp:simplePos x="0" y="0"/>
              <wp:positionH relativeFrom="column">
                <wp:posOffset>-1905</wp:posOffset>
              </wp:positionH>
              <wp:positionV relativeFrom="paragraph">
                <wp:posOffset>241300</wp:posOffset>
              </wp:positionV>
              <wp:extent cx="2971800" cy="347345"/>
              <wp:effectExtent l="0" t="3175" r="1905" b="1905"/>
              <wp:wrapTopAndBottom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7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341D" w:rsidRDefault="00FF341D" w:rsidP="00166070">
                          <w:pPr>
                            <w:tabs>
                              <w:tab w:val="left" w:pos="720"/>
                              <w:tab w:val="left" w:pos="2160"/>
                            </w:tabs>
                            <w:rPr>
                              <w:i/>
                              <w:sz w:val="18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FA3B0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.15pt;margin-top:19pt;width:234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" stroked="f">
              <v:textbox>
                <w:txbxContent>
                  <w:p w:rsidR="00FF341D" w:rsidRDefault="00FF341D" w:rsidP="00166070">
                    <w:pPr>
                      <w:tabs>
                        <w:tab w:val="left" w:pos="720"/>
                        <w:tab w:val="left" w:pos="2160"/>
                      </w:tabs>
                      <w:rPr>
                        <w:i/>
                        <w:sz w:val="18"/>
                        <w:lang w:val="es-MX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A2E" w:rsidRDefault="00876A2E">
      <w:r>
        <w:separator/>
      </w:r>
    </w:p>
  </w:footnote>
  <w:footnote w:type="continuationSeparator" w:id="0">
    <w:p w:rsidR="00876A2E" w:rsidRDefault="00876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B1246B"/>
    <w:multiLevelType w:val="multilevel"/>
    <w:tmpl w:val="CD8AE78C"/>
    <w:lvl w:ilvl="0">
      <w:start w:val="1"/>
      <w:numFmt w:val="decimal"/>
      <w:pStyle w:val="Lista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bullet"/>
      <w:lvlText w:val="-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decimal"/>
      <w:lvlText w:val="%3.%1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5">
      <w:start w:val="1"/>
      <w:numFmt w:val="lowerRoman"/>
      <w:lvlText w:val="%6."/>
      <w:lvlJc w:val="left"/>
      <w:pPr>
        <w:tabs>
          <w:tab w:val="num" w:pos="2448"/>
        </w:tabs>
        <w:ind w:left="2160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6">
      <w:start w:val="1"/>
      <w:numFmt w:val="bullet"/>
      <w:lvlText w:val="-"/>
      <w:lvlJc w:val="left"/>
      <w:pPr>
        <w:tabs>
          <w:tab w:val="num" w:pos="2520"/>
        </w:tabs>
        <w:ind w:left="2448" w:hanging="288"/>
      </w:pPr>
      <w:rPr>
        <w:rFonts w:ascii="Times New Roman" w:hAnsi="Times New Roman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>
    <w:nsid w:val="013E4FED"/>
    <w:multiLevelType w:val="singleLevel"/>
    <w:tmpl w:val="2E3E7012"/>
    <w:lvl w:ilvl="0">
      <w:start w:val="1"/>
      <w:numFmt w:val="lowerLetter"/>
      <w:pStyle w:val="BodyTextIndent3"/>
      <w:lvlText w:val="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2"/>
      </w:rPr>
    </w:lvl>
  </w:abstractNum>
  <w:abstractNum w:abstractNumId="3">
    <w:nsid w:val="07D10DB5"/>
    <w:multiLevelType w:val="multilevel"/>
    <w:tmpl w:val="E7EE3038"/>
    <w:lvl w:ilvl="0">
      <w:start w:val="1"/>
      <w:numFmt w:val="decimal"/>
      <w:pStyle w:val="Lista10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2">
      <w:start w:val="1"/>
      <w:numFmt w:val="lowerRoman"/>
      <w:lvlText w:val="%3."/>
      <w:lvlJc w:val="left"/>
      <w:pPr>
        <w:tabs>
          <w:tab w:val="num" w:pos="1584"/>
        </w:tabs>
        <w:ind w:left="1296" w:hanging="432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656"/>
        </w:tabs>
        <w:ind w:left="1584" w:hanging="288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bullet"/>
      <w:lvlText w:val="-"/>
      <w:lvlJc w:val="left"/>
      <w:pPr>
        <w:tabs>
          <w:tab w:val="num" w:pos="2160"/>
        </w:tabs>
        <w:ind w:left="2160" w:hanging="432"/>
      </w:pPr>
      <w:rPr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9786844"/>
    <w:multiLevelType w:val="multilevel"/>
    <w:tmpl w:val="B9EAEDE4"/>
    <w:lvl w:ilvl="0">
      <w:start w:val="6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1">
      <w:start w:val="1"/>
      <w:numFmt w:val="decimal"/>
      <w:pStyle w:val="BodyText3"/>
      <w:lvlText w:val="%1.%2.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lowerLetter"/>
      <w:lvlText w:val="%3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3">
      <w:start w:val="1"/>
      <w:numFmt w:val="lowerRoman"/>
      <w:lvlText w:val="%4."/>
      <w:lvlJc w:val="left"/>
      <w:pPr>
        <w:tabs>
          <w:tab w:val="num" w:pos="2016"/>
        </w:tabs>
        <w:ind w:left="1728" w:hanging="432"/>
      </w:pPr>
      <w:rPr>
        <w:rFonts w:ascii="Times New Roman" w:hAnsi="Times New Roman" w:hint="default"/>
        <w:b/>
        <w:i w:val="0"/>
        <w:sz w:val="22"/>
        <w:u w:val="none"/>
      </w:rPr>
    </w:lvl>
    <w:lvl w:ilvl="4">
      <w:start w:val="1"/>
      <w:numFmt w:val="bullet"/>
      <w:lvlText w:val="-"/>
      <w:lvlJc w:val="left"/>
      <w:pPr>
        <w:tabs>
          <w:tab w:val="num" w:pos="2088"/>
        </w:tabs>
        <w:ind w:left="1872" w:hanging="144"/>
      </w:pPr>
      <w:rPr>
        <w:rFonts w:ascii="Times New Roman" w:hAnsi="Times New Roman" w:hint="default"/>
        <w:b/>
        <w:i w:val="0"/>
        <w:sz w:val="22"/>
        <w:u w:val="none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58B27A7"/>
    <w:multiLevelType w:val="singleLevel"/>
    <w:tmpl w:val="CDF27B22"/>
    <w:lvl w:ilvl="0">
      <w:start w:val="1"/>
      <w:numFmt w:val="bullet"/>
      <w:pStyle w:val="BodyTextIndent2"/>
      <w:lvlText w:val="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6">
    <w:nsid w:val="4CF8172E"/>
    <w:multiLevelType w:val="singleLevel"/>
    <w:tmpl w:val="35A8EBCC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432" w:hanging="432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>
    <w:nsid w:val="57E36183"/>
    <w:multiLevelType w:val="singleLevel"/>
    <w:tmpl w:val="5B123580"/>
    <w:lvl w:ilvl="0">
      <w:start w:val="1"/>
      <w:numFmt w:val="lowerRoman"/>
      <w:pStyle w:val="BodyTextIndent"/>
      <w:lvlText w:val="%1."/>
      <w:lvlJc w:val="left"/>
      <w:pPr>
        <w:tabs>
          <w:tab w:val="num" w:pos="2160"/>
        </w:tabs>
        <w:ind w:left="1872" w:hanging="432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8">
    <w:nsid w:val="5DCF15EE"/>
    <w:multiLevelType w:val="multilevel"/>
    <w:tmpl w:val="145AFF52"/>
    <w:lvl w:ilvl="0">
      <w:start w:val="1"/>
      <w:numFmt w:val="lowerLetter"/>
      <w:pStyle w:val="Incisos"/>
      <w:lvlText w:val="%1)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lowerRoman"/>
      <w:lvlText w:val="%2."/>
      <w:lvlJc w:val="left"/>
      <w:pPr>
        <w:tabs>
          <w:tab w:val="num" w:pos="1152"/>
        </w:tabs>
        <w:ind w:left="864" w:hanging="432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bullet"/>
      <w:lvlText w:val=""/>
      <w:lvlJc w:val="left"/>
      <w:pPr>
        <w:tabs>
          <w:tab w:val="num" w:pos="1728"/>
        </w:tabs>
        <w:ind w:left="1728" w:hanging="432"/>
      </w:pPr>
      <w:rPr>
        <w:rFonts w:ascii="Symbol" w:hAnsi="Symbol" w:hint="default"/>
        <w:b/>
        <w:i w:val="0"/>
        <w:sz w:val="16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1F70CC2"/>
    <w:multiLevelType w:val="singleLevel"/>
    <w:tmpl w:val="C56C7470"/>
    <w:lvl w:ilvl="0">
      <w:start w:val="1"/>
      <w:numFmt w:val="lowerLetter"/>
      <w:pStyle w:val="BodyTextFirstIndent"/>
      <w:lvlText w:val="%1."/>
      <w:lvlJc w:val="left"/>
      <w:pPr>
        <w:tabs>
          <w:tab w:val="num" w:pos="1440"/>
        </w:tabs>
        <w:ind w:left="1440" w:hanging="432"/>
      </w:pPr>
    </w:lvl>
  </w:abstractNum>
  <w:abstractNum w:abstractNumId="10">
    <w:nsid w:val="65CA460C"/>
    <w:multiLevelType w:val="singleLevel"/>
    <w:tmpl w:val="51AE17EC"/>
    <w:lvl w:ilvl="0">
      <w:start w:val="1"/>
      <w:numFmt w:val="decimal"/>
      <w:pStyle w:val="Heading2"/>
      <w:lvlText w:val="Sección %1: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>
    <w:nsid w:val="686F3C5D"/>
    <w:multiLevelType w:val="hybridMultilevel"/>
    <w:tmpl w:val="0178ACBE"/>
    <w:lvl w:ilvl="0" w:tplc="7192538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F9B2886"/>
    <w:multiLevelType w:val="singleLevel"/>
    <w:tmpl w:val="635AF76C"/>
    <w:lvl w:ilvl="0">
      <w:start w:val="1"/>
      <w:numFmt w:val="decimal"/>
      <w:pStyle w:val="Heading1"/>
      <w:lvlText w:val="ANEXO %1b:"/>
      <w:lvlJc w:val="left"/>
      <w:pPr>
        <w:tabs>
          <w:tab w:val="num" w:pos="2880"/>
        </w:tabs>
        <w:ind w:left="2880" w:hanging="180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12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3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DE"/>
    <w:rsid w:val="00007ED2"/>
    <w:rsid w:val="000279E7"/>
    <w:rsid w:val="00027F75"/>
    <w:rsid w:val="000441D0"/>
    <w:rsid w:val="00054244"/>
    <w:rsid w:val="000607B1"/>
    <w:rsid w:val="00071187"/>
    <w:rsid w:val="00081A38"/>
    <w:rsid w:val="0009593B"/>
    <w:rsid w:val="000A59A4"/>
    <w:rsid w:val="000B6A0F"/>
    <w:rsid w:val="000B754B"/>
    <w:rsid w:val="000D24C2"/>
    <w:rsid w:val="000D2D3C"/>
    <w:rsid w:val="000D2FDC"/>
    <w:rsid w:val="000D57EB"/>
    <w:rsid w:val="000F1C78"/>
    <w:rsid w:val="00102594"/>
    <w:rsid w:val="00104887"/>
    <w:rsid w:val="00125D68"/>
    <w:rsid w:val="00157609"/>
    <w:rsid w:val="001645D7"/>
    <w:rsid w:val="00166070"/>
    <w:rsid w:val="001B7070"/>
    <w:rsid w:val="001C50FC"/>
    <w:rsid w:val="001E2374"/>
    <w:rsid w:val="001F67E9"/>
    <w:rsid w:val="001F6B93"/>
    <w:rsid w:val="00212AF1"/>
    <w:rsid w:val="002144FE"/>
    <w:rsid w:val="002303AF"/>
    <w:rsid w:val="00245B14"/>
    <w:rsid w:val="00254CCD"/>
    <w:rsid w:val="00260EC6"/>
    <w:rsid w:val="00265540"/>
    <w:rsid w:val="0027742B"/>
    <w:rsid w:val="00283E18"/>
    <w:rsid w:val="00284EE2"/>
    <w:rsid w:val="002858E4"/>
    <w:rsid w:val="002A0304"/>
    <w:rsid w:val="002B2A21"/>
    <w:rsid w:val="002B3CE8"/>
    <w:rsid w:val="002C3135"/>
    <w:rsid w:val="002D5433"/>
    <w:rsid w:val="003046D8"/>
    <w:rsid w:val="00312F7D"/>
    <w:rsid w:val="00331397"/>
    <w:rsid w:val="00334F36"/>
    <w:rsid w:val="0034073C"/>
    <w:rsid w:val="00344928"/>
    <w:rsid w:val="0036571E"/>
    <w:rsid w:val="003C2533"/>
    <w:rsid w:val="00404BAC"/>
    <w:rsid w:val="00413660"/>
    <w:rsid w:val="00436D7A"/>
    <w:rsid w:val="0043735C"/>
    <w:rsid w:val="00445A54"/>
    <w:rsid w:val="00451B2A"/>
    <w:rsid w:val="004526D2"/>
    <w:rsid w:val="00463275"/>
    <w:rsid w:val="00463B3A"/>
    <w:rsid w:val="004663D1"/>
    <w:rsid w:val="0049305C"/>
    <w:rsid w:val="004937DE"/>
    <w:rsid w:val="004A6B8E"/>
    <w:rsid w:val="004D7CF2"/>
    <w:rsid w:val="004E15E3"/>
    <w:rsid w:val="004F5E3B"/>
    <w:rsid w:val="004F720F"/>
    <w:rsid w:val="00511421"/>
    <w:rsid w:val="00514FE8"/>
    <w:rsid w:val="00515835"/>
    <w:rsid w:val="0052607F"/>
    <w:rsid w:val="00526646"/>
    <w:rsid w:val="00536D4A"/>
    <w:rsid w:val="005819AA"/>
    <w:rsid w:val="00581C5A"/>
    <w:rsid w:val="005B00DF"/>
    <w:rsid w:val="005B1F6E"/>
    <w:rsid w:val="005B41B1"/>
    <w:rsid w:val="005B6438"/>
    <w:rsid w:val="005C35F3"/>
    <w:rsid w:val="005C7AAE"/>
    <w:rsid w:val="005E0232"/>
    <w:rsid w:val="005E1193"/>
    <w:rsid w:val="005E3BF1"/>
    <w:rsid w:val="005E5C89"/>
    <w:rsid w:val="00604E1E"/>
    <w:rsid w:val="006073DF"/>
    <w:rsid w:val="00640EAB"/>
    <w:rsid w:val="006427EA"/>
    <w:rsid w:val="00660D72"/>
    <w:rsid w:val="00665D5A"/>
    <w:rsid w:val="006704CD"/>
    <w:rsid w:val="00674B4E"/>
    <w:rsid w:val="00685FF5"/>
    <w:rsid w:val="00695F21"/>
    <w:rsid w:val="006C264E"/>
    <w:rsid w:val="006C273A"/>
    <w:rsid w:val="006C6AF3"/>
    <w:rsid w:val="006C6D88"/>
    <w:rsid w:val="006D63E7"/>
    <w:rsid w:val="006E1736"/>
    <w:rsid w:val="007059CB"/>
    <w:rsid w:val="007117E7"/>
    <w:rsid w:val="007177A8"/>
    <w:rsid w:val="007305C4"/>
    <w:rsid w:val="007329F0"/>
    <w:rsid w:val="00745F69"/>
    <w:rsid w:val="00757B97"/>
    <w:rsid w:val="00763F3B"/>
    <w:rsid w:val="007A09C5"/>
    <w:rsid w:val="007A7802"/>
    <w:rsid w:val="007B7003"/>
    <w:rsid w:val="007C3D9E"/>
    <w:rsid w:val="007D1950"/>
    <w:rsid w:val="007D53AC"/>
    <w:rsid w:val="007E3507"/>
    <w:rsid w:val="007F133A"/>
    <w:rsid w:val="00801839"/>
    <w:rsid w:val="0080186E"/>
    <w:rsid w:val="0080253F"/>
    <w:rsid w:val="008060E8"/>
    <w:rsid w:val="00817BF7"/>
    <w:rsid w:val="00830C43"/>
    <w:rsid w:val="00836114"/>
    <w:rsid w:val="0084078C"/>
    <w:rsid w:val="008423FF"/>
    <w:rsid w:val="00856930"/>
    <w:rsid w:val="00866FDC"/>
    <w:rsid w:val="00872C8D"/>
    <w:rsid w:val="00876A2E"/>
    <w:rsid w:val="008806A7"/>
    <w:rsid w:val="00897820"/>
    <w:rsid w:val="008A1045"/>
    <w:rsid w:val="008B2AA0"/>
    <w:rsid w:val="008B4CD1"/>
    <w:rsid w:val="008B5B13"/>
    <w:rsid w:val="008C628D"/>
    <w:rsid w:val="008D260D"/>
    <w:rsid w:val="008D6883"/>
    <w:rsid w:val="008E33CA"/>
    <w:rsid w:val="008E66A0"/>
    <w:rsid w:val="00915251"/>
    <w:rsid w:val="00915F3B"/>
    <w:rsid w:val="00936DB4"/>
    <w:rsid w:val="00950C55"/>
    <w:rsid w:val="0096363E"/>
    <w:rsid w:val="00963C47"/>
    <w:rsid w:val="009756AD"/>
    <w:rsid w:val="00976F99"/>
    <w:rsid w:val="009B3165"/>
    <w:rsid w:val="009B4325"/>
    <w:rsid w:val="009D7223"/>
    <w:rsid w:val="00A01EEE"/>
    <w:rsid w:val="00A11C70"/>
    <w:rsid w:val="00A16009"/>
    <w:rsid w:val="00A2229F"/>
    <w:rsid w:val="00A35DD3"/>
    <w:rsid w:val="00A44C6C"/>
    <w:rsid w:val="00A71E51"/>
    <w:rsid w:val="00A77D30"/>
    <w:rsid w:val="00A84490"/>
    <w:rsid w:val="00A867C0"/>
    <w:rsid w:val="00AB292E"/>
    <w:rsid w:val="00AB6359"/>
    <w:rsid w:val="00AB75D7"/>
    <w:rsid w:val="00AC4359"/>
    <w:rsid w:val="00AC5B54"/>
    <w:rsid w:val="00AE0918"/>
    <w:rsid w:val="00AE43E0"/>
    <w:rsid w:val="00B05839"/>
    <w:rsid w:val="00B13B4F"/>
    <w:rsid w:val="00B31820"/>
    <w:rsid w:val="00B44050"/>
    <w:rsid w:val="00B47AF6"/>
    <w:rsid w:val="00B51662"/>
    <w:rsid w:val="00B56960"/>
    <w:rsid w:val="00B73F3E"/>
    <w:rsid w:val="00BA1AC2"/>
    <w:rsid w:val="00BA1B89"/>
    <w:rsid w:val="00BC7F24"/>
    <w:rsid w:val="00BD21F7"/>
    <w:rsid w:val="00BD394F"/>
    <w:rsid w:val="00BE2343"/>
    <w:rsid w:val="00BE4DBA"/>
    <w:rsid w:val="00BF0541"/>
    <w:rsid w:val="00C01F81"/>
    <w:rsid w:val="00C11120"/>
    <w:rsid w:val="00C114BE"/>
    <w:rsid w:val="00C14EFD"/>
    <w:rsid w:val="00C234DD"/>
    <w:rsid w:val="00C43C1E"/>
    <w:rsid w:val="00C44F96"/>
    <w:rsid w:val="00C51BA2"/>
    <w:rsid w:val="00C55074"/>
    <w:rsid w:val="00C67D87"/>
    <w:rsid w:val="00C70A30"/>
    <w:rsid w:val="00C74289"/>
    <w:rsid w:val="00C90DD3"/>
    <w:rsid w:val="00CA4650"/>
    <w:rsid w:val="00CB54FE"/>
    <w:rsid w:val="00CB73E8"/>
    <w:rsid w:val="00CC5CD5"/>
    <w:rsid w:val="00CE2CCB"/>
    <w:rsid w:val="00D1466F"/>
    <w:rsid w:val="00D21302"/>
    <w:rsid w:val="00D22918"/>
    <w:rsid w:val="00D244ED"/>
    <w:rsid w:val="00D26EBB"/>
    <w:rsid w:val="00D3252D"/>
    <w:rsid w:val="00D43DC4"/>
    <w:rsid w:val="00D63D4A"/>
    <w:rsid w:val="00D65D25"/>
    <w:rsid w:val="00D85304"/>
    <w:rsid w:val="00D91F34"/>
    <w:rsid w:val="00D97A3F"/>
    <w:rsid w:val="00DA2D6D"/>
    <w:rsid w:val="00DA7934"/>
    <w:rsid w:val="00DC470B"/>
    <w:rsid w:val="00DD7093"/>
    <w:rsid w:val="00DF3F4D"/>
    <w:rsid w:val="00E00205"/>
    <w:rsid w:val="00E16576"/>
    <w:rsid w:val="00E20701"/>
    <w:rsid w:val="00E2389B"/>
    <w:rsid w:val="00E31504"/>
    <w:rsid w:val="00E37F78"/>
    <w:rsid w:val="00E42245"/>
    <w:rsid w:val="00E45229"/>
    <w:rsid w:val="00E54714"/>
    <w:rsid w:val="00E55A29"/>
    <w:rsid w:val="00E6390E"/>
    <w:rsid w:val="00E67FC8"/>
    <w:rsid w:val="00E838B6"/>
    <w:rsid w:val="00E873BA"/>
    <w:rsid w:val="00E9159A"/>
    <w:rsid w:val="00EA0F6F"/>
    <w:rsid w:val="00EB29F7"/>
    <w:rsid w:val="00EB74DC"/>
    <w:rsid w:val="00EC4BF0"/>
    <w:rsid w:val="00ED0066"/>
    <w:rsid w:val="00ED04CA"/>
    <w:rsid w:val="00EE5948"/>
    <w:rsid w:val="00EF0032"/>
    <w:rsid w:val="00EF7E50"/>
    <w:rsid w:val="00F1186A"/>
    <w:rsid w:val="00F15038"/>
    <w:rsid w:val="00F240F2"/>
    <w:rsid w:val="00F26951"/>
    <w:rsid w:val="00F4117E"/>
    <w:rsid w:val="00F54BF9"/>
    <w:rsid w:val="00F55526"/>
    <w:rsid w:val="00F55A27"/>
    <w:rsid w:val="00F608C3"/>
    <w:rsid w:val="00F75792"/>
    <w:rsid w:val="00F75805"/>
    <w:rsid w:val="00F82F72"/>
    <w:rsid w:val="00F849B2"/>
    <w:rsid w:val="00FA4CF2"/>
    <w:rsid w:val="00FC2579"/>
    <w:rsid w:val="00FD4124"/>
    <w:rsid w:val="00FD5EC8"/>
    <w:rsid w:val="00FF341D"/>
    <w:rsid w:val="00FF3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F6"/>
    <w:pPr>
      <w:jc w:val="both"/>
    </w:pPr>
    <w:rPr>
      <w:sz w:val="22"/>
      <w:lang w:val="es-BO"/>
    </w:rPr>
  </w:style>
  <w:style w:type="paragraph" w:styleId="Heading1">
    <w:name w:val="heading 1"/>
    <w:basedOn w:val="Normal"/>
    <w:next w:val="Normal"/>
    <w:qFormat/>
    <w:rsid w:val="00B47AF6"/>
    <w:pPr>
      <w:keepNext/>
      <w:widowControl w:val="0"/>
      <w:numPr>
        <w:numId w:val="11"/>
      </w:numPr>
      <w:spacing w:before="120" w:after="240"/>
      <w:ind w:right="7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47AF6"/>
    <w:pPr>
      <w:keepNext/>
      <w:numPr>
        <w:numId w:val="6"/>
      </w:numPr>
      <w:spacing w:before="360" w:after="120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B47AF6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7AF6"/>
    <w:pPr>
      <w:keepNext/>
      <w:numPr>
        <w:numId w:val="7"/>
      </w:numPr>
      <w:tabs>
        <w:tab w:val="left" w:pos="432"/>
      </w:tabs>
      <w:spacing w:before="12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7AF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47AF6"/>
    <w:pPr>
      <w:keepNext/>
      <w:spacing w:before="24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7AF6"/>
    <w:pPr>
      <w:spacing w:after="120"/>
      <w:ind w:left="1440" w:right="1440"/>
    </w:pPr>
  </w:style>
  <w:style w:type="paragraph" w:styleId="BodyText">
    <w:name w:val="Body Text"/>
    <w:basedOn w:val="Normal"/>
    <w:rsid w:val="00B47AF6"/>
    <w:pPr>
      <w:spacing w:before="120" w:after="120"/>
    </w:pPr>
  </w:style>
  <w:style w:type="paragraph" w:styleId="BodyText2">
    <w:name w:val="Body Text 2"/>
    <w:basedOn w:val="Normal"/>
    <w:rsid w:val="00B47AF6"/>
    <w:pPr>
      <w:suppressAutoHyphens/>
      <w:spacing w:before="120" w:after="120"/>
      <w:ind w:left="432"/>
    </w:pPr>
    <w:rPr>
      <w:lang w:val="es-ES_tradnl"/>
    </w:rPr>
  </w:style>
  <w:style w:type="paragraph" w:styleId="BodyText3">
    <w:name w:val="Body Text 3"/>
    <w:basedOn w:val="Normal"/>
    <w:rsid w:val="00B47AF6"/>
    <w:pPr>
      <w:numPr>
        <w:ilvl w:val="1"/>
        <w:numId w:val="1"/>
      </w:numPr>
      <w:spacing w:before="120" w:after="120"/>
    </w:pPr>
    <w:rPr>
      <w:lang w:val="es-ES_tradnl"/>
    </w:rPr>
  </w:style>
  <w:style w:type="paragraph" w:styleId="BodyTextFirstIndent">
    <w:name w:val="Body Text First Indent"/>
    <w:basedOn w:val="BodyText"/>
    <w:rsid w:val="00B47AF6"/>
    <w:pPr>
      <w:numPr>
        <w:numId w:val="2"/>
      </w:numPr>
      <w:tabs>
        <w:tab w:val="left" w:pos="1296"/>
      </w:tabs>
    </w:pPr>
    <w:rPr>
      <w:lang w:val="es-ES_tradnl"/>
    </w:rPr>
  </w:style>
  <w:style w:type="paragraph" w:styleId="BodyTextIndent">
    <w:name w:val="Body Text Indent"/>
    <w:basedOn w:val="Normal"/>
    <w:rsid w:val="00B47AF6"/>
    <w:pPr>
      <w:numPr>
        <w:numId w:val="3"/>
      </w:numPr>
      <w:tabs>
        <w:tab w:val="left" w:pos="1872"/>
      </w:tabs>
      <w:spacing w:before="120" w:after="120"/>
    </w:pPr>
    <w:rPr>
      <w:lang w:val="es-ES_tradnl"/>
    </w:rPr>
  </w:style>
  <w:style w:type="paragraph" w:styleId="BodyTextIndent2">
    <w:name w:val="Body Text Indent 2"/>
    <w:basedOn w:val="Normal"/>
    <w:rsid w:val="00B47AF6"/>
    <w:pPr>
      <w:numPr>
        <w:numId w:val="4"/>
      </w:numPr>
      <w:spacing w:before="60" w:after="60"/>
    </w:pPr>
    <w:rPr>
      <w:sz w:val="24"/>
    </w:rPr>
  </w:style>
  <w:style w:type="paragraph" w:styleId="BodyTextIndent3">
    <w:name w:val="Body Text Indent 3"/>
    <w:basedOn w:val="Normal"/>
    <w:rsid w:val="00B47AF6"/>
    <w:pPr>
      <w:numPr>
        <w:numId w:val="5"/>
      </w:numPr>
      <w:tabs>
        <w:tab w:val="left" w:pos="432"/>
      </w:tabs>
      <w:spacing w:before="120" w:after="120"/>
    </w:pPr>
  </w:style>
  <w:style w:type="character" w:styleId="CommentReference">
    <w:name w:val="annotation reference"/>
    <w:basedOn w:val="DefaultParagraphFont"/>
    <w:semiHidden/>
    <w:rsid w:val="00B47AF6"/>
    <w:rPr>
      <w:sz w:val="16"/>
    </w:rPr>
  </w:style>
  <w:style w:type="paragraph" w:styleId="CommentText">
    <w:name w:val="annotation text"/>
    <w:basedOn w:val="Normal"/>
    <w:semiHidden/>
    <w:rsid w:val="00B47AF6"/>
    <w:rPr>
      <w:sz w:val="20"/>
    </w:rPr>
  </w:style>
  <w:style w:type="paragraph" w:styleId="Footer">
    <w:name w:val="footer"/>
    <w:basedOn w:val="Normal"/>
    <w:rsid w:val="00B47A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47A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47AF6"/>
    <w:rPr>
      <w:rFonts w:ascii="Times New Roman" w:hAnsi="Times New Roman"/>
      <w:dstrike w:val="0"/>
      <w:color w:val="0000FF"/>
      <w:sz w:val="22"/>
      <w:u w:val="none"/>
      <w:vertAlign w:val="baseline"/>
    </w:rPr>
  </w:style>
  <w:style w:type="paragraph" w:customStyle="1" w:styleId="Incisos">
    <w:name w:val="Incisos"/>
    <w:basedOn w:val="Normal"/>
    <w:rsid w:val="00B47AF6"/>
    <w:pPr>
      <w:numPr>
        <w:numId w:val="10"/>
      </w:numPr>
      <w:spacing w:before="120" w:after="120"/>
    </w:pPr>
  </w:style>
  <w:style w:type="paragraph" w:customStyle="1" w:styleId="Lista1">
    <w:name w:val="Lista1"/>
    <w:basedOn w:val="Normal"/>
    <w:rsid w:val="00B47AF6"/>
    <w:pPr>
      <w:numPr>
        <w:numId w:val="8"/>
      </w:numPr>
      <w:tabs>
        <w:tab w:val="left" w:pos="864"/>
        <w:tab w:val="left" w:pos="1296"/>
        <w:tab w:val="left" w:pos="1728"/>
        <w:tab w:val="left" w:pos="2160"/>
        <w:tab w:val="left" w:pos="2448"/>
      </w:tabs>
      <w:spacing w:before="120" w:after="120"/>
    </w:pPr>
  </w:style>
  <w:style w:type="paragraph" w:customStyle="1" w:styleId="Lista10">
    <w:name w:val="Lista1"/>
    <w:basedOn w:val="BodyText"/>
    <w:rsid w:val="00B47AF6"/>
    <w:pPr>
      <w:numPr>
        <w:numId w:val="9"/>
      </w:numPr>
      <w:tabs>
        <w:tab w:val="left" w:pos="864"/>
        <w:tab w:val="left" w:pos="1296"/>
        <w:tab w:val="left" w:pos="1584"/>
      </w:tabs>
    </w:pPr>
  </w:style>
  <w:style w:type="character" w:styleId="PageNumber">
    <w:name w:val="page number"/>
    <w:basedOn w:val="DefaultParagraphFont"/>
    <w:rsid w:val="00B47AF6"/>
  </w:style>
  <w:style w:type="paragraph" w:styleId="PlainText">
    <w:name w:val="Plain Text"/>
    <w:basedOn w:val="Normal"/>
    <w:rsid w:val="00B47AF6"/>
    <w:rPr>
      <w:rFonts w:ascii="Courier New" w:hAnsi="Courier New"/>
      <w:sz w:val="20"/>
    </w:rPr>
  </w:style>
  <w:style w:type="paragraph" w:styleId="Title">
    <w:name w:val="Title"/>
    <w:basedOn w:val="Normal"/>
    <w:qFormat/>
    <w:rsid w:val="00B47AF6"/>
    <w:pPr>
      <w:tabs>
        <w:tab w:val="left" w:pos="6237"/>
      </w:tabs>
      <w:spacing w:after="240"/>
      <w:ind w:left="1296" w:right="1296"/>
      <w:jc w:val="center"/>
    </w:pPr>
    <w:rPr>
      <w:b/>
      <w:smallCaps/>
    </w:rPr>
  </w:style>
  <w:style w:type="paragraph" w:styleId="TOC1">
    <w:name w:val="toc 1"/>
    <w:basedOn w:val="Normal"/>
    <w:next w:val="Normal"/>
    <w:autoRedefine/>
    <w:semiHidden/>
    <w:rsid w:val="00B47AF6"/>
    <w:pPr>
      <w:tabs>
        <w:tab w:val="left" w:pos="7920"/>
      </w:tabs>
      <w:spacing w:before="120" w:after="120"/>
      <w:ind w:left="1440" w:right="1152" w:hanging="144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B47AF6"/>
    <w:pPr>
      <w:tabs>
        <w:tab w:val="left" w:pos="1296"/>
        <w:tab w:val="left" w:pos="7920"/>
      </w:tabs>
      <w:spacing w:before="120" w:after="120"/>
      <w:ind w:left="1296" w:right="1440" w:hanging="1296"/>
    </w:pPr>
    <w:rPr>
      <w:noProof/>
    </w:rPr>
  </w:style>
  <w:style w:type="paragraph" w:styleId="TOC3">
    <w:name w:val="toc 3"/>
    <w:basedOn w:val="Normal"/>
    <w:next w:val="Normal"/>
    <w:autoRedefine/>
    <w:semiHidden/>
    <w:rsid w:val="00B47AF6"/>
    <w:pPr>
      <w:tabs>
        <w:tab w:val="right" w:pos="8630"/>
      </w:tabs>
      <w:spacing w:before="120" w:after="120"/>
    </w:pPr>
    <w:rPr>
      <w:noProof/>
    </w:rPr>
  </w:style>
  <w:style w:type="paragraph" w:styleId="TOC4">
    <w:name w:val="toc 4"/>
    <w:basedOn w:val="Normal"/>
    <w:next w:val="Normal"/>
    <w:autoRedefine/>
    <w:semiHidden/>
    <w:rsid w:val="00B47AF6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B47AF6"/>
    <w:pPr>
      <w:ind w:left="880"/>
    </w:pPr>
  </w:style>
  <w:style w:type="paragraph" w:styleId="TOC6">
    <w:name w:val="toc 6"/>
    <w:basedOn w:val="Normal"/>
    <w:next w:val="Normal"/>
    <w:autoRedefine/>
    <w:semiHidden/>
    <w:rsid w:val="00B47AF6"/>
    <w:pPr>
      <w:ind w:left="1100"/>
    </w:pPr>
  </w:style>
  <w:style w:type="paragraph" w:styleId="TOC7">
    <w:name w:val="toc 7"/>
    <w:basedOn w:val="Normal"/>
    <w:next w:val="Normal"/>
    <w:autoRedefine/>
    <w:semiHidden/>
    <w:rsid w:val="00B47AF6"/>
    <w:pPr>
      <w:ind w:left="1320"/>
    </w:pPr>
  </w:style>
  <w:style w:type="paragraph" w:styleId="TOC8">
    <w:name w:val="toc 8"/>
    <w:basedOn w:val="Normal"/>
    <w:next w:val="Normal"/>
    <w:autoRedefine/>
    <w:semiHidden/>
    <w:rsid w:val="00B47AF6"/>
    <w:pPr>
      <w:ind w:left="1540"/>
    </w:pPr>
  </w:style>
  <w:style w:type="paragraph" w:styleId="TOC9">
    <w:name w:val="toc 9"/>
    <w:basedOn w:val="Normal"/>
    <w:next w:val="Normal"/>
    <w:autoRedefine/>
    <w:semiHidden/>
    <w:rsid w:val="00B47AF6"/>
    <w:pPr>
      <w:ind w:left="1760"/>
    </w:pPr>
  </w:style>
  <w:style w:type="character" w:styleId="Emphasis">
    <w:name w:val="Emphasis"/>
    <w:basedOn w:val="DefaultParagraphFont"/>
    <w:qFormat/>
    <w:rsid w:val="00B47AF6"/>
    <w:rPr>
      <w:i/>
    </w:rPr>
  </w:style>
  <w:style w:type="character" w:styleId="FollowedHyperlink">
    <w:name w:val="FollowedHyperlink"/>
    <w:basedOn w:val="DefaultParagraphFont"/>
    <w:rsid w:val="00B47AF6"/>
    <w:rPr>
      <w:color w:val="800080"/>
      <w:u w:val="single"/>
    </w:rPr>
  </w:style>
  <w:style w:type="paragraph" w:customStyle="1" w:styleId="H1">
    <w:name w:val="H1"/>
    <w:basedOn w:val="Normal"/>
    <w:next w:val="Normal"/>
    <w:rsid w:val="00B47AF6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47AF6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47AF6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47AF6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47AF6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47AF6"/>
    <w:pPr>
      <w:keepNext/>
      <w:outlineLvl w:val="6"/>
    </w:pPr>
    <w:rPr>
      <w:b/>
      <w:sz w:val="16"/>
    </w:rPr>
  </w:style>
  <w:style w:type="paragraph" w:styleId="BalloonText">
    <w:name w:val="Balloon Text"/>
    <w:basedOn w:val="Normal"/>
    <w:link w:val="BalloonTextChar"/>
    <w:rsid w:val="0000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ED2"/>
    <w:rPr>
      <w:rFonts w:ascii="Tahoma" w:hAnsi="Tahoma" w:cs="Tahoma"/>
      <w:sz w:val="16"/>
      <w:szCs w:val="16"/>
      <w:lang w:val="es-B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AF6"/>
    <w:pPr>
      <w:jc w:val="both"/>
    </w:pPr>
    <w:rPr>
      <w:sz w:val="22"/>
      <w:lang w:val="es-BO"/>
    </w:rPr>
  </w:style>
  <w:style w:type="paragraph" w:styleId="Heading1">
    <w:name w:val="heading 1"/>
    <w:basedOn w:val="Normal"/>
    <w:next w:val="Normal"/>
    <w:qFormat/>
    <w:rsid w:val="00B47AF6"/>
    <w:pPr>
      <w:keepNext/>
      <w:widowControl w:val="0"/>
      <w:numPr>
        <w:numId w:val="11"/>
      </w:numPr>
      <w:spacing w:before="120" w:after="240"/>
      <w:ind w:right="720"/>
      <w:jc w:val="left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rsid w:val="00B47AF6"/>
    <w:pPr>
      <w:keepNext/>
      <w:numPr>
        <w:numId w:val="6"/>
      </w:numPr>
      <w:spacing w:before="360" w:after="120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B47AF6"/>
    <w:pPr>
      <w:keepNext/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B47AF6"/>
    <w:pPr>
      <w:keepNext/>
      <w:numPr>
        <w:numId w:val="7"/>
      </w:numPr>
      <w:tabs>
        <w:tab w:val="left" w:pos="432"/>
      </w:tabs>
      <w:spacing w:before="120" w:after="120"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47AF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B47AF6"/>
    <w:pPr>
      <w:keepNext/>
      <w:spacing w:before="240"/>
      <w:jc w:val="center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B47AF6"/>
    <w:pPr>
      <w:spacing w:after="120"/>
      <w:ind w:left="1440" w:right="1440"/>
    </w:pPr>
  </w:style>
  <w:style w:type="paragraph" w:styleId="BodyText">
    <w:name w:val="Body Text"/>
    <w:basedOn w:val="Normal"/>
    <w:rsid w:val="00B47AF6"/>
    <w:pPr>
      <w:spacing w:before="120" w:after="120"/>
    </w:pPr>
  </w:style>
  <w:style w:type="paragraph" w:styleId="BodyText2">
    <w:name w:val="Body Text 2"/>
    <w:basedOn w:val="Normal"/>
    <w:rsid w:val="00B47AF6"/>
    <w:pPr>
      <w:suppressAutoHyphens/>
      <w:spacing w:before="120" w:after="120"/>
      <w:ind w:left="432"/>
    </w:pPr>
    <w:rPr>
      <w:lang w:val="es-ES_tradnl"/>
    </w:rPr>
  </w:style>
  <w:style w:type="paragraph" w:styleId="BodyText3">
    <w:name w:val="Body Text 3"/>
    <w:basedOn w:val="Normal"/>
    <w:rsid w:val="00B47AF6"/>
    <w:pPr>
      <w:numPr>
        <w:ilvl w:val="1"/>
        <w:numId w:val="1"/>
      </w:numPr>
      <w:spacing w:before="120" w:after="120"/>
    </w:pPr>
    <w:rPr>
      <w:lang w:val="es-ES_tradnl"/>
    </w:rPr>
  </w:style>
  <w:style w:type="paragraph" w:styleId="BodyTextFirstIndent">
    <w:name w:val="Body Text First Indent"/>
    <w:basedOn w:val="BodyText"/>
    <w:rsid w:val="00B47AF6"/>
    <w:pPr>
      <w:numPr>
        <w:numId w:val="2"/>
      </w:numPr>
      <w:tabs>
        <w:tab w:val="left" w:pos="1296"/>
      </w:tabs>
    </w:pPr>
    <w:rPr>
      <w:lang w:val="es-ES_tradnl"/>
    </w:rPr>
  </w:style>
  <w:style w:type="paragraph" w:styleId="BodyTextIndent">
    <w:name w:val="Body Text Indent"/>
    <w:basedOn w:val="Normal"/>
    <w:rsid w:val="00B47AF6"/>
    <w:pPr>
      <w:numPr>
        <w:numId w:val="3"/>
      </w:numPr>
      <w:tabs>
        <w:tab w:val="left" w:pos="1872"/>
      </w:tabs>
      <w:spacing w:before="120" w:after="120"/>
    </w:pPr>
    <w:rPr>
      <w:lang w:val="es-ES_tradnl"/>
    </w:rPr>
  </w:style>
  <w:style w:type="paragraph" w:styleId="BodyTextIndent2">
    <w:name w:val="Body Text Indent 2"/>
    <w:basedOn w:val="Normal"/>
    <w:rsid w:val="00B47AF6"/>
    <w:pPr>
      <w:numPr>
        <w:numId w:val="4"/>
      </w:numPr>
      <w:spacing w:before="60" w:after="60"/>
    </w:pPr>
    <w:rPr>
      <w:sz w:val="24"/>
    </w:rPr>
  </w:style>
  <w:style w:type="paragraph" w:styleId="BodyTextIndent3">
    <w:name w:val="Body Text Indent 3"/>
    <w:basedOn w:val="Normal"/>
    <w:rsid w:val="00B47AF6"/>
    <w:pPr>
      <w:numPr>
        <w:numId w:val="5"/>
      </w:numPr>
      <w:tabs>
        <w:tab w:val="left" w:pos="432"/>
      </w:tabs>
      <w:spacing w:before="120" w:after="120"/>
    </w:pPr>
  </w:style>
  <w:style w:type="character" w:styleId="CommentReference">
    <w:name w:val="annotation reference"/>
    <w:basedOn w:val="DefaultParagraphFont"/>
    <w:semiHidden/>
    <w:rsid w:val="00B47AF6"/>
    <w:rPr>
      <w:sz w:val="16"/>
    </w:rPr>
  </w:style>
  <w:style w:type="paragraph" w:styleId="CommentText">
    <w:name w:val="annotation text"/>
    <w:basedOn w:val="Normal"/>
    <w:semiHidden/>
    <w:rsid w:val="00B47AF6"/>
    <w:rPr>
      <w:sz w:val="20"/>
    </w:rPr>
  </w:style>
  <w:style w:type="paragraph" w:styleId="Footer">
    <w:name w:val="footer"/>
    <w:basedOn w:val="Normal"/>
    <w:rsid w:val="00B47AF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B47A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B47AF6"/>
    <w:rPr>
      <w:rFonts w:ascii="Times New Roman" w:hAnsi="Times New Roman"/>
      <w:dstrike w:val="0"/>
      <w:color w:val="0000FF"/>
      <w:sz w:val="22"/>
      <w:u w:val="none"/>
      <w:vertAlign w:val="baseline"/>
    </w:rPr>
  </w:style>
  <w:style w:type="paragraph" w:customStyle="1" w:styleId="Incisos">
    <w:name w:val="Incisos"/>
    <w:basedOn w:val="Normal"/>
    <w:rsid w:val="00B47AF6"/>
    <w:pPr>
      <w:numPr>
        <w:numId w:val="10"/>
      </w:numPr>
      <w:spacing w:before="120" w:after="120"/>
    </w:pPr>
  </w:style>
  <w:style w:type="paragraph" w:customStyle="1" w:styleId="Lista1">
    <w:name w:val="Lista1"/>
    <w:basedOn w:val="Normal"/>
    <w:rsid w:val="00B47AF6"/>
    <w:pPr>
      <w:numPr>
        <w:numId w:val="8"/>
      </w:numPr>
      <w:tabs>
        <w:tab w:val="left" w:pos="864"/>
        <w:tab w:val="left" w:pos="1296"/>
        <w:tab w:val="left" w:pos="1728"/>
        <w:tab w:val="left" w:pos="2160"/>
        <w:tab w:val="left" w:pos="2448"/>
      </w:tabs>
      <w:spacing w:before="120" w:after="120"/>
    </w:pPr>
  </w:style>
  <w:style w:type="paragraph" w:customStyle="1" w:styleId="Lista10">
    <w:name w:val="Lista1"/>
    <w:basedOn w:val="BodyText"/>
    <w:rsid w:val="00B47AF6"/>
    <w:pPr>
      <w:numPr>
        <w:numId w:val="9"/>
      </w:numPr>
      <w:tabs>
        <w:tab w:val="left" w:pos="864"/>
        <w:tab w:val="left" w:pos="1296"/>
        <w:tab w:val="left" w:pos="1584"/>
      </w:tabs>
    </w:pPr>
  </w:style>
  <w:style w:type="character" w:styleId="PageNumber">
    <w:name w:val="page number"/>
    <w:basedOn w:val="DefaultParagraphFont"/>
    <w:rsid w:val="00B47AF6"/>
  </w:style>
  <w:style w:type="paragraph" w:styleId="PlainText">
    <w:name w:val="Plain Text"/>
    <w:basedOn w:val="Normal"/>
    <w:rsid w:val="00B47AF6"/>
    <w:rPr>
      <w:rFonts w:ascii="Courier New" w:hAnsi="Courier New"/>
      <w:sz w:val="20"/>
    </w:rPr>
  </w:style>
  <w:style w:type="paragraph" w:styleId="Title">
    <w:name w:val="Title"/>
    <w:basedOn w:val="Normal"/>
    <w:qFormat/>
    <w:rsid w:val="00B47AF6"/>
    <w:pPr>
      <w:tabs>
        <w:tab w:val="left" w:pos="6237"/>
      </w:tabs>
      <w:spacing w:after="240"/>
      <w:ind w:left="1296" w:right="1296"/>
      <w:jc w:val="center"/>
    </w:pPr>
    <w:rPr>
      <w:b/>
      <w:smallCaps/>
    </w:rPr>
  </w:style>
  <w:style w:type="paragraph" w:styleId="TOC1">
    <w:name w:val="toc 1"/>
    <w:basedOn w:val="Normal"/>
    <w:next w:val="Normal"/>
    <w:autoRedefine/>
    <w:semiHidden/>
    <w:rsid w:val="00B47AF6"/>
    <w:pPr>
      <w:tabs>
        <w:tab w:val="left" w:pos="7920"/>
      </w:tabs>
      <w:spacing w:before="120" w:after="120"/>
      <w:ind w:left="1440" w:right="1152" w:hanging="1440"/>
      <w:jc w:val="left"/>
    </w:pPr>
    <w:rPr>
      <w:b/>
      <w:noProof/>
    </w:rPr>
  </w:style>
  <w:style w:type="paragraph" w:styleId="TOC2">
    <w:name w:val="toc 2"/>
    <w:basedOn w:val="Normal"/>
    <w:next w:val="Normal"/>
    <w:autoRedefine/>
    <w:semiHidden/>
    <w:rsid w:val="00B47AF6"/>
    <w:pPr>
      <w:tabs>
        <w:tab w:val="left" w:pos="1296"/>
        <w:tab w:val="left" w:pos="7920"/>
      </w:tabs>
      <w:spacing w:before="120" w:after="120"/>
      <w:ind w:left="1296" w:right="1440" w:hanging="1296"/>
    </w:pPr>
    <w:rPr>
      <w:noProof/>
    </w:rPr>
  </w:style>
  <w:style w:type="paragraph" w:styleId="TOC3">
    <w:name w:val="toc 3"/>
    <w:basedOn w:val="Normal"/>
    <w:next w:val="Normal"/>
    <w:autoRedefine/>
    <w:semiHidden/>
    <w:rsid w:val="00B47AF6"/>
    <w:pPr>
      <w:tabs>
        <w:tab w:val="right" w:pos="8630"/>
      </w:tabs>
      <w:spacing w:before="120" w:after="120"/>
    </w:pPr>
    <w:rPr>
      <w:noProof/>
    </w:rPr>
  </w:style>
  <w:style w:type="paragraph" w:styleId="TOC4">
    <w:name w:val="toc 4"/>
    <w:basedOn w:val="Normal"/>
    <w:next w:val="Normal"/>
    <w:autoRedefine/>
    <w:semiHidden/>
    <w:rsid w:val="00B47AF6"/>
    <w:pPr>
      <w:ind w:left="660"/>
    </w:pPr>
    <w:rPr>
      <w:sz w:val="20"/>
    </w:rPr>
  </w:style>
  <w:style w:type="paragraph" w:styleId="TOC5">
    <w:name w:val="toc 5"/>
    <w:basedOn w:val="Normal"/>
    <w:next w:val="Normal"/>
    <w:autoRedefine/>
    <w:semiHidden/>
    <w:rsid w:val="00B47AF6"/>
    <w:pPr>
      <w:ind w:left="880"/>
    </w:pPr>
  </w:style>
  <w:style w:type="paragraph" w:styleId="TOC6">
    <w:name w:val="toc 6"/>
    <w:basedOn w:val="Normal"/>
    <w:next w:val="Normal"/>
    <w:autoRedefine/>
    <w:semiHidden/>
    <w:rsid w:val="00B47AF6"/>
    <w:pPr>
      <w:ind w:left="1100"/>
    </w:pPr>
  </w:style>
  <w:style w:type="paragraph" w:styleId="TOC7">
    <w:name w:val="toc 7"/>
    <w:basedOn w:val="Normal"/>
    <w:next w:val="Normal"/>
    <w:autoRedefine/>
    <w:semiHidden/>
    <w:rsid w:val="00B47AF6"/>
    <w:pPr>
      <w:ind w:left="1320"/>
    </w:pPr>
  </w:style>
  <w:style w:type="paragraph" w:styleId="TOC8">
    <w:name w:val="toc 8"/>
    <w:basedOn w:val="Normal"/>
    <w:next w:val="Normal"/>
    <w:autoRedefine/>
    <w:semiHidden/>
    <w:rsid w:val="00B47AF6"/>
    <w:pPr>
      <w:ind w:left="1540"/>
    </w:pPr>
  </w:style>
  <w:style w:type="paragraph" w:styleId="TOC9">
    <w:name w:val="toc 9"/>
    <w:basedOn w:val="Normal"/>
    <w:next w:val="Normal"/>
    <w:autoRedefine/>
    <w:semiHidden/>
    <w:rsid w:val="00B47AF6"/>
    <w:pPr>
      <w:ind w:left="1760"/>
    </w:pPr>
  </w:style>
  <w:style w:type="character" w:styleId="Emphasis">
    <w:name w:val="Emphasis"/>
    <w:basedOn w:val="DefaultParagraphFont"/>
    <w:qFormat/>
    <w:rsid w:val="00B47AF6"/>
    <w:rPr>
      <w:i/>
    </w:rPr>
  </w:style>
  <w:style w:type="character" w:styleId="FollowedHyperlink">
    <w:name w:val="FollowedHyperlink"/>
    <w:basedOn w:val="DefaultParagraphFont"/>
    <w:rsid w:val="00B47AF6"/>
    <w:rPr>
      <w:color w:val="800080"/>
      <w:u w:val="single"/>
    </w:rPr>
  </w:style>
  <w:style w:type="paragraph" w:customStyle="1" w:styleId="H1">
    <w:name w:val="H1"/>
    <w:basedOn w:val="Normal"/>
    <w:next w:val="Normal"/>
    <w:rsid w:val="00B47AF6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47AF6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47AF6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47AF6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47AF6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47AF6"/>
    <w:pPr>
      <w:keepNext/>
      <w:outlineLvl w:val="6"/>
    </w:pPr>
    <w:rPr>
      <w:b/>
      <w:sz w:val="16"/>
    </w:rPr>
  </w:style>
  <w:style w:type="paragraph" w:styleId="BalloonText">
    <w:name w:val="Balloon Text"/>
    <w:basedOn w:val="Normal"/>
    <w:link w:val="BalloonTextChar"/>
    <w:rsid w:val="00007E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7ED2"/>
    <w:rPr>
      <w:rFonts w:ascii="Tahoma" w:hAnsi="Tahoma" w:cs="Tahoma"/>
      <w:sz w:val="16"/>
      <w:szCs w:val="16"/>
      <w:lang w:val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s\Anex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Anexos</Template>
  <TotalTime>55</TotalTime>
  <Pages>3</Pages>
  <Words>375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TÍTULO IX, CAPÍTULO IX, SECCIÓN 3</vt:lpstr>
      <vt:lpstr>TÍTULO IX, CAPÍTULO IX, SECCIÓN 3</vt:lpstr>
    </vt:vector>
  </TitlesOfParts>
  <Company>Superintendencia de Bancos y Entidades Financieras</Company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IX, CAPÍTULO IX, SECCIÓN 3</dc:title>
  <dc:creator>Sergio Selaya</dc:creator>
  <cp:lastModifiedBy>Usi Administrador</cp:lastModifiedBy>
  <cp:revision>8</cp:revision>
  <cp:lastPrinted>2017-08-30T19:36:00Z</cp:lastPrinted>
  <dcterms:created xsi:type="dcterms:W3CDTF">2017-08-29T18:30:00Z</dcterms:created>
  <dcterms:modified xsi:type="dcterms:W3CDTF">2017-08-30T19:52:00Z</dcterms:modified>
</cp:coreProperties>
</file>